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E010E6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center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ФГОУ ВПО «Санкт-Петербургский государственный университет»</w:t>
      </w:r>
    </w:p>
    <w:p w14:paraId="69F542E2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center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Медицинский факультет</w:t>
      </w:r>
    </w:p>
    <w:p w14:paraId="0113D7B5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center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Кафедра госпитальной хирургии</w:t>
      </w:r>
    </w:p>
    <w:p w14:paraId="7146FB0A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 xml:space="preserve">Допускается к защите </w:t>
      </w:r>
    </w:p>
    <w:p w14:paraId="4B19A8FE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 xml:space="preserve">Заведующий кафедрой </w:t>
      </w:r>
    </w:p>
    <w:p w14:paraId="3274EF1E" w14:textId="77777777" w:rsidR="007F7C3E" w:rsidRPr="007F7C3E" w:rsidRDefault="007F7C3E" w:rsidP="007F7C3E">
      <w:pPr>
        <w:pStyle w:val="a3"/>
        <w:rPr>
          <w:rFonts w:ascii="Times New Roman" w:hAnsi="Times New Roman"/>
          <w:i/>
          <w:iCs/>
          <w:sz w:val="28"/>
          <w:szCs w:val="28"/>
          <w:lang w:val="en-US"/>
        </w:rPr>
      </w:pPr>
      <w:r w:rsidRPr="007F7C3E">
        <w:rPr>
          <w:rFonts w:ascii="Times New Roman" w:hAnsi="Times New Roman"/>
          <w:i/>
          <w:iCs/>
          <w:sz w:val="28"/>
          <w:szCs w:val="28"/>
        </w:rPr>
        <w:t>Яблонский П. К.</w:t>
      </w:r>
      <w:r w:rsidRPr="007F7C3E">
        <w:rPr>
          <w:rFonts w:ascii="Times New Roman" w:hAnsi="Times New Roman"/>
          <w:i/>
          <w:iCs/>
          <w:sz w:val="28"/>
          <w:szCs w:val="28"/>
        </w:rPr>
        <w:br/>
        <w:t xml:space="preserve">« » </w:t>
      </w:r>
      <w:r w:rsidRPr="007F7C3E">
        <w:rPr>
          <w:rFonts w:ascii="Times New Roman" w:hAnsi="Times New Roman"/>
          <w:i/>
          <w:iCs/>
          <w:sz w:val="28"/>
          <w:szCs w:val="28"/>
          <w:lang w:val="en-US"/>
        </w:rPr>
        <w:t>__________</w:t>
      </w:r>
    </w:p>
    <w:p w14:paraId="4B061961" w14:textId="77777777" w:rsidR="007F7C3E" w:rsidRPr="007F7C3E" w:rsidRDefault="007F7C3E" w:rsidP="007F7C3E">
      <w:pPr>
        <w:pStyle w:val="a3"/>
        <w:rPr>
          <w:rFonts w:ascii="Times New Roman" w:hAnsi="Times New Roman"/>
          <w:i/>
          <w:iCs/>
          <w:sz w:val="28"/>
          <w:szCs w:val="28"/>
          <w:lang w:val="en-US"/>
        </w:rPr>
      </w:pPr>
    </w:p>
    <w:p w14:paraId="44088304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  <w:lang w:val="en-US"/>
        </w:rPr>
      </w:pPr>
    </w:p>
    <w:p w14:paraId="1597160F" w14:textId="77777777" w:rsidR="007F7C3E" w:rsidRPr="007F7C3E" w:rsidRDefault="007F7C3E" w:rsidP="007F7C3E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ДИПЛОМНАЯ РАБОТА</w:t>
      </w:r>
    </w:p>
    <w:p w14:paraId="6035FC9D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 xml:space="preserve">НА ТЕМУ: </w:t>
      </w:r>
      <w:r w:rsidRPr="00157193">
        <w:rPr>
          <w:rFonts w:ascii="Times New Roman" w:hAnsi="Times New Roman"/>
          <w:b/>
          <w:sz w:val="28"/>
          <w:szCs w:val="28"/>
        </w:rPr>
        <w:t xml:space="preserve">Отдаленные результаты хирургического лечения больных немелкоклеточным раком легкого при различной </w:t>
      </w:r>
      <w:r w:rsidRPr="00157193">
        <w:rPr>
          <w:rFonts w:ascii="Times New Roman" w:hAnsi="Times New Roman"/>
          <w:b/>
          <w:sz w:val="28"/>
          <w:szCs w:val="28"/>
          <w:lang w:val="en-US"/>
        </w:rPr>
        <w:t xml:space="preserve">N </w:t>
      </w:r>
      <w:r w:rsidRPr="00157193">
        <w:rPr>
          <w:rFonts w:ascii="Times New Roman" w:hAnsi="Times New Roman"/>
          <w:b/>
          <w:sz w:val="28"/>
          <w:szCs w:val="28"/>
        </w:rPr>
        <w:t>стадии</w:t>
      </w:r>
    </w:p>
    <w:p w14:paraId="1228F199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</w:rPr>
      </w:pPr>
    </w:p>
    <w:p w14:paraId="47C936E6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</w:rPr>
      </w:pPr>
    </w:p>
    <w:p w14:paraId="0D4BF7DD" w14:textId="77777777" w:rsidR="007F7C3E" w:rsidRPr="007F7C3E" w:rsidRDefault="007F7C3E" w:rsidP="007F7C3E">
      <w:pPr>
        <w:pStyle w:val="a3"/>
        <w:rPr>
          <w:rFonts w:ascii="Times New Roman" w:hAnsi="Times New Roman"/>
          <w:sz w:val="28"/>
          <w:szCs w:val="28"/>
        </w:rPr>
      </w:pPr>
    </w:p>
    <w:p w14:paraId="367098C0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</w:p>
    <w:p w14:paraId="18A0D1D3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right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Выполнила студентка</w:t>
      </w:r>
    </w:p>
    <w:p w14:paraId="6C9E377C" w14:textId="77777777" w:rsidR="007F7C3E" w:rsidRPr="0019783A" w:rsidRDefault="007F7C3E" w:rsidP="007F7C3E">
      <w:pPr>
        <w:pStyle w:val="a3"/>
        <w:spacing w:before="0" w:beforeAutospacing="0" w:after="0" w:afterAutospacing="0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19783A">
        <w:rPr>
          <w:rFonts w:ascii="Times New Roman" w:hAnsi="Times New Roman"/>
          <w:i/>
          <w:sz w:val="28"/>
          <w:szCs w:val="28"/>
        </w:rPr>
        <w:t>Земцова Ирина Юрьевна</w:t>
      </w:r>
    </w:p>
    <w:p w14:paraId="0CC373DB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7F7C3E">
        <w:rPr>
          <w:rFonts w:ascii="Times New Roman" w:hAnsi="Times New Roman"/>
          <w:i/>
          <w:sz w:val="28"/>
          <w:szCs w:val="28"/>
        </w:rPr>
        <w:t>608 группы</w:t>
      </w:r>
    </w:p>
    <w:p w14:paraId="414049F0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right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sz w:val="28"/>
          <w:szCs w:val="28"/>
        </w:rPr>
        <w:t>Научный руководитель</w:t>
      </w:r>
    </w:p>
    <w:p w14:paraId="5A614A90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jc w:val="right"/>
        <w:rPr>
          <w:rFonts w:ascii="Times New Roman" w:hAnsi="Times New Roman"/>
          <w:sz w:val="28"/>
          <w:szCs w:val="28"/>
        </w:rPr>
      </w:pPr>
      <w:r w:rsidRPr="007F7C3E">
        <w:rPr>
          <w:rFonts w:ascii="Times New Roman" w:hAnsi="Times New Roman"/>
          <w:i/>
          <w:sz w:val="28"/>
          <w:szCs w:val="28"/>
        </w:rPr>
        <w:t>к. м.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7F7C3E">
        <w:rPr>
          <w:rFonts w:ascii="Times New Roman" w:hAnsi="Times New Roman"/>
          <w:i/>
          <w:sz w:val="28"/>
          <w:szCs w:val="28"/>
        </w:rPr>
        <w:t>н., доц.</w:t>
      </w:r>
      <w:r w:rsidRPr="007F7C3E">
        <w:rPr>
          <w:rFonts w:ascii="Times New Roman" w:hAnsi="Times New Roman"/>
          <w:sz w:val="28"/>
          <w:szCs w:val="28"/>
        </w:rPr>
        <w:t xml:space="preserve"> </w:t>
      </w:r>
      <w:r w:rsidRPr="007F7C3E">
        <w:rPr>
          <w:rFonts w:ascii="Times New Roman" w:hAnsi="Times New Roman"/>
          <w:i/>
          <w:sz w:val="28"/>
          <w:szCs w:val="28"/>
        </w:rPr>
        <w:t>Петров Андрей Сергеевич</w:t>
      </w:r>
    </w:p>
    <w:p w14:paraId="61765000" w14:textId="77777777" w:rsidR="007F7C3E" w:rsidRPr="007F7C3E" w:rsidRDefault="007F7C3E" w:rsidP="007F7C3E">
      <w:pPr>
        <w:pStyle w:val="a3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</w:p>
    <w:p w14:paraId="12E7FA1A" w14:textId="77777777" w:rsidR="007F7C3E" w:rsidRDefault="007F7C3E" w:rsidP="007F7C3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87272B6" w14:textId="77777777" w:rsidR="007F7C3E" w:rsidRDefault="007F7C3E" w:rsidP="007F7C3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9A7A3F6" w14:textId="77777777" w:rsidR="007F7C3E" w:rsidRPr="007F7C3E" w:rsidRDefault="007F7C3E" w:rsidP="007F7C3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F49C0CC" w14:textId="77777777" w:rsidR="007F7C3E" w:rsidRPr="007F7C3E" w:rsidRDefault="007F7C3E" w:rsidP="007F7C3E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B76474C" w14:textId="77777777" w:rsidR="007F7C3E" w:rsidRDefault="007F7C3E" w:rsidP="007F7C3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139A0BC0" w14:textId="77777777" w:rsidR="007F7C3E" w:rsidRDefault="007F7C3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Санкт-Петербург</w:t>
      </w:r>
    </w:p>
    <w:p w14:paraId="17C16FC3" w14:textId="77777777" w:rsidR="0018066C" w:rsidRDefault="007F7C3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2015 год</w:t>
      </w:r>
    </w:p>
    <w:p w14:paraId="72E9495A" w14:textId="77777777" w:rsidR="007F7C3E" w:rsidRPr="002B0A5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0A5E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14:paraId="7AB006C4" w14:textId="77777777" w:rsidR="007F7C3E" w:rsidRDefault="007F7C3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810"/>
      </w:tblGrid>
      <w:tr w:rsidR="007F7C3E" w14:paraId="6C0E3224" w14:textId="77777777" w:rsidTr="00EA5882">
        <w:trPr>
          <w:trHeight w:val="80"/>
        </w:trPr>
        <w:tc>
          <w:tcPr>
            <w:tcW w:w="8755" w:type="dxa"/>
          </w:tcPr>
          <w:p w14:paraId="4E007DD2" w14:textId="56EE31BB" w:rsidR="007F7C3E" w:rsidRPr="00BC3111" w:rsidRDefault="0069578E" w:rsidP="00735A4F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используемых сокращений</w:t>
            </w:r>
            <w:r w:rsidR="00BC31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35A4F"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…………………………………….</w:t>
            </w:r>
          </w:p>
        </w:tc>
        <w:tc>
          <w:tcPr>
            <w:tcW w:w="810" w:type="dxa"/>
            <w:vAlign w:val="center"/>
          </w:tcPr>
          <w:p w14:paraId="03E7BB6F" w14:textId="5F53B610" w:rsidR="007F7C3E" w:rsidRPr="00735A4F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5A4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69578E" w14:paraId="33F49910" w14:textId="77777777" w:rsidTr="00EA5882">
        <w:trPr>
          <w:trHeight w:val="220"/>
        </w:trPr>
        <w:tc>
          <w:tcPr>
            <w:tcW w:w="8755" w:type="dxa"/>
          </w:tcPr>
          <w:p w14:paraId="77A67E58" w14:textId="02057170" w:rsidR="0069578E" w:rsidRPr="00BC3111" w:rsidRDefault="0069578E" w:rsidP="00DB137B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 w:rsidR="00735A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……………………………………………………………………</w:t>
            </w:r>
          </w:p>
        </w:tc>
        <w:tc>
          <w:tcPr>
            <w:tcW w:w="810" w:type="dxa"/>
            <w:vAlign w:val="center"/>
          </w:tcPr>
          <w:p w14:paraId="4949EC21" w14:textId="297C78ED" w:rsidR="0069578E" w:rsidRPr="00735A4F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5A4F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7F7C3E" w14:paraId="3E5D9161" w14:textId="77777777" w:rsidTr="00EA5882">
        <w:tc>
          <w:tcPr>
            <w:tcW w:w="8755" w:type="dxa"/>
          </w:tcPr>
          <w:p w14:paraId="49A0C3F1" w14:textId="2F114369" w:rsidR="007F7C3E" w:rsidRPr="00BC3111" w:rsidRDefault="0069578E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Глава 1. </w:t>
            </w:r>
            <w:r w:rsidR="007A7ACC"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Возможности хирургического лечения при различной степени лимфогенного распространения НМРЛ</w:t>
            </w:r>
            <w:r w:rsidR="00735A4F">
              <w:rPr>
                <w:rFonts w:ascii="Times New Roman" w:hAnsi="Times New Roman" w:cs="Times New Roman"/>
                <w:b/>
                <w:sz w:val="28"/>
                <w:szCs w:val="28"/>
              </w:rPr>
              <w:t>……………………..</w:t>
            </w:r>
          </w:p>
        </w:tc>
        <w:tc>
          <w:tcPr>
            <w:tcW w:w="810" w:type="dxa"/>
            <w:vAlign w:val="center"/>
          </w:tcPr>
          <w:p w14:paraId="3789D92E" w14:textId="2737F244" w:rsidR="007F7C3E" w:rsidRPr="00735A4F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5A4F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7F7C3E" w14:paraId="02D92F7A" w14:textId="77777777" w:rsidTr="00EA5882">
        <w:tc>
          <w:tcPr>
            <w:tcW w:w="8755" w:type="dxa"/>
          </w:tcPr>
          <w:p w14:paraId="269EFDA6" w14:textId="64B96C35" w:rsidR="007F7C3E" w:rsidRPr="00EB6B13" w:rsidRDefault="0069578E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1.1. Принципы определения </w:t>
            </w:r>
            <w:r w:rsidRPr="00EB6B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 </w:t>
            </w: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стадии </w:t>
            </w:r>
            <w:r w:rsidR="00C0080B" w:rsidRPr="00EB6B13">
              <w:rPr>
                <w:rFonts w:ascii="Times New Roman" w:hAnsi="Times New Roman" w:cs="Times New Roman"/>
                <w:sz w:val="28"/>
                <w:szCs w:val="28"/>
              </w:rPr>
              <w:t>НМРЛ</w:t>
            </w:r>
            <w:r w:rsidR="0041269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</w:t>
            </w:r>
          </w:p>
        </w:tc>
        <w:tc>
          <w:tcPr>
            <w:tcW w:w="810" w:type="dxa"/>
            <w:vAlign w:val="center"/>
          </w:tcPr>
          <w:p w14:paraId="3C7580C1" w14:textId="025415C8" w:rsidR="007F7C3E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F7C3E" w14:paraId="5DC0538A" w14:textId="77777777" w:rsidTr="00EA5882">
        <w:tc>
          <w:tcPr>
            <w:tcW w:w="8755" w:type="dxa"/>
          </w:tcPr>
          <w:p w14:paraId="60FF1A1C" w14:textId="463618FF" w:rsidR="007F7C3E" w:rsidRPr="00480EDB" w:rsidRDefault="0069578E" w:rsidP="00DB137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1.2. Методы определения N</w:t>
            </w: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 стадии на этапе предоперационного </w:t>
            </w:r>
            <w:proofErr w:type="gramStart"/>
            <w:r w:rsidRPr="00EB6B13">
              <w:rPr>
                <w:rFonts w:ascii="Times New Roman" w:hAnsi="Times New Roman" w:cs="Times New Roman"/>
                <w:sz w:val="28"/>
                <w:szCs w:val="28"/>
              </w:rPr>
              <w:t>стадирования</w:t>
            </w:r>
            <w:r w:rsidR="0041269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……………………………………………………………….</w:t>
            </w:r>
            <w:proofErr w:type="gramEnd"/>
          </w:p>
        </w:tc>
        <w:tc>
          <w:tcPr>
            <w:tcW w:w="810" w:type="dxa"/>
            <w:vAlign w:val="center"/>
          </w:tcPr>
          <w:p w14:paraId="35998642" w14:textId="5D91E488" w:rsidR="007F7C3E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7F7C3E" w14:paraId="7BD81CFC" w14:textId="77777777" w:rsidTr="00EA5882">
        <w:tc>
          <w:tcPr>
            <w:tcW w:w="8755" w:type="dxa"/>
          </w:tcPr>
          <w:p w14:paraId="3651AC80" w14:textId="35E84681" w:rsidR="007F7C3E" w:rsidRPr="00EB6B13" w:rsidRDefault="0069578E" w:rsidP="00DB137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1.3. </w:t>
            </w:r>
            <w:r w:rsidR="00DC47BC" w:rsidRPr="002B0A5E"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Особенности и результаты хирургических вмешательств в зависимости от </w:t>
            </w:r>
            <w:r w:rsidR="00DC47BC" w:rsidRPr="002B0A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 </w:t>
            </w:r>
            <w:r w:rsidR="00DC47BC" w:rsidRPr="002B0A5E">
              <w:rPr>
                <w:rFonts w:ascii="Times New Roman" w:hAnsi="Times New Roman" w:cs="Times New Roman"/>
                <w:sz w:val="28"/>
                <w:szCs w:val="28"/>
              </w:rPr>
              <w:t>стадии НМРЛ</w:t>
            </w:r>
            <w:r w:rsidR="0041269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………………………………………….</w:t>
            </w:r>
          </w:p>
        </w:tc>
        <w:tc>
          <w:tcPr>
            <w:tcW w:w="810" w:type="dxa"/>
            <w:vAlign w:val="center"/>
          </w:tcPr>
          <w:p w14:paraId="76537C65" w14:textId="10AE84C1" w:rsidR="007F7C3E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DB137B" w14:paraId="748C0D7B" w14:textId="77777777" w:rsidTr="00EA5882">
        <w:trPr>
          <w:trHeight w:val="336"/>
        </w:trPr>
        <w:tc>
          <w:tcPr>
            <w:tcW w:w="8755" w:type="dxa"/>
          </w:tcPr>
          <w:p w14:paraId="2CDCD7C6" w14:textId="3A26952E" w:rsidR="001C3E06" w:rsidRPr="00BC3111" w:rsidRDefault="0069578E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Глава 2. Материал и методы</w:t>
            </w:r>
            <w:r w:rsidR="0041269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……………………………………………</w:t>
            </w:r>
          </w:p>
        </w:tc>
        <w:tc>
          <w:tcPr>
            <w:tcW w:w="810" w:type="dxa"/>
            <w:vAlign w:val="center"/>
          </w:tcPr>
          <w:p w14:paraId="2F4E93E2" w14:textId="216E8CBE" w:rsidR="00DB137B" w:rsidRPr="00412696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2696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</w:tr>
      <w:tr w:rsidR="003E1121" w14:paraId="071F2BDF" w14:textId="77777777" w:rsidTr="00EA5882">
        <w:trPr>
          <w:trHeight w:val="176"/>
        </w:trPr>
        <w:tc>
          <w:tcPr>
            <w:tcW w:w="8755" w:type="dxa"/>
          </w:tcPr>
          <w:p w14:paraId="264A6247" w14:textId="73708326" w:rsidR="003E1121" w:rsidRPr="00EB6B13" w:rsidRDefault="00A01F86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>2.1. Характеристика больных</w:t>
            </w:r>
            <w:r w:rsidR="0041269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……………………………………………..</w:t>
            </w:r>
          </w:p>
        </w:tc>
        <w:tc>
          <w:tcPr>
            <w:tcW w:w="810" w:type="dxa"/>
            <w:vAlign w:val="center"/>
          </w:tcPr>
          <w:p w14:paraId="0EA911DE" w14:textId="6A86ED1F" w:rsidR="003E112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3E1121" w14:paraId="4FBBB7F0" w14:textId="77777777" w:rsidTr="00EA5882">
        <w:trPr>
          <w:trHeight w:val="208"/>
        </w:trPr>
        <w:tc>
          <w:tcPr>
            <w:tcW w:w="8755" w:type="dxa"/>
          </w:tcPr>
          <w:p w14:paraId="7EFA51C9" w14:textId="26E6B06A" w:rsidR="003E1121" w:rsidRPr="00EB6B13" w:rsidRDefault="00A01F86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2.2.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>Основные методы предоперационного обследования пациентов</w:t>
            </w:r>
            <w:r w:rsidR="00EC78CD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810" w:type="dxa"/>
            <w:vAlign w:val="center"/>
          </w:tcPr>
          <w:p w14:paraId="64208C85" w14:textId="5543B865" w:rsidR="003E112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3E1121" w14:paraId="4D8E9719" w14:textId="77777777" w:rsidTr="00EA5882">
        <w:trPr>
          <w:trHeight w:val="416"/>
        </w:trPr>
        <w:tc>
          <w:tcPr>
            <w:tcW w:w="8755" w:type="dxa"/>
          </w:tcPr>
          <w:p w14:paraId="10C165FD" w14:textId="4793764B" w:rsidR="003E1121" w:rsidRPr="00EB6B13" w:rsidRDefault="00A01F86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2.3. </w:t>
            </w:r>
            <w:r w:rsidR="008A4A07" w:rsidRPr="002B0A5E">
              <w:rPr>
                <w:rFonts w:ascii="Times New Roman" w:hAnsi="Times New Roman" w:cs="Times New Roman"/>
                <w:sz w:val="28"/>
                <w:szCs w:val="28"/>
              </w:rPr>
              <w:t>Виды  хирургических вмешательств и оценка отдаленных результатов лечения</w:t>
            </w:r>
            <w:r w:rsidR="00EC78CD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</w:t>
            </w:r>
          </w:p>
        </w:tc>
        <w:tc>
          <w:tcPr>
            <w:tcW w:w="810" w:type="dxa"/>
            <w:vAlign w:val="center"/>
          </w:tcPr>
          <w:p w14:paraId="667264B6" w14:textId="2205D761" w:rsidR="003E112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DE3CC1" w14:paraId="04D3E19E" w14:textId="77777777" w:rsidTr="00EA5882">
        <w:trPr>
          <w:trHeight w:val="212"/>
        </w:trPr>
        <w:tc>
          <w:tcPr>
            <w:tcW w:w="8755" w:type="dxa"/>
          </w:tcPr>
          <w:p w14:paraId="1A707CEF" w14:textId="56AC3658" w:rsidR="00DE3CC1" w:rsidRPr="00EB6B13" w:rsidRDefault="00DE3CC1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2.4.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>Статистический анализ</w:t>
            </w:r>
            <w:r w:rsidR="00EC78CD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……………………………………………….</w:t>
            </w:r>
          </w:p>
        </w:tc>
        <w:tc>
          <w:tcPr>
            <w:tcW w:w="810" w:type="dxa"/>
            <w:vAlign w:val="center"/>
          </w:tcPr>
          <w:p w14:paraId="6875A8A6" w14:textId="5524722A" w:rsidR="00DE3CC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DB137B" w14:paraId="6146FEEE" w14:textId="77777777" w:rsidTr="00EA5882">
        <w:trPr>
          <w:trHeight w:val="432"/>
        </w:trPr>
        <w:tc>
          <w:tcPr>
            <w:tcW w:w="8755" w:type="dxa"/>
          </w:tcPr>
          <w:p w14:paraId="3BEE135B" w14:textId="1F53234F" w:rsidR="00DB137B" w:rsidRPr="00BC3111" w:rsidRDefault="0069578E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Глава 3. </w:t>
            </w:r>
            <w:r w:rsidR="00C0080B"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Отдаленные результаты хирургического лечения больных НМРЛ при различной </w:t>
            </w:r>
            <w:r w:rsidR="00C0080B" w:rsidRPr="00BC311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N </w:t>
            </w:r>
            <w:r w:rsidR="00C0080B"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стадии</w:t>
            </w:r>
            <w:r w:rsidR="00EC78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……………………………..</w:t>
            </w:r>
          </w:p>
        </w:tc>
        <w:tc>
          <w:tcPr>
            <w:tcW w:w="810" w:type="dxa"/>
            <w:vAlign w:val="center"/>
          </w:tcPr>
          <w:p w14:paraId="376964A6" w14:textId="7D5E9F74" w:rsidR="00DB137B" w:rsidRPr="00EC78CD" w:rsidRDefault="00C0080B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78CD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</w:tr>
      <w:tr w:rsidR="003E1121" w14:paraId="4CD0A1B9" w14:textId="77777777" w:rsidTr="00EA5882">
        <w:trPr>
          <w:trHeight w:val="144"/>
        </w:trPr>
        <w:tc>
          <w:tcPr>
            <w:tcW w:w="8755" w:type="dxa"/>
          </w:tcPr>
          <w:p w14:paraId="3E4AD6A2" w14:textId="6B747D79" w:rsidR="003E1121" w:rsidRPr="00EB6B13" w:rsidRDefault="00DE3CC1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 xml:space="preserve">3.1. Отдаленные результаты хирургического лечения больных при </w:t>
            </w:r>
            <w:r w:rsidRPr="002B0A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pN0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2B0A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pN1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>стадиях НМРЛ</w:t>
            </w:r>
            <w:r w:rsidR="00B6202B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</w:t>
            </w:r>
          </w:p>
        </w:tc>
        <w:tc>
          <w:tcPr>
            <w:tcW w:w="810" w:type="dxa"/>
            <w:vAlign w:val="center"/>
          </w:tcPr>
          <w:p w14:paraId="5818DC84" w14:textId="723C8B7F" w:rsidR="003E112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3E1121" w14:paraId="36151CD0" w14:textId="77777777" w:rsidTr="00EA5882">
        <w:trPr>
          <w:trHeight w:val="162"/>
        </w:trPr>
        <w:tc>
          <w:tcPr>
            <w:tcW w:w="8755" w:type="dxa"/>
          </w:tcPr>
          <w:p w14:paraId="14A2EE94" w14:textId="2C767D86" w:rsidR="003E1121" w:rsidRPr="00EB6B13" w:rsidRDefault="00DE3CC1" w:rsidP="00C0080B">
            <w:pPr>
              <w:tabs>
                <w:tab w:val="left" w:pos="39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EB6B13">
              <w:rPr>
                <w:rFonts w:ascii="Times New Roman" w:hAnsi="Times New Roman" w:cs="Times New Roman"/>
                <w:sz w:val="28"/>
                <w:szCs w:val="28"/>
              </w:rPr>
              <w:t xml:space="preserve">3.2.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 xml:space="preserve">Отдаленные результаты хирургического лечения больных при </w:t>
            </w:r>
            <w:r w:rsidRPr="002B0A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pN2  </w:t>
            </w:r>
            <w:r w:rsidRPr="002B0A5E">
              <w:rPr>
                <w:rFonts w:ascii="Times New Roman" w:hAnsi="Times New Roman" w:cs="Times New Roman"/>
                <w:sz w:val="28"/>
                <w:szCs w:val="28"/>
              </w:rPr>
              <w:t>стадии НМРЛ</w:t>
            </w:r>
            <w:r w:rsidR="00B6202B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………………………………………………………………</w:t>
            </w:r>
          </w:p>
        </w:tc>
        <w:tc>
          <w:tcPr>
            <w:tcW w:w="810" w:type="dxa"/>
            <w:vAlign w:val="center"/>
          </w:tcPr>
          <w:p w14:paraId="49A76687" w14:textId="17C089F7" w:rsidR="003E1121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DB137B" w14:paraId="0698D151" w14:textId="77777777" w:rsidTr="00EA5882">
        <w:trPr>
          <w:trHeight w:val="142"/>
        </w:trPr>
        <w:tc>
          <w:tcPr>
            <w:tcW w:w="8755" w:type="dxa"/>
          </w:tcPr>
          <w:p w14:paraId="7BAEED5D" w14:textId="2B20B837" w:rsidR="00DB137B" w:rsidRPr="00BC3111" w:rsidRDefault="0069578E" w:rsidP="00DB137B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 w:rsidR="00B620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……………………………………………………………….</w:t>
            </w:r>
          </w:p>
        </w:tc>
        <w:tc>
          <w:tcPr>
            <w:tcW w:w="810" w:type="dxa"/>
            <w:vAlign w:val="center"/>
          </w:tcPr>
          <w:p w14:paraId="00D50120" w14:textId="1227AD71" w:rsidR="00DB137B" w:rsidRPr="00B6202B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202B">
              <w:rPr>
                <w:rFonts w:ascii="Times New Roman" w:hAnsi="Times New Roman" w:cs="Times New Roman"/>
                <w:b/>
                <w:sz w:val="28"/>
                <w:szCs w:val="28"/>
              </w:rPr>
              <w:t>56</w:t>
            </w:r>
          </w:p>
        </w:tc>
      </w:tr>
      <w:tr w:rsidR="00DB137B" w14:paraId="2B57C90E" w14:textId="77777777" w:rsidTr="00EA5882">
        <w:tblPrEx>
          <w:tblLook w:val="0000" w:firstRow="0" w:lastRow="0" w:firstColumn="0" w:lastColumn="0" w:noHBand="0" w:noVBand="0"/>
        </w:tblPrEx>
        <w:trPr>
          <w:trHeight w:val="200"/>
        </w:trPr>
        <w:tc>
          <w:tcPr>
            <w:tcW w:w="8755" w:type="dxa"/>
          </w:tcPr>
          <w:p w14:paraId="2FA2B5BE" w14:textId="5DE549B0" w:rsidR="0069578E" w:rsidRPr="00BC3111" w:rsidRDefault="0069578E" w:rsidP="0069578E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Выводы</w:t>
            </w:r>
            <w:r w:rsidR="00B620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……………………………………………………………………</w:t>
            </w:r>
          </w:p>
        </w:tc>
        <w:tc>
          <w:tcPr>
            <w:tcW w:w="810" w:type="dxa"/>
            <w:vAlign w:val="center"/>
          </w:tcPr>
          <w:p w14:paraId="10230A88" w14:textId="17358CEA" w:rsidR="00DB137B" w:rsidRPr="00B6202B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202B">
              <w:rPr>
                <w:rFonts w:ascii="Times New Roman" w:hAnsi="Times New Roman" w:cs="Times New Roman"/>
                <w:b/>
                <w:sz w:val="28"/>
                <w:szCs w:val="28"/>
              </w:rPr>
              <w:t>61</w:t>
            </w:r>
          </w:p>
        </w:tc>
      </w:tr>
      <w:tr w:rsidR="00DB137B" w14:paraId="69D45725" w14:textId="77777777" w:rsidTr="00EA5882">
        <w:tblPrEx>
          <w:tblLook w:val="0000" w:firstRow="0" w:lastRow="0" w:firstColumn="0" w:lastColumn="0" w:noHBand="0" w:noVBand="0"/>
        </w:tblPrEx>
        <w:trPr>
          <w:trHeight w:val="200"/>
        </w:trPr>
        <w:tc>
          <w:tcPr>
            <w:tcW w:w="8755" w:type="dxa"/>
          </w:tcPr>
          <w:p w14:paraId="61C8DE69" w14:textId="1BFDA243" w:rsidR="00DB137B" w:rsidRPr="00BC3111" w:rsidRDefault="0069578E" w:rsidP="0069578E">
            <w:pPr>
              <w:tabs>
                <w:tab w:val="left" w:pos="396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C3111">
              <w:rPr>
                <w:rFonts w:ascii="Times New Roman" w:hAnsi="Times New Roman" w:cs="Times New Roman"/>
                <w:b/>
                <w:sz w:val="28"/>
                <w:szCs w:val="28"/>
              </w:rPr>
              <w:t>Список литературы</w:t>
            </w:r>
            <w:r w:rsidR="00B620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……………………………………………………..</w:t>
            </w:r>
          </w:p>
        </w:tc>
        <w:tc>
          <w:tcPr>
            <w:tcW w:w="810" w:type="dxa"/>
            <w:vAlign w:val="center"/>
          </w:tcPr>
          <w:p w14:paraId="72094CCD" w14:textId="7C6B9DB5" w:rsidR="00DB137B" w:rsidRPr="00B6202B" w:rsidRDefault="00DE3CC1" w:rsidP="00EA5882">
            <w:pPr>
              <w:tabs>
                <w:tab w:val="left" w:pos="39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202B">
              <w:rPr>
                <w:rFonts w:ascii="Times New Roman" w:hAnsi="Times New Roman" w:cs="Times New Roman"/>
                <w:b/>
                <w:sz w:val="28"/>
                <w:szCs w:val="28"/>
              </w:rPr>
              <w:t>62</w:t>
            </w:r>
          </w:p>
        </w:tc>
      </w:tr>
    </w:tbl>
    <w:p w14:paraId="12201E41" w14:textId="77777777" w:rsidR="007F7C3E" w:rsidRDefault="007F7C3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5356818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1CE761AC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39ACE2F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14E4E4F3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C300C21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A97B5E2" w14:textId="77777777" w:rsidR="00EA5882" w:rsidRDefault="00EA5882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4A4E1D43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1C573EC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EFD03BD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66E250D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A9023C9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46B9BB79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5E59E88C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A3B29A9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ABA1A54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090CB81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6DDBD62C" w14:textId="77777777" w:rsidR="00EB6B13" w:rsidRDefault="00EB6B13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5716B6A3" w14:textId="77777777" w:rsidR="0069578E" w:rsidRDefault="0069578E" w:rsidP="002B0A5E">
      <w:pPr>
        <w:tabs>
          <w:tab w:val="left" w:pos="3960"/>
        </w:tabs>
        <w:rPr>
          <w:rFonts w:ascii="Times New Roman" w:hAnsi="Times New Roman" w:cs="Times New Roman"/>
          <w:sz w:val="28"/>
          <w:szCs w:val="28"/>
        </w:rPr>
      </w:pPr>
    </w:p>
    <w:p w14:paraId="1D696FD9" w14:textId="71A4F8A8" w:rsidR="0069578E" w:rsidRPr="002B0A5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0A5E">
        <w:rPr>
          <w:rFonts w:ascii="Times New Roman" w:hAnsi="Times New Roman" w:cs="Times New Roman"/>
          <w:b/>
          <w:sz w:val="28"/>
          <w:szCs w:val="28"/>
        </w:rPr>
        <w:t>Список используемых сокращений</w:t>
      </w:r>
    </w:p>
    <w:p w14:paraId="70F48922" w14:textId="77777777" w:rsidR="0069578E" w:rsidRDefault="0069578E" w:rsidP="007F7C3E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89892A7" w14:textId="77777777" w:rsidR="000F6B91" w:rsidRDefault="000F6B91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  <w:sectPr w:rsidR="000F6B91" w:rsidSect="00C0080B">
          <w:footerReference w:type="even" r:id="rId9"/>
          <w:footerReference w:type="default" r:id="rId10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4F0702AB" w14:textId="5019CB49" w:rsidR="00B979F2" w:rsidRPr="00E3461B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461B">
        <w:rPr>
          <w:rFonts w:ascii="Times New Roman" w:hAnsi="Times New Roman" w:cs="Times New Roman"/>
          <w:sz w:val="28"/>
          <w:szCs w:val="28"/>
        </w:rPr>
        <w:t>ВМС- видеомедиастиноскопия</w:t>
      </w:r>
    </w:p>
    <w:p w14:paraId="7E91DA77" w14:textId="77777777" w:rsidR="00B979F2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609AA">
        <w:rPr>
          <w:rFonts w:ascii="Times New Roman" w:hAnsi="Times New Roman" w:cs="Times New Roman"/>
          <w:sz w:val="28"/>
          <w:szCs w:val="28"/>
        </w:rPr>
        <w:t>ВТС – видеоторакоскопия</w:t>
      </w:r>
    </w:p>
    <w:p w14:paraId="2347FB2C" w14:textId="3C76F85F" w:rsidR="00B979F2" w:rsidRPr="001364A1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64A1">
        <w:rPr>
          <w:rFonts w:ascii="Times New Roman" w:hAnsi="Times New Roman" w:cs="Times New Roman"/>
          <w:sz w:val="28"/>
          <w:szCs w:val="28"/>
        </w:rPr>
        <w:t>ДМЛ – доля-специфичная медиастинальная лимфодиссекция</w:t>
      </w:r>
    </w:p>
    <w:p w14:paraId="06610B10" w14:textId="77777777" w:rsidR="00B979F2" w:rsidRPr="005F659A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F659A">
        <w:rPr>
          <w:rFonts w:ascii="Times New Roman" w:hAnsi="Times New Roman" w:cs="Times New Roman"/>
          <w:sz w:val="28"/>
          <w:szCs w:val="28"/>
        </w:rPr>
        <w:t>КТ – компьютерная томография</w:t>
      </w:r>
    </w:p>
    <w:p w14:paraId="164A5227" w14:textId="77777777" w:rsidR="00B979F2" w:rsidRPr="007063A3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063A3">
        <w:rPr>
          <w:rFonts w:ascii="Times New Roman" w:hAnsi="Times New Roman" w:cs="Times New Roman"/>
          <w:sz w:val="28"/>
          <w:szCs w:val="28"/>
        </w:rPr>
        <w:t>ИО – истинно-отрицательный</w:t>
      </w:r>
    </w:p>
    <w:p w14:paraId="07637F32" w14:textId="77777777" w:rsidR="00B979F2" w:rsidRPr="00B979F2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ИП – истинно-положительный</w:t>
      </w:r>
    </w:p>
    <w:p w14:paraId="25FA585C" w14:textId="77777777" w:rsidR="00B979F2" w:rsidRPr="00367F80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67F80">
        <w:rPr>
          <w:rFonts w:ascii="Times New Roman" w:hAnsi="Times New Roman" w:cs="Times New Roman"/>
          <w:sz w:val="28"/>
          <w:szCs w:val="28"/>
        </w:rPr>
        <w:t>ЛО – ложно-отрицательный</w:t>
      </w:r>
    </w:p>
    <w:p w14:paraId="08937310" w14:textId="77777777" w:rsidR="00B979F2" w:rsidRPr="0020589C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0589C">
        <w:rPr>
          <w:rFonts w:ascii="Times New Roman" w:hAnsi="Times New Roman" w:cs="Times New Roman"/>
          <w:sz w:val="28"/>
          <w:szCs w:val="28"/>
        </w:rPr>
        <w:t>ЛП – ложно-положительный</w:t>
      </w:r>
    </w:p>
    <w:p w14:paraId="03939610" w14:textId="77777777" w:rsidR="00B979F2" w:rsidRPr="009128D3" w:rsidRDefault="00B979F2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128D3">
        <w:rPr>
          <w:rFonts w:ascii="Times New Roman" w:hAnsi="Times New Roman" w:cs="Times New Roman"/>
          <w:sz w:val="28"/>
          <w:szCs w:val="28"/>
        </w:rPr>
        <w:t>ЛУ- лимфатические узлы</w:t>
      </w:r>
    </w:p>
    <w:p w14:paraId="433DE3A3" w14:textId="290EB4AE" w:rsidR="00AD0604" w:rsidRPr="00B979F2" w:rsidRDefault="00AD0604" w:rsidP="002B0A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МРТ – магнитно-резонансная томография</w:t>
      </w:r>
    </w:p>
    <w:p w14:paraId="5ED5BA33" w14:textId="54C2CFC8" w:rsidR="00AD0604" w:rsidRPr="00B979F2" w:rsidRDefault="00AD0604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НеоХТ – неоадъювантная химиотерапия</w:t>
      </w:r>
    </w:p>
    <w:p w14:paraId="1706F168" w14:textId="77777777" w:rsidR="00B979F2" w:rsidRPr="00B979F2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НМРЛ – немелоклеточный рак легкого</w:t>
      </w:r>
    </w:p>
    <w:p w14:paraId="0827A871" w14:textId="77777777" w:rsidR="00B979F2" w:rsidRPr="009B09B8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B09B8">
        <w:rPr>
          <w:rFonts w:ascii="Times New Roman" w:hAnsi="Times New Roman" w:cs="Times New Roman"/>
          <w:sz w:val="28"/>
          <w:szCs w:val="28"/>
        </w:rPr>
        <w:t>ПЦОО – предположительная ценность отрицательного ответа</w:t>
      </w:r>
    </w:p>
    <w:p w14:paraId="14246EFE" w14:textId="531EB11E" w:rsidR="00AD0604" w:rsidRPr="00B979F2" w:rsidRDefault="00AD0604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ПЦПО – предположительная ценность положительного ответа</w:t>
      </w:r>
    </w:p>
    <w:p w14:paraId="39F65B16" w14:textId="77777777" w:rsidR="00B979F2" w:rsidRPr="00D305EE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05EE">
        <w:rPr>
          <w:rFonts w:ascii="Times New Roman" w:hAnsi="Times New Roman" w:cs="Times New Roman"/>
          <w:sz w:val="28"/>
          <w:szCs w:val="28"/>
        </w:rPr>
        <w:t>ПЭТ – позитронно-эмиссионная томография</w:t>
      </w:r>
    </w:p>
    <w:p w14:paraId="75BF5340" w14:textId="5CCDF105" w:rsidR="00AD0604" w:rsidRPr="00B979F2" w:rsidRDefault="00AD0604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РФП – радиофармакологический препарат</w:t>
      </w:r>
    </w:p>
    <w:p w14:paraId="6B62CCA2" w14:textId="77777777" w:rsidR="00B979F2" w:rsidRPr="006C07A9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979F2">
        <w:rPr>
          <w:rFonts w:ascii="Times New Roman" w:hAnsi="Times New Roman" w:cs="Times New Roman"/>
          <w:sz w:val="28"/>
          <w:szCs w:val="28"/>
        </w:rPr>
        <w:t>СМЛ – систематическая медиастинальная лимфодиссекция</w:t>
      </w:r>
    </w:p>
    <w:p w14:paraId="6CF2A307" w14:textId="308BA481" w:rsidR="00B979F2" w:rsidRPr="00C720D6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0D6">
        <w:rPr>
          <w:rFonts w:ascii="Times New Roman" w:hAnsi="Times New Roman" w:cs="Times New Roman"/>
          <w:sz w:val="28"/>
          <w:szCs w:val="28"/>
        </w:rPr>
        <w:t>ЦИПиТХ –</w:t>
      </w:r>
      <w:r>
        <w:rPr>
          <w:rFonts w:ascii="Times New Roman" w:hAnsi="Times New Roman" w:cs="Times New Roman"/>
          <w:sz w:val="28"/>
          <w:szCs w:val="28"/>
        </w:rPr>
        <w:t xml:space="preserve"> Ц</w:t>
      </w:r>
      <w:r w:rsidRPr="00C720D6">
        <w:rPr>
          <w:rFonts w:ascii="Times New Roman" w:hAnsi="Times New Roman" w:cs="Times New Roman"/>
          <w:sz w:val="28"/>
          <w:szCs w:val="28"/>
        </w:rPr>
        <w:t xml:space="preserve">ентр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720D6">
        <w:rPr>
          <w:rFonts w:ascii="Times New Roman" w:hAnsi="Times New Roman" w:cs="Times New Roman"/>
          <w:sz w:val="28"/>
          <w:szCs w:val="28"/>
        </w:rPr>
        <w:t xml:space="preserve">нтенсивной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20D6">
        <w:rPr>
          <w:rFonts w:ascii="Times New Roman" w:hAnsi="Times New Roman" w:cs="Times New Roman"/>
          <w:sz w:val="28"/>
          <w:szCs w:val="28"/>
        </w:rPr>
        <w:t xml:space="preserve">ульмонологии и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C720D6">
        <w:rPr>
          <w:rFonts w:ascii="Times New Roman" w:hAnsi="Times New Roman" w:cs="Times New Roman"/>
          <w:sz w:val="28"/>
          <w:szCs w:val="28"/>
        </w:rPr>
        <w:t xml:space="preserve">оракальной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C720D6">
        <w:rPr>
          <w:rFonts w:ascii="Times New Roman" w:hAnsi="Times New Roman" w:cs="Times New Roman"/>
          <w:sz w:val="28"/>
          <w:szCs w:val="28"/>
        </w:rPr>
        <w:t>ирургии</w:t>
      </w:r>
    </w:p>
    <w:p w14:paraId="66AF6E07" w14:textId="09ABE9D5" w:rsidR="00AD0604" w:rsidRPr="00B979F2" w:rsidRDefault="00AD0604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ACCP </w:t>
      </w:r>
      <w:r w:rsidR="000F6B91" w:rsidRPr="00C720D6">
        <w:rPr>
          <w:rFonts w:ascii="Times New Roman" w:hAnsi="Times New Roman" w:cs="Times New Roman"/>
          <w:sz w:val="28"/>
          <w:szCs w:val="28"/>
        </w:rPr>
        <w:t>–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American College of Chest Physicians </w:t>
      </w:r>
    </w:p>
    <w:p w14:paraId="2E244477" w14:textId="77777777" w:rsidR="00B979F2" w:rsidRPr="00262DDA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62DDA">
        <w:rPr>
          <w:rFonts w:ascii="Times New Roman" w:hAnsi="Times New Roman" w:cs="Times New Roman"/>
          <w:sz w:val="28"/>
          <w:szCs w:val="28"/>
          <w:lang w:val="en-US"/>
        </w:rPr>
        <w:t xml:space="preserve">cN – </w:t>
      </w:r>
      <w:r w:rsidRPr="00262DDA">
        <w:rPr>
          <w:rFonts w:ascii="Times New Roman" w:hAnsi="Times New Roman" w:cs="Times New Roman"/>
          <w:sz w:val="28"/>
          <w:szCs w:val="28"/>
        </w:rPr>
        <w:t xml:space="preserve">клиническая </w:t>
      </w:r>
      <w:r w:rsidRPr="00262DDA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Pr="00262DDA">
        <w:rPr>
          <w:rFonts w:ascii="Times New Roman" w:hAnsi="Times New Roman" w:cs="Times New Roman"/>
          <w:sz w:val="28"/>
          <w:szCs w:val="28"/>
        </w:rPr>
        <w:t>стадия</w:t>
      </w:r>
    </w:p>
    <w:p w14:paraId="39305FE1" w14:textId="7326A21E" w:rsidR="00AD0604" w:rsidRPr="00B979F2" w:rsidRDefault="00AD0604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>EBUS</w:t>
      </w:r>
      <w:r w:rsidR="00AB79A9" w:rsidRPr="00B979F2">
        <w:rPr>
          <w:rFonts w:ascii="Times New Roman" w:hAnsi="Times New Roman" w:cs="Times New Roman"/>
          <w:sz w:val="28"/>
          <w:szCs w:val="28"/>
          <w:lang w:val="en-US"/>
        </w:rPr>
        <w:t>-TBNA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F6B91" w:rsidRPr="00C720D6">
        <w:rPr>
          <w:rFonts w:ascii="Times New Roman" w:hAnsi="Times New Roman" w:cs="Times New Roman"/>
          <w:sz w:val="28"/>
          <w:szCs w:val="28"/>
        </w:rPr>
        <w:t>–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F6B9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F6B91"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ndobronchial 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>ultrasound</w:t>
      </w:r>
      <w:r w:rsidR="00B979F2"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- </w:t>
      </w:r>
      <w:r w:rsidR="00B979F2" w:rsidRPr="000F6B91">
        <w:rPr>
          <w:rFonts w:ascii="Times New Roman" w:hAnsi="Times New Roman" w:cs="Times New Roman"/>
          <w:color w:val="262626"/>
          <w:sz w:val="28"/>
          <w:szCs w:val="28"/>
          <w:lang w:val="en-US"/>
        </w:rPr>
        <w:t>guided</w:t>
      </w:r>
      <w:r w:rsidR="00B979F2"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979F2" w:rsidRPr="000F6B91">
        <w:rPr>
          <w:rFonts w:ascii="Times New Roman" w:hAnsi="Times New Roman" w:cs="Times New Roman"/>
          <w:color w:val="262626"/>
          <w:sz w:val="28"/>
          <w:szCs w:val="28"/>
          <w:lang w:val="en-US"/>
        </w:rPr>
        <w:t>transbronchial needle aspiration</w:t>
      </w:r>
    </w:p>
    <w:p w14:paraId="22958617" w14:textId="2C26477E" w:rsidR="00B979F2" w:rsidRPr="00B979F2" w:rsidRDefault="00B979F2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>ESTS</w:t>
      </w:r>
      <w:r w:rsidR="000F6B9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F6B91" w:rsidRPr="00C720D6">
        <w:rPr>
          <w:rFonts w:ascii="Times New Roman" w:hAnsi="Times New Roman" w:cs="Times New Roman"/>
          <w:sz w:val="28"/>
          <w:szCs w:val="28"/>
        </w:rPr>
        <w:t>–</w:t>
      </w:r>
      <w:r w:rsidR="000F6B91">
        <w:rPr>
          <w:rFonts w:ascii="Times New Roman" w:hAnsi="Times New Roman" w:cs="Times New Roman"/>
          <w:sz w:val="28"/>
          <w:szCs w:val="28"/>
        </w:rPr>
        <w:t xml:space="preserve"> 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European Society of Thoracic Surgeons </w:t>
      </w:r>
    </w:p>
    <w:p w14:paraId="6454F08E" w14:textId="49E9A975" w:rsidR="00AD0604" w:rsidRPr="00B979F2" w:rsidRDefault="00AD0604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>EUS</w:t>
      </w:r>
      <w:r w:rsidR="00AB79A9" w:rsidRPr="00B979F2">
        <w:rPr>
          <w:rFonts w:ascii="Times New Roman" w:hAnsi="Times New Roman" w:cs="Times New Roman"/>
          <w:sz w:val="28"/>
          <w:szCs w:val="28"/>
          <w:lang w:val="en-US"/>
        </w:rPr>
        <w:t>-FNA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F6B91" w:rsidRPr="00C720D6">
        <w:rPr>
          <w:rFonts w:ascii="Times New Roman" w:hAnsi="Times New Roman" w:cs="Times New Roman"/>
          <w:sz w:val="28"/>
          <w:szCs w:val="28"/>
        </w:rPr>
        <w:t>–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F6B9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F6B91"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ndoscopic 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>(endoesophageal) ultrasound</w:t>
      </w:r>
      <w:r w:rsidR="00B979F2"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979F2" w:rsidRPr="000F6B91">
        <w:rPr>
          <w:rFonts w:ascii="Times New Roman" w:hAnsi="Times New Roman" w:cs="Times New Roman"/>
          <w:color w:val="262626"/>
          <w:sz w:val="28"/>
          <w:szCs w:val="28"/>
          <w:lang w:val="en-US"/>
        </w:rPr>
        <w:t xml:space="preserve">- guided </w:t>
      </w:r>
      <w:r w:rsidR="00B979F2" w:rsidRPr="000F6B91">
        <w:rPr>
          <w:rFonts w:ascii="Times New Roman" w:hAnsi="Times New Roman" w:cs="Times New Roman"/>
          <w:bCs/>
          <w:color w:val="262626"/>
          <w:sz w:val="28"/>
          <w:szCs w:val="28"/>
          <w:lang w:val="en-US"/>
        </w:rPr>
        <w:t>fine</w:t>
      </w:r>
      <w:r w:rsidR="00B979F2" w:rsidRPr="000F6B91">
        <w:rPr>
          <w:rFonts w:ascii="Times New Roman" w:hAnsi="Times New Roman" w:cs="Times New Roman"/>
          <w:color w:val="262626"/>
          <w:sz w:val="28"/>
          <w:szCs w:val="28"/>
          <w:lang w:val="en-US"/>
        </w:rPr>
        <w:t xml:space="preserve"> </w:t>
      </w:r>
      <w:r w:rsidR="00B979F2" w:rsidRPr="000F6B91">
        <w:rPr>
          <w:rFonts w:ascii="Times New Roman" w:hAnsi="Times New Roman" w:cs="Times New Roman"/>
          <w:bCs/>
          <w:color w:val="262626"/>
          <w:sz w:val="28"/>
          <w:szCs w:val="28"/>
          <w:lang w:val="en-US"/>
        </w:rPr>
        <w:t>needle</w:t>
      </w:r>
      <w:r w:rsidR="00B979F2" w:rsidRPr="000F6B91">
        <w:rPr>
          <w:rFonts w:ascii="Times New Roman" w:hAnsi="Times New Roman" w:cs="Times New Roman"/>
          <w:color w:val="262626"/>
          <w:sz w:val="28"/>
          <w:szCs w:val="28"/>
          <w:lang w:val="en-US"/>
        </w:rPr>
        <w:t xml:space="preserve"> </w:t>
      </w:r>
      <w:r w:rsidR="00B979F2" w:rsidRPr="000F6B91">
        <w:rPr>
          <w:rFonts w:ascii="Times New Roman" w:hAnsi="Times New Roman" w:cs="Times New Roman"/>
          <w:bCs/>
          <w:color w:val="262626"/>
          <w:sz w:val="28"/>
          <w:szCs w:val="28"/>
          <w:lang w:val="en-US"/>
        </w:rPr>
        <w:t>aspiration</w:t>
      </w: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7FDA00CA" w14:textId="77777777" w:rsidR="00B979F2" w:rsidRPr="00B979F2" w:rsidRDefault="00B979F2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IASLC - </w:t>
      </w:r>
      <w:r w:rsidRPr="00DD3CFA">
        <w:rPr>
          <w:rFonts w:ascii="Times New Roman" w:hAnsi="Times New Roman" w:cs="Times New Roman"/>
          <w:color w:val="1A1718"/>
          <w:sz w:val="28"/>
          <w:szCs w:val="28"/>
          <w:lang w:val="en-US"/>
        </w:rPr>
        <w:t>International Association for the Study of Lung Cancer</w:t>
      </w:r>
    </w:p>
    <w:p w14:paraId="40D7777D" w14:textId="77777777" w:rsidR="00B979F2" w:rsidRPr="00B979F2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>OR - odd ratio</w:t>
      </w:r>
    </w:p>
    <w:p w14:paraId="55DC0FD0" w14:textId="77777777" w:rsidR="00B979F2" w:rsidRPr="00316914" w:rsidRDefault="00B979F2" w:rsidP="000F6B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16914">
        <w:rPr>
          <w:rFonts w:ascii="Times New Roman" w:hAnsi="Times New Roman" w:cs="Times New Roman"/>
          <w:sz w:val="28"/>
          <w:szCs w:val="28"/>
          <w:lang w:val="en-US"/>
        </w:rPr>
        <w:t>pN</w:t>
      </w:r>
      <w:proofErr w:type="gramEnd"/>
      <w:r w:rsidRPr="00316914">
        <w:rPr>
          <w:rFonts w:ascii="Times New Roman" w:hAnsi="Times New Roman" w:cs="Times New Roman"/>
          <w:sz w:val="28"/>
          <w:szCs w:val="28"/>
        </w:rPr>
        <w:t xml:space="preserve"> – патологическая </w:t>
      </w:r>
      <w:r w:rsidRPr="0031691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16914">
        <w:rPr>
          <w:rFonts w:ascii="Times New Roman" w:hAnsi="Times New Roman" w:cs="Times New Roman"/>
          <w:sz w:val="28"/>
          <w:szCs w:val="28"/>
        </w:rPr>
        <w:t xml:space="preserve"> стадия</w:t>
      </w:r>
    </w:p>
    <w:p w14:paraId="3A122F5A" w14:textId="3BB27B66" w:rsidR="00AD0604" w:rsidRPr="00B979F2" w:rsidRDefault="00AD0604" w:rsidP="002B0A5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>SUV — standard uptake value</w:t>
      </w:r>
    </w:p>
    <w:p w14:paraId="70D18665" w14:textId="77777777" w:rsidR="00B979F2" w:rsidRDefault="00B979F2" w:rsidP="002B0A5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B979F2">
        <w:rPr>
          <w:rFonts w:ascii="Times New Roman" w:hAnsi="Times New Roman" w:cs="Times New Roman"/>
          <w:sz w:val="28"/>
          <w:szCs w:val="28"/>
          <w:lang w:val="en-US"/>
        </w:rPr>
        <w:t xml:space="preserve">TEMLA - </w:t>
      </w:r>
      <w:r w:rsidRPr="00B979F2">
        <w:rPr>
          <w:rFonts w:ascii="Times New Roman" w:hAnsi="Times New Roman" w:cs="Times New Roman"/>
          <w:bCs/>
          <w:sz w:val="28"/>
          <w:szCs w:val="28"/>
          <w:lang w:val="en-US"/>
        </w:rPr>
        <w:t>Transcervical Extended Mediastinal lymphadenectomy</w:t>
      </w:r>
    </w:p>
    <w:p w14:paraId="64C09C8C" w14:textId="32151D2D" w:rsidR="000F6B91" w:rsidRDefault="00AD0604" w:rsidP="000F6B9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  <w:sectPr w:rsidR="000F6B91" w:rsidSect="002B0A5E">
          <w:type w:val="continuous"/>
          <w:pgSz w:w="11900" w:h="16840"/>
          <w:pgMar w:top="1134" w:right="850" w:bottom="1134" w:left="1701" w:header="708" w:footer="708" w:gutter="0"/>
          <w:cols w:num="2" w:space="708"/>
          <w:titlePg/>
          <w:docGrid w:linePitch="360"/>
        </w:sectPr>
      </w:pPr>
      <w:r w:rsidRPr="000F6B91">
        <w:rPr>
          <w:rFonts w:ascii="Times New Roman" w:hAnsi="Times New Roman" w:cs="Times New Roman"/>
          <w:sz w:val="28"/>
          <w:szCs w:val="28"/>
          <w:lang w:val="en-US"/>
        </w:rPr>
        <w:t xml:space="preserve">VAMLA – </w:t>
      </w:r>
      <w:r w:rsidR="00366A47" w:rsidRPr="000F6B91">
        <w:rPr>
          <w:rFonts w:ascii="Times New Roman" w:hAnsi="Times New Roman" w:cs="Times New Roman"/>
          <w:bCs/>
          <w:sz w:val="28"/>
          <w:szCs w:val="28"/>
          <w:lang w:val="en-US"/>
        </w:rPr>
        <w:t>Video-Assisted Mediastinal lymphadenectomy</w:t>
      </w:r>
    </w:p>
    <w:p w14:paraId="32440A6B" w14:textId="77777777" w:rsidR="00B979F2" w:rsidRDefault="00B979F2" w:rsidP="002B0A5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20F0105F" w14:textId="77777777" w:rsidR="00E8472F" w:rsidRDefault="00E8472F" w:rsidP="002B0A5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243C088A" w14:textId="77777777" w:rsidR="00202F20" w:rsidRPr="00B979F2" w:rsidRDefault="00202F20" w:rsidP="002B0A5E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66976059" w14:textId="77777777" w:rsidR="0069578E" w:rsidRDefault="0069578E" w:rsidP="002B0A5E">
      <w:pPr>
        <w:rPr>
          <w:rFonts w:ascii="Times New Roman" w:hAnsi="Times New Roman" w:cs="Times New Roman"/>
          <w:sz w:val="28"/>
          <w:szCs w:val="28"/>
        </w:rPr>
      </w:pPr>
    </w:p>
    <w:p w14:paraId="58581A36" w14:textId="77777777" w:rsidR="0069578E" w:rsidRDefault="0069578E" w:rsidP="00ED54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578E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373194E9" w14:textId="41F06760" w:rsidR="000F3EE5" w:rsidRPr="000F3EE5" w:rsidRDefault="000F3EE5" w:rsidP="000F3EE5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3EE5">
        <w:rPr>
          <w:rFonts w:ascii="Times New Roman" w:hAnsi="Times New Roman" w:cs="Times New Roman"/>
          <w:b/>
          <w:sz w:val="28"/>
          <w:szCs w:val="28"/>
          <w:u w:val="single"/>
        </w:rPr>
        <w:t>Актуальность исследования</w:t>
      </w:r>
    </w:p>
    <w:p w14:paraId="35911024" w14:textId="2195C4C4" w:rsidR="00D93E3B" w:rsidRDefault="002D4F48" w:rsidP="004C31B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Рак легкого является одной из ведущи</w:t>
      </w:r>
      <w:r w:rsidR="00595412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причин смертности во всем мире (</w:t>
      </w:r>
      <w:r w:rsidRPr="00BC0D2E">
        <w:rPr>
          <w:rFonts w:ascii="Times New Roman" w:hAnsi="Times New Roman" w:cs="Times New Roman"/>
          <w:iCs/>
          <w:sz w:val="28"/>
          <w:szCs w:val="28"/>
          <w:lang w:val="en-US"/>
        </w:rPr>
        <w:t>Alberg</w:t>
      </w:r>
      <w:r w:rsidR="00202F20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076D7B">
        <w:rPr>
          <w:rFonts w:ascii="Times New Roman" w:hAnsi="Times New Roman" w:cs="Times New Roman"/>
          <w:iCs/>
          <w:sz w:val="28"/>
          <w:szCs w:val="28"/>
          <w:lang w:val="en-US"/>
        </w:rPr>
        <w:t>J.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et al</w:t>
      </w:r>
      <w:r w:rsidR="003F37E5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="00EB61F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; </w:t>
      </w:r>
      <w:r w:rsidR="00EB61F2" w:rsidRPr="00EB61F2">
        <w:rPr>
          <w:rFonts w:ascii="Times New Roman" w:hAnsi="Times New Roman" w:cs="Times New Roman"/>
          <w:iCs/>
          <w:sz w:val="28"/>
          <w:szCs w:val="28"/>
          <w:lang w:val="en-US"/>
        </w:rPr>
        <w:t>Трахтенберг А.Х.,</w:t>
      </w:r>
      <w:r w:rsid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EB61F2">
        <w:rPr>
          <w:rFonts w:ascii="Times New Roman" w:hAnsi="Times New Roman" w:cs="Times New Roman"/>
          <w:iCs/>
          <w:sz w:val="28"/>
          <w:szCs w:val="28"/>
          <w:lang w:val="en-US"/>
        </w:rPr>
        <w:t>2009</w:t>
      </w:r>
      <w:r w:rsidR="00843725">
        <w:rPr>
          <w:rFonts w:ascii="Times New Roman" w:hAnsi="Times New Roman" w:cs="Times New Roman"/>
          <w:sz w:val="28"/>
          <w:szCs w:val="28"/>
        </w:rPr>
        <w:t xml:space="preserve">). </w:t>
      </w:r>
      <w:r w:rsidR="00326F44">
        <w:rPr>
          <w:rFonts w:ascii="Times New Roman" w:hAnsi="Times New Roman" w:cs="Times New Roman"/>
          <w:sz w:val="28"/>
          <w:szCs w:val="28"/>
        </w:rPr>
        <w:t>Хирургическое вмешательство</w:t>
      </w:r>
      <w:r w:rsidR="00530F9B">
        <w:rPr>
          <w:rFonts w:ascii="Times New Roman" w:hAnsi="Times New Roman" w:cs="Times New Roman"/>
          <w:sz w:val="28"/>
          <w:szCs w:val="28"/>
        </w:rPr>
        <w:t>,</w:t>
      </w:r>
      <w:r w:rsidR="00326F44">
        <w:rPr>
          <w:rFonts w:ascii="Times New Roman" w:hAnsi="Times New Roman" w:cs="Times New Roman"/>
          <w:sz w:val="28"/>
          <w:szCs w:val="28"/>
        </w:rPr>
        <w:t xml:space="preserve"> по мнению многих авторов</w:t>
      </w:r>
      <w:r w:rsidR="00530F9B">
        <w:rPr>
          <w:rFonts w:ascii="Times New Roman" w:hAnsi="Times New Roman" w:cs="Times New Roman"/>
          <w:sz w:val="28"/>
          <w:szCs w:val="28"/>
        </w:rPr>
        <w:t>,</w:t>
      </w:r>
      <w:r w:rsidR="00326F44">
        <w:rPr>
          <w:rFonts w:ascii="Times New Roman" w:hAnsi="Times New Roman" w:cs="Times New Roman"/>
          <w:sz w:val="28"/>
          <w:szCs w:val="28"/>
        </w:rPr>
        <w:t xml:space="preserve"> является основным методом лечения больных НМРЛ </w:t>
      </w:r>
      <w:r w:rsidR="00D93E3B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</w:t>
      </w:r>
      <w:r w:rsidR="00D93E3B" w:rsidRPr="00517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I-II</w:t>
      </w:r>
      <w:r w:rsidR="00326F44">
        <w:rPr>
          <w:rFonts w:ascii="Times New Roman" w:hAnsi="Times New Roman" w:cs="Times New Roman"/>
          <w:sz w:val="28"/>
          <w:szCs w:val="28"/>
        </w:rPr>
        <w:t xml:space="preserve"> стадиях заболевания (</w:t>
      </w:r>
      <w:r w:rsidR="00326F44">
        <w:rPr>
          <w:rFonts w:ascii="Times New Roman" w:hAnsi="Times New Roman" w:cs="Times New Roman"/>
          <w:sz w:val="28"/>
          <w:szCs w:val="28"/>
          <w:lang w:val="en-US"/>
        </w:rPr>
        <w:t xml:space="preserve">Huang X. </w:t>
      </w:r>
      <w:proofErr w:type="gramStart"/>
      <w:r w:rsidR="00326F44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326F44">
        <w:rPr>
          <w:rFonts w:ascii="Times New Roman" w:hAnsi="Times New Roman" w:cs="Times New Roman"/>
          <w:sz w:val="28"/>
          <w:szCs w:val="28"/>
          <w:lang w:val="en-US"/>
        </w:rPr>
        <w:t xml:space="preserve"> al., 2014; </w:t>
      </w:r>
      <w:r w:rsidR="00326F44" w:rsidRPr="00530C04">
        <w:rPr>
          <w:rFonts w:ascii="Times New Roman" w:hAnsi="Times New Roman" w:cs="Times New Roman"/>
          <w:sz w:val="28"/>
          <w:szCs w:val="28"/>
          <w:lang w:val="en-US"/>
        </w:rPr>
        <w:t>Detterbeck F</w:t>
      </w:r>
      <w:r w:rsidR="00326F4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26F44" w:rsidRPr="00530C0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26F44">
        <w:rPr>
          <w:rFonts w:ascii="Times New Roman" w:hAnsi="Times New Roman" w:cs="Times New Roman"/>
          <w:sz w:val="28"/>
          <w:szCs w:val="28"/>
          <w:lang w:val="en-US"/>
        </w:rPr>
        <w:t xml:space="preserve">. et al., 2013; </w:t>
      </w:r>
      <w:r w:rsidR="00326F44" w:rsidRPr="00D14DB4">
        <w:rPr>
          <w:rFonts w:ascii="Times New Roman" w:hAnsi="Times New Roman" w:cs="Times New Roman"/>
          <w:sz w:val="28"/>
          <w:szCs w:val="28"/>
          <w:lang w:val="en-US"/>
        </w:rPr>
        <w:t>Tanoue L</w:t>
      </w:r>
      <w:r w:rsidR="00326F4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26F44" w:rsidRPr="00D14DB4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326F44">
        <w:rPr>
          <w:rFonts w:ascii="Times New Roman" w:hAnsi="Times New Roman" w:cs="Times New Roman"/>
          <w:sz w:val="28"/>
          <w:szCs w:val="28"/>
          <w:lang w:val="en-US"/>
        </w:rPr>
        <w:t>. et al., 2009</w:t>
      </w:r>
      <w:r w:rsidR="00530F9B">
        <w:rPr>
          <w:rFonts w:ascii="Times New Roman" w:hAnsi="Times New Roman" w:cs="Times New Roman"/>
          <w:sz w:val="28"/>
          <w:szCs w:val="28"/>
        </w:rPr>
        <w:t xml:space="preserve">). </w:t>
      </w:r>
      <w:r w:rsidR="00D93E3B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Отсутствие метастазов в медиастинальных лимфоузлах (</w:t>
      </w:r>
      <w:r w:rsidR="008059D4" w:rsidRPr="00517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pN0-N1</w:t>
      </w:r>
      <w:r w:rsidR="00D93E3B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8059D4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дает возможность вып</w:t>
      </w:r>
      <w:r w:rsidR="00C26152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олнить таким </w:t>
      </w:r>
      <w:r w:rsidR="005F0DEC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>пациентам</w:t>
      </w:r>
      <w:r w:rsidR="00C26152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радикальное хирургическое вмешательство</w:t>
      </w:r>
      <w:r w:rsidR="008059D4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хорошими отдаленными результатами, а современный уровень развития </w:t>
      </w:r>
      <w:r w:rsidR="005F0DEC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>малоинвазивных</w:t>
      </w:r>
      <w:r w:rsidR="008059D4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технологий</w:t>
      </w:r>
      <w:r w:rsidR="00C26152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позволяет производит</w:t>
      </w:r>
      <w:r w:rsidR="00202F20">
        <w:rPr>
          <w:rFonts w:ascii="Times New Roman" w:hAnsi="Times New Roman" w:cs="Times New Roman"/>
          <w:color w:val="000000" w:themeColor="text1"/>
          <w:sz w:val="28"/>
          <w:szCs w:val="28"/>
        </w:rPr>
        <w:t>ь подобные операции из торакоско</w:t>
      </w:r>
      <w:r w:rsidR="00C26152" w:rsidRPr="00517F9A">
        <w:rPr>
          <w:rFonts w:ascii="Times New Roman" w:hAnsi="Times New Roman" w:cs="Times New Roman"/>
          <w:color w:val="000000" w:themeColor="text1"/>
          <w:sz w:val="28"/>
          <w:szCs w:val="28"/>
        </w:rPr>
        <w:t>пического доступа</w:t>
      </w:r>
      <w:r w:rsidR="00C26152">
        <w:rPr>
          <w:rFonts w:ascii="Times New Roman" w:hAnsi="Times New Roman" w:cs="Times New Roman"/>
          <w:sz w:val="28"/>
          <w:szCs w:val="28"/>
        </w:rPr>
        <w:t xml:space="preserve"> (</w:t>
      </w:r>
      <w:r w:rsidR="00AF3EC8">
        <w:rPr>
          <w:rFonts w:ascii="Times New Roman" w:hAnsi="Times New Roman" w:cs="Times New Roman"/>
          <w:sz w:val="28"/>
          <w:szCs w:val="28"/>
        </w:rPr>
        <w:t xml:space="preserve"> Пищик В. Г. и</w:t>
      </w:r>
      <w:r w:rsidR="00D10FB7">
        <w:rPr>
          <w:rFonts w:ascii="Times New Roman" w:hAnsi="Times New Roman" w:cs="Times New Roman"/>
          <w:sz w:val="28"/>
          <w:szCs w:val="28"/>
        </w:rPr>
        <w:t xml:space="preserve"> др., 2015</w:t>
      </w:r>
      <w:r w:rsidR="00D10FB7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="00F42F36" w:rsidRPr="00681AB6">
        <w:rPr>
          <w:rFonts w:ascii="Times New Roman" w:hAnsi="Times New Roman" w:cs="Times New Roman"/>
          <w:bCs/>
          <w:iCs/>
          <w:sz w:val="28"/>
          <w:szCs w:val="28"/>
          <w:lang w:val="is-IS"/>
        </w:rPr>
        <w:t>Downey</w:t>
      </w:r>
      <w:r w:rsidR="00F42F36">
        <w:rPr>
          <w:rFonts w:ascii="Times New Roman" w:hAnsi="Times New Roman" w:cs="Times New Roman"/>
          <w:bCs/>
          <w:iCs/>
          <w:sz w:val="28"/>
          <w:szCs w:val="28"/>
          <w:lang w:val="is-IS"/>
        </w:rPr>
        <w:t xml:space="preserve"> et al., 2007; Wang S. et al., 2013; Cheng</w:t>
      </w:r>
      <w:r w:rsidR="000A7C64">
        <w:rPr>
          <w:rFonts w:ascii="Times New Roman" w:hAnsi="Times New Roman" w:cs="Times New Roman"/>
          <w:bCs/>
          <w:iCs/>
          <w:sz w:val="28"/>
          <w:szCs w:val="28"/>
          <w:lang w:val="is-IS"/>
        </w:rPr>
        <w:t xml:space="preserve"> D.</w:t>
      </w:r>
      <w:r w:rsidR="00F42F36">
        <w:rPr>
          <w:rFonts w:ascii="Times New Roman" w:hAnsi="Times New Roman" w:cs="Times New Roman"/>
          <w:bCs/>
          <w:iCs/>
          <w:sz w:val="28"/>
          <w:szCs w:val="28"/>
          <w:lang w:val="is-IS"/>
        </w:rPr>
        <w:t xml:space="preserve"> et al., 2007</w:t>
      </w:r>
      <w:r w:rsidR="00C26152">
        <w:rPr>
          <w:rFonts w:ascii="Times New Roman" w:hAnsi="Times New Roman" w:cs="Times New Roman"/>
          <w:sz w:val="28"/>
          <w:szCs w:val="28"/>
        </w:rPr>
        <w:t>).</w:t>
      </w:r>
    </w:p>
    <w:p w14:paraId="6AEFBD4C" w14:textId="3A99FB03" w:rsidR="00C26152" w:rsidRDefault="00EE1891" w:rsidP="004C31B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При </w:t>
      </w:r>
      <w:r w:rsidR="00C26152">
        <w:rPr>
          <w:rFonts w:ascii="Times New Roman" w:hAnsi="Times New Roman" w:cs="Times New Roman"/>
          <w:sz w:val="28"/>
          <w:szCs w:val="28"/>
          <w:lang w:val="en-US"/>
        </w:rPr>
        <w:t>IIIB-</w:t>
      </w:r>
      <w:r>
        <w:rPr>
          <w:rFonts w:ascii="Times New Roman" w:hAnsi="Times New Roman" w:cs="Times New Roman"/>
          <w:sz w:val="28"/>
          <w:szCs w:val="28"/>
          <w:lang w:val="en-US"/>
        </w:rPr>
        <w:t>N3</w:t>
      </w:r>
      <w:r>
        <w:rPr>
          <w:rFonts w:ascii="Times New Roman" w:hAnsi="Times New Roman" w:cs="Times New Roman"/>
          <w:sz w:val="28"/>
          <w:szCs w:val="28"/>
        </w:rPr>
        <w:t xml:space="preserve"> стадии НМРЛ</w:t>
      </w:r>
      <w:r w:rsidR="004C31B2">
        <w:rPr>
          <w:rFonts w:ascii="Times New Roman" w:hAnsi="Times New Roman" w:cs="Times New Roman"/>
          <w:sz w:val="28"/>
          <w:szCs w:val="28"/>
        </w:rPr>
        <w:t>, когда в опухолевый процесс вовлечены как ипси-, так и контрлатеральные ЛУ средостения,</w:t>
      </w:r>
      <w:r>
        <w:rPr>
          <w:rFonts w:ascii="Times New Roman" w:hAnsi="Times New Roman" w:cs="Times New Roman"/>
          <w:sz w:val="28"/>
          <w:szCs w:val="28"/>
        </w:rPr>
        <w:t xml:space="preserve"> х</w:t>
      </w:r>
      <w:r w:rsidR="003F666F">
        <w:rPr>
          <w:rFonts w:ascii="Times New Roman" w:hAnsi="Times New Roman" w:cs="Times New Roman"/>
          <w:sz w:val="28"/>
          <w:szCs w:val="28"/>
        </w:rPr>
        <w:t xml:space="preserve">ирургическое лечение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C26152">
        <w:rPr>
          <w:rFonts w:ascii="Times New Roman" w:hAnsi="Times New Roman" w:cs="Times New Roman"/>
          <w:sz w:val="28"/>
          <w:szCs w:val="28"/>
        </w:rPr>
        <w:t>явл</w:t>
      </w:r>
      <w:r w:rsidR="00F42F36">
        <w:rPr>
          <w:rFonts w:ascii="Times New Roman" w:hAnsi="Times New Roman" w:cs="Times New Roman"/>
          <w:sz w:val="28"/>
          <w:szCs w:val="28"/>
        </w:rPr>
        <w:t>я</w:t>
      </w:r>
      <w:r w:rsidR="00C26152">
        <w:rPr>
          <w:rFonts w:ascii="Times New Roman" w:hAnsi="Times New Roman" w:cs="Times New Roman"/>
          <w:sz w:val="28"/>
          <w:szCs w:val="28"/>
        </w:rPr>
        <w:t xml:space="preserve">ется </w:t>
      </w:r>
      <w:r>
        <w:rPr>
          <w:rFonts w:ascii="Times New Roman" w:hAnsi="Times New Roman" w:cs="Times New Roman"/>
          <w:sz w:val="28"/>
          <w:szCs w:val="28"/>
        </w:rPr>
        <w:t>радикальн</w:t>
      </w:r>
      <w:r w:rsidR="00C26152">
        <w:rPr>
          <w:rFonts w:ascii="Times New Roman" w:hAnsi="Times New Roman" w:cs="Times New Roman"/>
          <w:sz w:val="28"/>
          <w:szCs w:val="28"/>
        </w:rPr>
        <w:t>ым</w:t>
      </w:r>
      <w:r>
        <w:rPr>
          <w:rFonts w:ascii="Times New Roman" w:hAnsi="Times New Roman" w:cs="Times New Roman"/>
          <w:sz w:val="28"/>
          <w:szCs w:val="28"/>
        </w:rPr>
        <w:t xml:space="preserve"> и не оказывает адекватного лечебного эффекта, в следствие чего данной группе пациентов рекомендуется проводить химиотерапию, лучевую терапию или комбинацию данных методов лечения (</w:t>
      </w:r>
      <w:r w:rsidRPr="009E779D">
        <w:rPr>
          <w:rFonts w:ascii="Times New Roman" w:hAnsi="Times New Roman" w:cs="Times New Roman"/>
          <w:iCs/>
          <w:sz w:val="28"/>
          <w:szCs w:val="28"/>
          <w:lang w:val="en-US"/>
        </w:rPr>
        <w:t>Ramnath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 et al., 2013; </w:t>
      </w:r>
      <w:r w:rsidR="009119BC">
        <w:rPr>
          <w:rFonts w:ascii="Times New Roman" w:hAnsi="Times New Roman" w:cs="Times New Roman"/>
          <w:iCs/>
          <w:sz w:val="28"/>
          <w:szCs w:val="28"/>
        </w:rPr>
        <w:t xml:space="preserve">Орлова Р. В., </w:t>
      </w:r>
      <w:r>
        <w:rPr>
          <w:rFonts w:ascii="Times New Roman" w:hAnsi="Times New Roman" w:cs="Times New Roman"/>
          <w:iCs/>
          <w:sz w:val="28"/>
          <w:szCs w:val="28"/>
        </w:rPr>
        <w:t>2000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A12BD23" w14:textId="4A1D2F6F" w:rsidR="00C26152" w:rsidRDefault="00005D8B" w:rsidP="004C31B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Роль хирургического лечения больных с </w:t>
      </w:r>
      <w:r w:rsidR="005F0DEC">
        <w:rPr>
          <w:rFonts w:ascii="Times New Roman" w:hAnsi="Times New Roman" w:cs="Times New Roman"/>
          <w:sz w:val="28"/>
          <w:szCs w:val="28"/>
          <w:lang w:val="en-US"/>
        </w:rPr>
        <w:t>IIIA-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 xml:space="preserve">стадией </w:t>
      </w:r>
      <w:r w:rsidR="00C26152">
        <w:rPr>
          <w:rFonts w:ascii="Times New Roman" w:hAnsi="Times New Roman" w:cs="Times New Roman"/>
          <w:sz w:val="28"/>
          <w:szCs w:val="28"/>
        </w:rPr>
        <w:t xml:space="preserve">окончательно </w:t>
      </w:r>
      <w:r>
        <w:rPr>
          <w:rFonts w:ascii="Times New Roman" w:hAnsi="Times New Roman" w:cs="Times New Roman"/>
          <w:sz w:val="28"/>
          <w:szCs w:val="28"/>
        </w:rPr>
        <w:t>не определена</w:t>
      </w:r>
      <w:r w:rsidR="00C26152">
        <w:rPr>
          <w:rFonts w:ascii="Times New Roman" w:hAnsi="Times New Roman" w:cs="Times New Roman"/>
          <w:sz w:val="28"/>
          <w:szCs w:val="28"/>
        </w:rPr>
        <w:t xml:space="preserve">. В соответствии с последними практическими рекомендациями по диагностике и лечению НМРЛ существенное значение в лечении таких </w:t>
      </w:r>
      <w:r w:rsidR="005F0DEC">
        <w:rPr>
          <w:rFonts w:ascii="Times New Roman" w:hAnsi="Times New Roman" w:cs="Times New Roman"/>
          <w:sz w:val="28"/>
          <w:szCs w:val="28"/>
        </w:rPr>
        <w:t>пациентов</w:t>
      </w:r>
      <w:r w:rsidR="00C26152">
        <w:rPr>
          <w:rFonts w:ascii="Times New Roman" w:hAnsi="Times New Roman" w:cs="Times New Roman"/>
          <w:sz w:val="28"/>
          <w:szCs w:val="28"/>
        </w:rPr>
        <w:t xml:space="preserve"> имеет химиолучевая терапия, а</w:t>
      </w:r>
      <w:r>
        <w:rPr>
          <w:rFonts w:ascii="Times New Roman" w:hAnsi="Times New Roman" w:cs="Times New Roman"/>
          <w:sz w:val="28"/>
          <w:szCs w:val="28"/>
        </w:rPr>
        <w:t xml:space="preserve"> оперативное вмешательство </w:t>
      </w:r>
      <w:r w:rsidR="00C26152">
        <w:rPr>
          <w:rFonts w:ascii="Times New Roman" w:hAnsi="Times New Roman" w:cs="Times New Roman"/>
          <w:sz w:val="28"/>
          <w:szCs w:val="28"/>
        </w:rPr>
        <w:t>может</w:t>
      </w:r>
      <w:r>
        <w:rPr>
          <w:rFonts w:ascii="Times New Roman" w:hAnsi="Times New Roman" w:cs="Times New Roman"/>
          <w:sz w:val="28"/>
          <w:szCs w:val="28"/>
        </w:rPr>
        <w:t xml:space="preserve"> рассматриваться в составе мультимодальной терапии (</w:t>
      </w:r>
      <w:r w:rsidRPr="009E779D">
        <w:rPr>
          <w:rFonts w:ascii="Times New Roman" w:hAnsi="Times New Roman" w:cs="Times New Roman"/>
          <w:iCs/>
          <w:sz w:val="28"/>
          <w:szCs w:val="28"/>
          <w:lang w:val="en-US"/>
        </w:rPr>
        <w:t>Ramnath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 </w:t>
      </w:r>
      <w:proofErr w:type="gramStart"/>
      <w:r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al., 2013</w:t>
      </w:r>
      <w:r>
        <w:rPr>
          <w:rFonts w:ascii="Times New Roman" w:hAnsi="Times New Roman" w:cs="Times New Roman"/>
          <w:sz w:val="28"/>
          <w:szCs w:val="28"/>
        </w:rPr>
        <w:t>).</w:t>
      </w:r>
      <w:r w:rsidR="004C31B2">
        <w:rPr>
          <w:rFonts w:ascii="Times New Roman" w:hAnsi="Times New Roman" w:cs="Times New Roman"/>
          <w:sz w:val="28"/>
          <w:szCs w:val="28"/>
        </w:rPr>
        <w:t xml:space="preserve"> По данным литературы, точное  </w:t>
      </w:r>
      <w:r w:rsidR="004C31B2"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определение </w:t>
      </w:r>
      <w:r w:rsidR="004C31B2">
        <w:rPr>
          <w:rFonts w:ascii="Times New Roman" w:hAnsi="Times New Roman" w:cs="Times New Roman"/>
          <w:sz w:val="28"/>
          <w:szCs w:val="28"/>
          <w:lang w:val="en-US"/>
        </w:rPr>
        <w:t>степени лимфогенного метастазирования опухоли</w:t>
      </w:r>
      <w:r w:rsidR="004C31B2"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 является </w:t>
      </w:r>
      <w:r w:rsidR="004C31B2">
        <w:rPr>
          <w:rFonts w:ascii="Times New Roman" w:hAnsi="Times New Roman" w:cs="Times New Roman"/>
          <w:sz w:val="28"/>
          <w:szCs w:val="28"/>
          <w:lang w:val="en-US"/>
        </w:rPr>
        <w:t xml:space="preserve">ключевым </w:t>
      </w:r>
      <w:r w:rsidR="004C31B2"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моментом в принятии решения о возможности выполнения хирургического </w:t>
      </w:r>
      <w:r w:rsidR="00C26152">
        <w:rPr>
          <w:rFonts w:ascii="Times New Roman" w:hAnsi="Times New Roman" w:cs="Times New Roman"/>
          <w:sz w:val="28"/>
          <w:szCs w:val="28"/>
          <w:lang w:val="en-US"/>
        </w:rPr>
        <w:t>этапа</w:t>
      </w:r>
      <w:r w:rsidR="00517F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C31B2"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лечения у больных с </w:t>
      </w:r>
      <w:r w:rsidR="004C31B2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4C31B2">
        <w:rPr>
          <w:rFonts w:ascii="Times New Roman" w:hAnsi="Times New Roman" w:cs="Times New Roman"/>
          <w:sz w:val="28"/>
          <w:szCs w:val="28"/>
        </w:rPr>
        <w:t xml:space="preserve">стадией </w:t>
      </w:r>
      <w:r w:rsidR="004C31B2">
        <w:rPr>
          <w:rFonts w:ascii="Times New Roman" w:hAnsi="Times New Roman" w:cs="Times New Roman"/>
          <w:sz w:val="28"/>
          <w:szCs w:val="28"/>
          <w:lang w:val="en-US"/>
        </w:rPr>
        <w:t>НМРЛ (</w:t>
      </w:r>
      <w:r w:rsidR="004C31B2" w:rsidRPr="009D7753">
        <w:rPr>
          <w:rFonts w:ascii="Times New Roman" w:hAnsi="Times New Roman" w:cs="Times New Roman"/>
          <w:sz w:val="28"/>
          <w:szCs w:val="28"/>
          <w:lang w:val="en-US"/>
        </w:rPr>
        <w:t>Dhillon S.S., et al, 2011</w:t>
      </w:r>
      <w:r w:rsidR="004C31B2">
        <w:rPr>
          <w:rFonts w:ascii="Times New Roman" w:hAnsi="Times New Roman" w:cs="Times New Roman"/>
          <w:sz w:val="28"/>
          <w:szCs w:val="28"/>
          <w:lang w:val="en-US"/>
        </w:rPr>
        <w:t xml:space="preserve">). </w:t>
      </w:r>
    </w:p>
    <w:p w14:paraId="4BC6E10D" w14:textId="1B456B3A" w:rsidR="004C31B2" w:rsidRDefault="004C31B2" w:rsidP="004C31B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</w:t>
      </w:r>
      <w:r w:rsidRPr="009D7753">
        <w:rPr>
          <w:rFonts w:ascii="Times New Roman" w:hAnsi="Times New Roman" w:cs="Times New Roman"/>
          <w:sz w:val="28"/>
          <w:szCs w:val="28"/>
        </w:rPr>
        <w:t>ыбор оптимальной тактики лечения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D7753">
        <w:rPr>
          <w:rFonts w:ascii="Times New Roman" w:hAnsi="Times New Roman" w:cs="Times New Roman"/>
          <w:sz w:val="28"/>
          <w:szCs w:val="28"/>
        </w:rPr>
        <w:t xml:space="preserve"> определение </w:t>
      </w:r>
      <w:r>
        <w:rPr>
          <w:rFonts w:ascii="Times New Roman" w:hAnsi="Times New Roman" w:cs="Times New Roman"/>
          <w:sz w:val="28"/>
          <w:szCs w:val="28"/>
        </w:rPr>
        <w:t>резектабельности</w:t>
      </w:r>
      <w:r w:rsidRPr="009D7753">
        <w:rPr>
          <w:rFonts w:ascii="Times New Roman" w:hAnsi="Times New Roman" w:cs="Times New Roman"/>
          <w:sz w:val="28"/>
          <w:szCs w:val="28"/>
        </w:rPr>
        <w:t xml:space="preserve"> и  прогноза </w:t>
      </w:r>
      <w:r>
        <w:rPr>
          <w:rFonts w:ascii="Times New Roman" w:hAnsi="Times New Roman" w:cs="Times New Roman"/>
          <w:sz w:val="28"/>
          <w:szCs w:val="28"/>
        </w:rPr>
        <w:t xml:space="preserve">больных </w:t>
      </w:r>
      <w:r w:rsidRPr="009D7753">
        <w:rPr>
          <w:rFonts w:ascii="Times New Roman" w:hAnsi="Times New Roman" w:cs="Times New Roman"/>
          <w:sz w:val="28"/>
          <w:szCs w:val="28"/>
        </w:rPr>
        <w:t xml:space="preserve">НМРЛ во многом зависит от </w:t>
      </w:r>
      <w:r w:rsidRPr="009D7753">
        <w:rPr>
          <w:rFonts w:ascii="Times New Roman" w:hAnsi="Times New Roman" w:cs="Times New Roman"/>
          <w:sz w:val="28"/>
          <w:szCs w:val="28"/>
          <w:lang w:val="en-US"/>
        </w:rPr>
        <w:t>поражения внутригрудны</w:t>
      </w:r>
      <w:r>
        <w:rPr>
          <w:rFonts w:ascii="Times New Roman" w:hAnsi="Times New Roman" w:cs="Times New Roman"/>
          <w:sz w:val="28"/>
          <w:szCs w:val="28"/>
          <w:lang w:val="en-US"/>
        </w:rPr>
        <w:t>х лимфатических узлов (Birim O.</w:t>
      </w:r>
      <w:r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9D7753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Pr="009D7753"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D7753">
        <w:rPr>
          <w:rFonts w:ascii="Times New Roman" w:hAnsi="Times New Roman" w:cs="Times New Roman"/>
          <w:sz w:val="28"/>
          <w:szCs w:val="28"/>
          <w:lang w:val="en-US"/>
        </w:rPr>
        <w:t>, 2005</w:t>
      </w:r>
      <w:r w:rsidR="00EC26F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; Лактионов К.К. </w:t>
      </w:r>
      <w:r w:rsidR="00EC26FE">
        <w:rPr>
          <w:rFonts w:ascii="Times New Roman" w:hAnsi="Times New Roman" w:cs="Times New Roman"/>
          <w:iCs/>
          <w:sz w:val="28"/>
          <w:szCs w:val="28"/>
        </w:rPr>
        <w:t>и др., 2006</w:t>
      </w:r>
      <w:r w:rsidR="00EC26FE">
        <w:rPr>
          <w:rFonts w:ascii="Times New Roman" w:hAnsi="Times New Roman" w:cs="Times New Roman"/>
          <w:sz w:val="28"/>
          <w:szCs w:val="28"/>
        </w:rPr>
        <w:t xml:space="preserve">).  </w:t>
      </w:r>
    </w:p>
    <w:p w14:paraId="06B0C0CB" w14:textId="2F5B1CB2" w:rsidR="00B70E3D" w:rsidRDefault="00EC26FE" w:rsidP="000D79C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точного определения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sz w:val="28"/>
          <w:szCs w:val="28"/>
        </w:rPr>
        <w:t>стадии необходимо выполнять тщательное предоперационное стадирование, применяя весь современный комплекс неинвазивных, мини-инвазивных и инвазивных методов обследования больн</w:t>
      </w:r>
      <w:r w:rsidR="00C26152">
        <w:rPr>
          <w:rFonts w:ascii="Times New Roman" w:hAnsi="Times New Roman" w:cs="Times New Roman"/>
          <w:sz w:val="28"/>
          <w:szCs w:val="28"/>
        </w:rPr>
        <w:t>ых</w:t>
      </w:r>
      <w:r>
        <w:rPr>
          <w:rFonts w:ascii="Times New Roman" w:hAnsi="Times New Roman" w:cs="Times New Roman"/>
          <w:sz w:val="28"/>
          <w:szCs w:val="28"/>
        </w:rPr>
        <w:t xml:space="preserve">. В настоящее время 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 xml:space="preserve">первым шагом при постановке диагноза и оценке степени лимфогенного метастазирования НМРЛ </w:t>
      </w:r>
      <w:r>
        <w:rPr>
          <w:rFonts w:ascii="Times New Roman" w:hAnsi="Times New Roman" w:cs="Times New Roman"/>
          <w:sz w:val="28"/>
          <w:szCs w:val="28"/>
          <w:lang w:val="en-US"/>
        </w:rPr>
        <w:t>является компьютерня томография</w:t>
      </w:r>
      <w:r w:rsidR="00517F9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0E3D">
        <w:rPr>
          <w:rFonts w:ascii="Times New Roman" w:hAnsi="Times New Roman" w:cs="Times New Roman"/>
          <w:sz w:val="28"/>
          <w:szCs w:val="28"/>
          <w:lang w:val="en-US"/>
        </w:rPr>
        <w:t>(КТ), однако информативность этого метода в N</w:t>
      </w:r>
      <w:r w:rsidR="00B70E3D">
        <w:rPr>
          <w:rFonts w:ascii="Times New Roman" w:hAnsi="Times New Roman" w:cs="Times New Roman"/>
          <w:sz w:val="28"/>
          <w:szCs w:val="28"/>
        </w:rPr>
        <w:t>-стадировании низка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4356CE">
        <w:rPr>
          <w:rFonts w:ascii="Times New Roman" w:hAnsi="Times New Roman" w:cs="Times New Roman"/>
          <w:sz w:val="28"/>
          <w:szCs w:val="28"/>
        </w:rPr>
        <w:t xml:space="preserve">Петров. А.С. и др., 2009; </w:t>
      </w:r>
      <w:r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, 2013; </w:t>
      </w:r>
      <w:r>
        <w:rPr>
          <w:rFonts w:ascii="Times New Roman" w:hAnsi="Times New Roman" w:cs="Times New Roman"/>
          <w:sz w:val="28"/>
          <w:szCs w:val="28"/>
          <w:lang w:val="en-US"/>
        </w:rPr>
        <w:t>Dhillon S.S.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>, 2011)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 2001 года для </w:t>
      </w:r>
      <w:r>
        <w:rPr>
          <w:rFonts w:ascii="Times New Roman" w:hAnsi="Times New Roman"/>
          <w:sz w:val="28"/>
          <w:szCs w:val="28"/>
        </w:rPr>
        <w:t xml:space="preserve">стадирования НМРЛ стали применять исследование ПЭТ-КТ, </w:t>
      </w:r>
      <w:r w:rsidR="00B70E3D">
        <w:rPr>
          <w:rFonts w:ascii="Times New Roman" w:hAnsi="Times New Roman"/>
          <w:sz w:val="28"/>
          <w:szCs w:val="28"/>
        </w:rPr>
        <w:t>которое с одной стороны имеет</w:t>
      </w:r>
      <w:r>
        <w:rPr>
          <w:rFonts w:ascii="Times New Roman" w:hAnsi="Times New Roman"/>
          <w:sz w:val="28"/>
          <w:szCs w:val="28"/>
        </w:rPr>
        <w:t xml:space="preserve"> преимущества </w:t>
      </w:r>
      <w:r w:rsidR="00517F9A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оценк</w:t>
      </w:r>
      <w:r w:rsidR="00517F9A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молекулярных, функциональных и анатомических данных, </w:t>
      </w:r>
      <w:r w:rsidR="00B70E3D">
        <w:rPr>
          <w:rFonts w:ascii="Times New Roman" w:hAnsi="Times New Roman"/>
          <w:sz w:val="28"/>
          <w:szCs w:val="28"/>
        </w:rPr>
        <w:t xml:space="preserve">а с другой - характеризуется </w:t>
      </w:r>
      <w:r>
        <w:rPr>
          <w:rFonts w:ascii="Times New Roman" w:hAnsi="Times New Roman"/>
          <w:sz w:val="28"/>
          <w:szCs w:val="28"/>
        </w:rPr>
        <w:t>больш</w:t>
      </w:r>
      <w:r w:rsidR="00B70E3D">
        <w:rPr>
          <w:rFonts w:ascii="Times New Roman" w:hAnsi="Times New Roman"/>
          <w:sz w:val="28"/>
          <w:szCs w:val="28"/>
        </w:rPr>
        <w:t>им</w:t>
      </w:r>
      <w:r>
        <w:rPr>
          <w:rFonts w:ascii="Times New Roman" w:hAnsi="Times New Roman"/>
          <w:sz w:val="28"/>
          <w:szCs w:val="28"/>
        </w:rPr>
        <w:t xml:space="preserve"> количество</w:t>
      </w:r>
      <w:r w:rsidR="00B70E3D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 ложно-положительных ответов (63%)</w:t>
      </w:r>
      <w:r w:rsidR="00B70E3D">
        <w:rPr>
          <w:rFonts w:ascii="Times New Roman" w:hAnsi="Times New Roman"/>
          <w:sz w:val="28"/>
          <w:szCs w:val="28"/>
        </w:rPr>
        <w:t>, что</w:t>
      </w:r>
      <w:r>
        <w:rPr>
          <w:rFonts w:ascii="Times New Roman" w:hAnsi="Times New Roman"/>
          <w:sz w:val="28"/>
          <w:szCs w:val="28"/>
        </w:rPr>
        <w:t xml:space="preserve"> значительно понижает информативность ПЭТ-КТ и требует дальнейшего проведения инвазивной диагностики (</w:t>
      </w:r>
      <w:hyperlink r:id="rId11" w:history="1">
        <w:r w:rsidRPr="0028641B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Iskender I</w:t>
        </w:r>
      </w:hyperlink>
      <w:r w:rsidRPr="0028641B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al., 2012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color w:val="080909"/>
          <w:sz w:val="28"/>
          <w:szCs w:val="28"/>
          <w:lang w:val="en-US"/>
        </w:rPr>
        <w:t>Takamochi K. et al., 2005</w:t>
      </w:r>
      <w:r>
        <w:rPr>
          <w:rFonts w:ascii="Times New Roman" w:hAnsi="Times New Roman"/>
          <w:sz w:val="28"/>
          <w:szCs w:val="28"/>
        </w:rPr>
        <w:t>; Левченко Е. В., 2006</w:t>
      </w:r>
      <w:r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). </w:t>
      </w:r>
    </w:p>
    <w:p w14:paraId="260564E7" w14:textId="0CC83F35" w:rsidR="00B70E3D" w:rsidRDefault="00491170" w:rsidP="00B70E3D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Медиастиноскопия,</w:t>
      </w:r>
      <w:r w:rsidR="00EC26FE">
        <w:rPr>
          <w:rFonts w:ascii="Times New Roman" w:hAnsi="Times New Roman" w:cs="Times New Roman"/>
          <w:sz w:val="28"/>
          <w:szCs w:val="28"/>
        </w:rPr>
        <w:t xml:space="preserve"> по мнению многих авторов</w:t>
      </w:r>
      <w:r>
        <w:rPr>
          <w:rFonts w:ascii="Times New Roman" w:hAnsi="Times New Roman" w:cs="Times New Roman"/>
          <w:sz w:val="28"/>
          <w:szCs w:val="28"/>
        </w:rPr>
        <w:t>,</w:t>
      </w:r>
      <w:r w:rsidR="00EC26FE">
        <w:rPr>
          <w:rFonts w:ascii="Times New Roman" w:hAnsi="Times New Roman" w:cs="Times New Roman"/>
          <w:sz w:val="28"/>
          <w:szCs w:val="28"/>
        </w:rPr>
        <w:t xml:space="preserve"> в течение долгого времени явля</w:t>
      </w:r>
      <w:r w:rsidR="00B70E3D">
        <w:rPr>
          <w:rFonts w:ascii="Times New Roman" w:hAnsi="Times New Roman" w:cs="Times New Roman"/>
          <w:sz w:val="28"/>
          <w:szCs w:val="28"/>
        </w:rPr>
        <w:t>ется</w:t>
      </w:r>
      <w:r w:rsidR="00EC26FE">
        <w:rPr>
          <w:rFonts w:ascii="Times New Roman" w:hAnsi="Times New Roman" w:cs="Times New Roman"/>
          <w:sz w:val="28"/>
          <w:szCs w:val="28"/>
        </w:rPr>
        <w:t xml:space="preserve"> «золотым стандартом» инвазивного стадирования НМРЛ, </w:t>
      </w:r>
      <w:r w:rsidR="00B70E3D">
        <w:rPr>
          <w:rFonts w:ascii="Times New Roman" w:hAnsi="Times New Roman" w:cs="Times New Roman"/>
          <w:sz w:val="28"/>
          <w:szCs w:val="28"/>
        </w:rPr>
        <w:t>в связи с</w:t>
      </w:r>
      <w:r w:rsidR="00EC26FE">
        <w:rPr>
          <w:rFonts w:ascii="Times New Roman" w:hAnsi="Times New Roman" w:cs="Times New Roman"/>
          <w:sz w:val="28"/>
          <w:szCs w:val="28"/>
        </w:rPr>
        <w:t xml:space="preserve"> высоки</w:t>
      </w:r>
      <w:r w:rsidR="00B70E3D">
        <w:rPr>
          <w:rFonts w:ascii="Times New Roman" w:hAnsi="Times New Roman" w:cs="Times New Roman"/>
          <w:sz w:val="28"/>
          <w:szCs w:val="28"/>
        </w:rPr>
        <w:t>ми</w:t>
      </w:r>
      <w:r w:rsidR="00EC26FE">
        <w:rPr>
          <w:rFonts w:ascii="Times New Roman" w:hAnsi="Times New Roman" w:cs="Times New Roman"/>
          <w:sz w:val="28"/>
          <w:szCs w:val="28"/>
        </w:rPr>
        <w:t xml:space="preserve"> параметр</w:t>
      </w:r>
      <w:r w:rsidR="00B70E3D">
        <w:rPr>
          <w:rFonts w:ascii="Times New Roman" w:hAnsi="Times New Roman" w:cs="Times New Roman"/>
          <w:sz w:val="28"/>
          <w:szCs w:val="28"/>
        </w:rPr>
        <w:t>ами</w:t>
      </w:r>
      <w:r w:rsidR="00EC26FE">
        <w:rPr>
          <w:rFonts w:ascii="Times New Roman" w:hAnsi="Times New Roman" w:cs="Times New Roman"/>
          <w:sz w:val="28"/>
          <w:szCs w:val="28"/>
        </w:rPr>
        <w:t xml:space="preserve"> диагностической ценности: чувствительность, специфичность и ПЦОО составляют 95%, 100% и 98%</w:t>
      </w:r>
      <w:r w:rsidR="00B70E3D">
        <w:rPr>
          <w:rFonts w:ascii="Times New Roman" w:hAnsi="Times New Roman" w:cs="Times New Roman"/>
          <w:sz w:val="28"/>
          <w:szCs w:val="28"/>
        </w:rPr>
        <w:t>, соответственно</w:t>
      </w:r>
      <w:r w:rsidR="00EC26FE">
        <w:rPr>
          <w:rFonts w:ascii="Times New Roman" w:hAnsi="Times New Roman" w:cs="Times New Roman"/>
          <w:sz w:val="28"/>
          <w:szCs w:val="28"/>
        </w:rPr>
        <w:t xml:space="preserve"> (</w:t>
      </w:r>
      <w:r w:rsidR="00A754AC">
        <w:rPr>
          <w:rFonts w:ascii="Times New Roman" w:hAnsi="Times New Roman" w:cs="Times New Roman"/>
          <w:sz w:val="28"/>
          <w:szCs w:val="28"/>
          <w:lang w:val="en-US"/>
        </w:rPr>
        <w:t xml:space="preserve">Петров А.С. и др., 2009; 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>Dhillon S.S.</w:t>
      </w:r>
      <w:r w:rsidR="00EC26FE" w:rsidRPr="005853D8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C26FE" w:rsidRPr="005853D8">
        <w:rPr>
          <w:rFonts w:ascii="Times New Roman" w:hAnsi="Times New Roman" w:cs="Times New Roman"/>
          <w:sz w:val="28"/>
          <w:szCs w:val="28"/>
          <w:lang w:val="en-US"/>
        </w:rPr>
        <w:t>, 2011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 xml:space="preserve">; Riquet et al., </w:t>
      </w:r>
      <w:r w:rsidR="002F1483">
        <w:rPr>
          <w:rFonts w:ascii="Times New Roman" w:hAnsi="Times New Roman" w:cs="Times New Roman"/>
          <w:sz w:val="28"/>
          <w:szCs w:val="28"/>
          <w:lang w:val="en-US"/>
        </w:rPr>
        <w:t>1999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>; Walles T. et al., 2012; Anraku M. et al., 2010</w:t>
      </w:r>
      <w:r w:rsidR="00EC26FE">
        <w:rPr>
          <w:rFonts w:ascii="Times New Roman" w:hAnsi="Times New Roman" w:cs="Times New Roman"/>
          <w:sz w:val="28"/>
          <w:szCs w:val="28"/>
        </w:rPr>
        <w:t xml:space="preserve">). Однако  </w:t>
      </w:r>
      <w:r w:rsidR="00EC26FE">
        <w:rPr>
          <w:rFonts w:ascii="Times New Roman" w:hAnsi="Times New Roman"/>
          <w:sz w:val="28"/>
          <w:szCs w:val="28"/>
        </w:rPr>
        <w:t>в</w:t>
      </w:r>
      <w:r w:rsidR="00EC26FE" w:rsidRPr="00C8262F">
        <w:rPr>
          <w:rFonts w:ascii="Times New Roman" w:hAnsi="Times New Roman"/>
          <w:sz w:val="28"/>
          <w:szCs w:val="28"/>
        </w:rPr>
        <w:t xml:space="preserve"> последние годы интенсивное развитие получили эндоскопические </w:t>
      </w:r>
      <w:r w:rsidR="00EC26FE">
        <w:rPr>
          <w:rFonts w:ascii="Times New Roman" w:hAnsi="Times New Roman" w:cs="Times New Roman"/>
          <w:sz w:val="28"/>
          <w:szCs w:val="28"/>
        </w:rPr>
        <w:t>мало-инвазивными</w:t>
      </w:r>
      <w:r w:rsidR="00EC26FE" w:rsidRPr="00C8262F">
        <w:rPr>
          <w:rFonts w:ascii="Times New Roman" w:hAnsi="Times New Roman"/>
          <w:sz w:val="28"/>
          <w:szCs w:val="28"/>
        </w:rPr>
        <w:t xml:space="preserve"> методы определения </w:t>
      </w:r>
      <w:r w:rsidR="00EC26FE" w:rsidRPr="00C8262F">
        <w:rPr>
          <w:rFonts w:ascii="Times New Roman" w:hAnsi="Times New Roman"/>
          <w:sz w:val="28"/>
          <w:szCs w:val="28"/>
          <w:lang w:val="en-US"/>
        </w:rPr>
        <w:t xml:space="preserve">N </w:t>
      </w:r>
      <w:r w:rsidR="00EC26FE" w:rsidRPr="00C8262F">
        <w:rPr>
          <w:rFonts w:ascii="Times New Roman" w:hAnsi="Times New Roman"/>
          <w:sz w:val="28"/>
          <w:szCs w:val="28"/>
        </w:rPr>
        <w:t>стадии НМРЛ</w:t>
      </w:r>
      <w:r w:rsidR="00EC26FE">
        <w:rPr>
          <w:rFonts w:ascii="Times New Roman" w:hAnsi="Times New Roman"/>
          <w:sz w:val="28"/>
          <w:szCs w:val="28"/>
        </w:rPr>
        <w:t xml:space="preserve"> - 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>EBUS-TBNA и EUS-TNA</w:t>
      </w:r>
      <w:r w:rsidR="00EC26FE">
        <w:rPr>
          <w:rFonts w:ascii="Times New Roman" w:hAnsi="Times New Roman" w:cs="Times New Roman"/>
          <w:sz w:val="28"/>
          <w:szCs w:val="28"/>
        </w:rPr>
        <w:t xml:space="preserve">, </w:t>
      </w:r>
      <w:r w:rsidR="00B70E3D">
        <w:rPr>
          <w:rFonts w:ascii="Times New Roman" w:hAnsi="Times New Roman" w:cs="Times New Roman"/>
          <w:sz w:val="28"/>
          <w:szCs w:val="28"/>
        </w:rPr>
        <w:t xml:space="preserve">которые по мнению ряда авторов </w:t>
      </w:r>
      <w:r w:rsidR="00EC26FE">
        <w:rPr>
          <w:rFonts w:ascii="Times New Roman" w:hAnsi="Times New Roman" w:cs="Times New Roman"/>
          <w:sz w:val="28"/>
          <w:szCs w:val="28"/>
        </w:rPr>
        <w:t>могут конкурировать с медиастиноскопией (</w:t>
      </w:r>
      <w:r w:rsidR="00EC26FE" w:rsidRPr="00CD39CD">
        <w:rPr>
          <w:rFonts w:ascii="Times New Roman" w:hAnsi="Times New Roman" w:cs="Times New Roman"/>
          <w:iCs/>
          <w:sz w:val="28"/>
          <w:szCs w:val="28"/>
          <w:lang w:val="en-US"/>
        </w:rPr>
        <w:t>Васильев И.В.</w:t>
      </w:r>
      <w:r w:rsidR="00EC26F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EC26FE">
        <w:rPr>
          <w:rFonts w:ascii="Times New Roman" w:hAnsi="Times New Roman" w:cs="Times New Roman"/>
          <w:iCs/>
          <w:sz w:val="28"/>
          <w:szCs w:val="28"/>
        </w:rPr>
        <w:t>и др.</w:t>
      </w:r>
      <w:r w:rsidR="00EC26FE" w:rsidRPr="00CD39CD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, </w:t>
      </w:r>
      <w:proofErr w:type="gramStart"/>
      <w:r w:rsidR="00EC26FE">
        <w:rPr>
          <w:rFonts w:ascii="Times New Roman" w:hAnsi="Times New Roman" w:cs="Times New Roman"/>
          <w:iCs/>
          <w:sz w:val="28"/>
          <w:szCs w:val="28"/>
          <w:lang w:val="en-US"/>
        </w:rPr>
        <w:t>2011;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2F1483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2F1483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2F1483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2F1483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2F1483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2F1483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 al</w:t>
      </w:r>
      <w:r w:rsidR="002F1483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2F1483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="00EC26FE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; </w:t>
      </w:r>
      <w:r w:rsidR="00EC26FE" w:rsidRPr="00847806">
        <w:rPr>
          <w:rFonts w:ascii="Times New Roman" w:hAnsi="Times New Roman" w:cs="Times New Roman"/>
          <w:color w:val="111111"/>
          <w:sz w:val="28"/>
          <w:szCs w:val="28"/>
        </w:rPr>
        <w:t>Herth F</w:t>
      </w:r>
      <w:r w:rsidR="00EC26FE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EC26FE" w:rsidRPr="00847806">
        <w:rPr>
          <w:rFonts w:ascii="Times New Roman" w:hAnsi="Times New Roman" w:cs="Times New Roman"/>
          <w:color w:val="111111"/>
          <w:sz w:val="28"/>
          <w:szCs w:val="28"/>
        </w:rPr>
        <w:t>J</w:t>
      </w:r>
      <w:r w:rsidR="00EC26FE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EC26FE">
        <w:rPr>
          <w:rFonts w:ascii="Times New Roman" w:hAnsi="Times New Roman" w:cs="Times New Roman"/>
          <w:sz w:val="28"/>
          <w:szCs w:val="28"/>
          <w:lang w:val="en-US"/>
        </w:rPr>
        <w:t xml:space="preserve"> et al., 2010; Wei B. et al., 2014</w:t>
      </w:r>
      <w:r w:rsidR="00EC26FE">
        <w:rPr>
          <w:rFonts w:ascii="Times New Roman" w:hAnsi="Times New Roman" w:cs="Times New Roman"/>
          <w:iCs/>
          <w:sz w:val="28"/>
          <w:szCs w:val="28"/>
          <w:lang w:val="en-US"/>
        </w:rPr>
        <w:t>)</w:t>
      </w:r>
      <w:r w:rsidR="00EC26F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C26F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00D68A4" w14:textId="6A303723" w:rsidR="00B70E3D" w:rsidRPr="00C96502" w:rsidRDefault="00B70E3D" w:rsidP="00BA6838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96502">
        <w:rPr>
          <w:rFonts w:ascii="Times New Roman" w:hAnsi="Times New Roman" w:cs="Times New Roman"/>
          <w:sz w:val="28"/>
          <w:szCs w:val="28"/>
        </w:rPr>
        <w:t xml:space="preserve">Для </w:t>
      </w:r>
      <w:r w:rsidR="005F0DEC">
        <w:rPr>
          <w:rFonts w:ascii="Times New Roman" w:hAnsi="Times New Roman" w:cs="Times New Roman"/>
          <w:sz w:val="28"/>
          <w:szCs w:val="28"/>
        </w:rPr>
        <w:t xml:space="preserve">оперированных </w:t>
      </w:r>
      <w:r w:rsidR="00C96502">
        <w:rPr>
          <w:rFonts w:ascii="Times New Roman" w:hAnsi="Times New Roman" w:cs="Times New Roman"/>
          <w:sz w:val="28"/>
          <w:szCs w:val="28"/>
        </w:rPr>
        <w:t>пациентов</w:t>
      </w:r>
      <w:r w:rsidR="005F0DEC">
        <w:rPr>
          <w:rFonts w:ascii="Times New Roman" w:hAnsi="Times New Roman" w:cs="Times New Roman"/>
          <w:sz w:val="28"/>
          <w:szCs w:val="28"/>
        </w:rPr>
        <w:t xml:space="preserve"> </w:t>
      </w:r>
      <w:r w:rsidR="00C96502">
        <w:rPr>
          <w:rFonts w:ascii="Times New Roman" w:hAnsi="Times New Roman" w:cs="Times New Roman"/>
          <w:sz w:val="28"/>
          <w:szCs w:val="28"/>
        </w:rPr>
        <w:t xml:space="preserve">еще большее значение </w:t>
      </w:r>
      <w:r w:rsidR="005F0DEC">
        <w:rPr>
          <w:rFonts w:ascii="Times New Roman" w:hAnsi="Times New Roman" w:cs="Times New Roman"/>
          <w:sz w:val="28"/>
          <w:szCs w:val="28"/>
        </w:rPr>
        <w:t>приобретает</w:t>
      </w:r>
      <w:r w:rsidR="00C96502">
        <w:rPr>
          <w:rFonts w:ascii="Times New Roman" w:hAnsi="Times New Roman" w:cs="Times New Roman"/>
          <w:sz w:val="28"/>
          <w:szCs w:val="28"/>
        </w:rPr>
        <w:t xml:space="preserve"> интраоперационная оценка состояния лимфоузлов средостения, </w:t>
      </w:r>
      <w:r w:rsidR="005F0DEC">
        <w:rPr>
          <w:rFonts w:ascii="Times New Roman" w:hAnsi="Times New Roman" w:cs="Times New Roman"/>
          <w:sz w:val="28"/>
          <w:szCs w:val="28"/>
        </w:rPr>
        <w:t xml:space="preserve">на основании которой устанавливается окончательная </w:t>
      </w:r>
      <w:r w:rsidR="005F0DEC">
        <w:rPr>
          <w:rFonts w:ascii="Times New Roman" w:hAnsi="Times New Roman" w:cs="Times New Roman"/>
          <w:sz w:val="28"/>
          <w:szCs w:val="28"/>
          <w:lang w:val="en-US"/>
        </w:rPr>
        <w:t xml:space="preserve">N-стадия, определяющая как прогноз больных, так и показания к адъювантному лечению </w:t>
      </w:r>
      <w:r w:rsidR="005F0DEC">
        <w:rPr>
          <w:rFonts w:ascii="Times New Roman" w:hAnsi="Times New Roman" w:cs="Times New Roman"/>
          <w:sz w:val="28"/>
          <w:szCs w:val="28"/>
        </w:rPr>
        <w:t>(</w:t>
      </w:r>
      <w:r w:rsidR="005F0DEC">
        <w:rPr>
          <w:rFonts w:ascii="Times New Roman" w:hAnsi="Times New Roman" w:cs="Times New Roman"/>
          <w:sz w:val="28"/>
          <w:szCs w:val="28"/>
          <w:lang w:val="en-US"/>
        </w:rPr>
        <w:t xml:space="preserve">Leyn P. </w:t>
      </w:r>
      <w:proofErr w:type="gramStart"/>
      <w:r w:rsidR="005F0DEC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5F0DEC">
        <w:rPr>
          <w:rFonts w:ascii="Times New Roman" w:hAnsi="Times New Roman" w:cs="Times New Roman"/>
          <w:sz w:val="28"/>
          <w:szCs w:val="28"/>
          <w:lang w:val="en-US"/>
        </w:rPr>
        <w:t xml:space="preserve"> al., 2014</w:t>
      </w:r>
      <w:r w:rsidR="005F0DEC">
        <w:rPr>
          <w:rFonts w:ascii="Times New Roman" w:hAnsi="Times New Roman" w:cs="Times New Roman"/>
          <w:sz w:val="28"/>
          <w:szCs w:val="28"/>
        </w:rPr>
        <w:t>)</w:t>
      </w:r>
      <w:r w:rsidR="005F0DE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96502">
        <w:rPr>
          <w:rFonts w:ascii="Times New Roman" w:hAnsi="Times New Roman" w:cs="Times New Roman"/>
          <w:sz w:val="28"/>
          <w:szCs w:val="28"/>
        </w:rPr>
        <w:t xml:space="preserve"> В настоящее время </w:t>
      </w:r>
      <w:r w:rsidR="005F0DEC">
        <w:rPr>
          <w:rFonts w:ascii="Times New Roman" w:hAnsi="Times New Roman" w:cs="Times New Roman"/>
          <w:sz w:val="28"/>
          <w:szCs w:val="28"/>
        </w:rPr>
        <w:t>необходимый объем лимфодиссекции при раке легкого окончательно не определен и активно обсуждается в литературе. Одни авторы настаивают на рутинном выполнении систематической лимфодиссекции (Little A. G. et al., 2005), другие – считают такой объем избыточным и рекомендуют доля-специфичную лимфодиссекцию или сэмплинг</w:t>
      </w:r>
      <w:r w:rsidR="00A7697A">
        <w:rPr>
          <w:rFonts w:ascii="Times New Roman" w:hAnsi="Times New Roman" w:cs="Times New Roman"/>
          <w:sz w:val="28"/>
          <w:szCs w:val="28"/>
        </w:rPr>
        <w:t>, особенно при отсутствии признаков поражения лимфоузлов по данным предоперационного стадирования</w:t>
      </w:r>
      <w:r w:rsidR="005F0DEC">
        <w:rPr>
          <w:rFonts w:ascii="Times New Roman" w:hAnsi="Times New Roman" w:cs="Times New Roman"/>
          <w:sz w:val="28"/>
          <w:szCs w:val="28"/>
        </w:rPr>
        <w:t xml:space="preserve"> (</w:t>
      </w:r>
      <w:r w:rsidR="005F0DEC">
        <w:rPr>
          <w:rFonts w:ascii="Times" w:hAnsi="Times" w:cs="Times"/>
          <w:sz w:val="28"/>
          <w:szCs w:val="28"/>
          <w:lang w:val="en-US"/>
        </w:rPr>
        <w:t xml:space="preserve">Darling G.E. et al., </w:t>
      </w:r>
      <w:r w:rsidR="00BA6838" w:rsidRPr="00821D58">
        <w:rPr>
          <w:rFonts w:ascii="Times New Roman" w:hAnsi="Times New Roman" w:cs="Times New Roman"/>
          <w:sz w:val="28"/>
          <w:szCs w:val="28"/>
          <w:lang w:val="en-US"/>
        </w:rPr>
        <w:t>Khoo K</w:t>
      </w:r>
      <w:r w:rsidR="00BA683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A6838" w:rsidRPr="00821D58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="00BA6838">
        <w:rPr>
          <w:rFonts w:ascii="Times New Roman" w:hAnsi="Times New Roman" w:cs="Times New Roman"/>
          <w:sz w:val="28"/>
          <w:szCs w:val="28"/>
          <w:lang w:val="en-US"/>
        </w:rPr>
        <w:t xml:space="preserve">, 2012; </w:t>
      </w:r>
      <w:r w:rsidR="00BA6838" w:rsidRPr="00821D58">
        <w:rPr>
          <w:rFonts w:ascii="Times New Roman" w:hAnsi="Times New Roman" w:cs="Times New Roman"/>
          <w:sz w:val="28"/>
          <w:szCs w:val="28"/>
          <w:lang w:val="en-US"/>
        </w:rPr>
        <w:t>Okada M</w:t>
      </w:r>
      <w:r w:rsidR="00BA6838">
        <w:rPr>
          <w:rFonts w:ascii="Times New Roman" w:hAnsi="Times New Roman" w:cs="Times New Roman"/>
          <w:sz w:val="28"/>
          <w:szCs w:val="28"/>
          <w:lang w:val="en-US"/>
        </w:rPr>
        <w:t>. et al., 2006</w:t>
      </w:r>
      <w:r w:rsidR="005F0DEC">
        <w:rPr>
          <w:rFonts w:ascii="Times New Roman" w:hAnsi="Times New Roman" w:cs="Times New Roman"/>
          <w:sz w:val="28"/>
          <w:szCs w:val="28"/>
        </w:rPr>
        <w:t>).</w:t>
      </w:r>
    </w:p>
    <w:p w14:paraId="2BD0567A" w14:textId="1290F9AE" w:rsidR="00B70E3D" w:rsidRDefault="00B70E3D" w:rsidP="0066636F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6987">
        <w:rPr>
          <w:rFonts w:ascii="Times New Roman" w:hAnsi="Times New Roman" w:cs="Times New Roman"/>
          <w:sz w:val="28"/>
          <w:szCs w:val="28"/>
        </w:rPr>
        <w:t xml:space="preserve">Кроме того, следует </w:t>
      </w:r>
      <w:r w:rsidR="005F0DEC">
        <w:rPr>
          <w:rFonts w:ascii="Times New Roman" w:hAnsi="Times New Roman" w:cs="Times New Roman"/>
          <w:sz w:val="28"/>
          <w:szCs w:val="28"/>
        </w:rPr>
        <w:t>отметить</w:t>
      </w:r>
      <w:r w:rsidRPr="00F26987">
        <w:rPr>
          <w:rFonts w:ascii="Times New Roman" w:hAnsi="Times New Roman" w:cs="Times New Roman"/>
          <w:sz w:val="28"/>
          <w:szCs w:val="28"/>
        </w:rPr>
        <w:t>, что существующая классификация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TNM, 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>по мнению ряда авторов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26987">
        <w:rPr>
          <w:rFonts w:ascii="Times New Roman" w:hAnsi="Times New Roman" w:cs="Times New Roman"/>
          <w:sz w:val="28"/>
          <w:szCs w:val="28"/>
        </w:rPr>
        <w:t xml:space="preserve">требует детализации </w:t>
      </w:r>
      <w:r w:rsidR="0066636F">
        <w:rPr>
          <w:rFonts w:ascii="Times New Roman" w:hAnsi="Times New Roman" w:cs="Times New Roman"/>
          <w:sz w:val="28"/>
          <w:szCs w:val="28"/>
        </w:rPr>
        <w:t xml:space="preserve">критерия 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2698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которая значимо влияет на прогноз больных НМРЛ (</w:t>
      </w:r>
      <w:r w:rsidRPr="00254267">
        <w:rPr>
          <w:rFonts w:ascii="Times New Roman" w:hAnsi="Times New Roman" w:cs="Times New Roman"/>
          <w:sz w:val="28"/>
          <w:szCs w:val="28"/>
        </w:rPr>
        <w:t>Трахтенберг А.Х</w:t>
      </w:r>
      <w:r>
        <w:rPr>
          <w:rFonts w:ascii="Times New Roman" w:hAnsi="Times New Roman" w:cs="Times New Roman"/>
          <w:sz w:val="28"/>
          <w:szCs w:val="28"/>
        </w:rPr>
        <w:t xml:space="preserve">. и др., </w:t>
      </w:r>
      <w:r w:rsidR="002F1483">
        <w:rPr>
          <w:rFonts w:ascii="Times New Roman" w:hAnsi="Times New Roman" w:cs="Times New Roman"/>
          <w:sz w:val="28"/>
          <w:szCs w:val="28"/>
        </w:rPr>
        <w:t>2014</w:t>
      </w:r>
      <w:r w:rsidRPr="00254267">
        <w:rPr>
          <w:rFonts w:ascii="Times New Roman" w:hAnsi="Times New Roman" w:cs="Times New Roman"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</w:rPr>
        <w:t>В первую о</w:t>
      </w:r>
      <w:r w:rsidRPr="00F26987">
        <w:rPr>
          <w:rFonts w:ascii="Times New Roman" w:hAnsi="Times New Roman" w:cs="Times New Roman"/>
          <w:sz w:val="28"/>
          <w:szCs w:val="28"/>
        </w:rPr>
        <w:t>чер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26987">
        <w:rPr>
          <w:rFonts w:ascii="Times New Roman" w:hAnsi="Times New Roman" w:cs="Times New Roman"/>
          <w:sz w:val="28"/>
          <w:szCs w:val="28"/>
        </w:rPr>
        <w:t>дь</w:t>
      </w:r>
      <w:r w:rsidR="005F0DEC">
        <w:rPr>
          <w:rFonts w:ascii="Times New Roman" w:hAnsi="Times New Roman" w:cs="Times New Roman"/>
          <w:sz w:val="28"/>
          <w:szCs w:val="28"/>
        </w:rPr>
        <w:t>,</w:t>
      </w:r>
      <w:r w:rsidRPr="00F26987">
        <w:rPr>
          <w:rFonts w:ascii="Times New Roman" w:hAnsi="Times New Roman" w:cs="Times New Roman"/>
          <w:sz w:val="28"/>
          <w:szCs w:val="28"/>
        </w:rPr>
        <w:t xml:space="preserve"> это касается  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 xml:space="preserve">N2 стадии, </w:t>
      </w:r>
      <w:r>
        <w:rPr>
          <w:rFonts w:ascii="Times New Roman" w:hAnsi="Times New Roman" w:cs="Times New Roman"/>
          <w:sz w:val="28"/>
          <w:szCs w:val="28"/>
          <w:lang w:val="en-US"/>
        </w:rPr>
        <w:t>которая</w:t>
      </w:r>
      <w:r>
        <w:rPr>
          <w:rFonts w:ascii="Times New Roman" w:hAnsi="Times New Roman" w:cs="Times New Roman"/>
          <w:sz w:val="28"/>
          <w:szCs w:val="28"/>
        </w:rPr>
        <w:t xml:space="preserve"> отличается выраженным полиморфизмом в отношении метастатического поражения ЛУ средостения, а 5-летняя выживаемость данной группы больных находится в диапазоне от 5% до 50% (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Cerfolio R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J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et al.,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2008;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Nakagiri T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et al., 2011;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Tanaka F</w:t>
      </w:r>
      <w:r>
        <w:rPr>
          <w:rFonts w:ascii="Times New Roman" w:hAnsi="Times New Roman" w:cs="Times New Roman"/>
          <w:sz w:val="28"/>
          <w:szCs w:val="28"/>
          <w:lang w:val="en-US"/>
        </w:rPr>
        <w:t>. et al., 2004; Martini N., 1995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Так, вовлечение в опухолевый процесс одной группы лимфатических узлов, наличие «прыгающих» метастазов или микрометастазов являются благоприятными </w:t>
      </w:r>
      <w:r w:rsidR="005F0DEC">
        <w:rPr>
          <w:rFonts w:ascii="Times New Roman" w:hAnsi="Times New Roman" w:cs="Times New Roman"/>
          <w:sz w:val="28"/>
          <w:szCs w:val="28"/>
        </w:rPr>
        <w:t xml:space="preserve">прогностическими </w:t>
      </w:r>
      <w:r>
        <w:rPr>
          <w:rFonts w:ascii="Times New Roman" w:hAnsi="Times New Roman" w:cs="Times New Roman"/>
          <w:sz w:val="28"/>
          <w:szCs w:val="28"/>
        </w:rPr>
        <w:t>факторами (</w:t>
      </w:r>
      <w:r w:rsidRPr="00C9619D">
        <w:rPr>
          <w:rFonts w:ascii="Times New Roman" w:hAnsi="Times New Roman" w:cs="Times New Roman"/>
          <w:sz w:val="28"/>
          <w:szCs w:val="28"/>
          <w:lang w:val="en-US"/>
        </w:rPr>
        <w:t>Libshitz H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9619D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et al., 1986; 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T. et al., 2011; </w:t>
      </w:r>
      <w:r w:rsidRPr="00DB177A">
        <w:rPr>
          <w:rFonts w:ascii="Times New Roman" w:hAnsi="Times New Roman" w:cs="Times New Roman"/>
          <w:color w:val="1A1718"/>
          <w:sz w:val="28"/>
          <w:szCs w:val="28"/>
          <w:lang w:val="en-US"/>
        </w:rPr>
        <w:t>Riquet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M. et al., 2005; </w:t>
      </w:r>
      <w:r w:rsidRPr="00DB177A">
        <w:rPr>
          <w:rFonts w:ascii="Times New Roman" w:hAnsi="Times New Roman" w:cs="Times New Roman"/>
          <w:iCs/>
          <w:sz w:val="28"/>
          <w:szCs w:val="28"/>
          <w:lang w:val="en-US"/>
        </w:rPr>
        <w:t>Ilic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 et al., 2007; 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Detterbeck F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. et al., 2013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677CCA61" w14:textId="6FEF34AD" w:rsidR="00A75D42" w:rsidRDefault="004B0023" w:rsidP="00B70E3D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того, некоторыми </w:t>
      </w:r>
      <w:r w:rsidR="00A75D42">
        <w:rPr>
          <w:rFonts w:ascii="Times New Roman" w:hAnsi="Times New Roman" w:cs="Times New Roman"/>
          <w:sz w:val="28"/>
          <w:szCs w:val="28"/>
        </w:rPr>
        <w:t xml:space="preserve">исследователями </w:t>
      </w:r>
      <w:r>
        <w:rPr>
          <w:rFonts w:ascii="Times New Roman" w:hAnsi="Times New Roman" w:cs="Times New Roman"/>
          <w:sz w:val="28"/>
          <w:szCs w:val="28"/>
        </w:rPr>
        <w:t>отмечено  влияние времени и способа выявления метастазов в ЛУ средостения на выживаемость больных НМРЛ (</w:t>
      </w:r>
      <w:r w:rsidR="00C34252" w:rsidRPr="00530C04">
        <w:rPr>
          <w:rFonts w:ascii="Times" w:hAnsi="Times" w:cs="Times"/>
          <w:sz w:val="28"/>
          <w:szCs w:val="28"/>
          <w:lang w:val="en-US"/>
        </w:rPr>
        <w:t>Wu J</w:t>
      </w:r>
      <w:r w:rsidR="00C34252">
        <w:rPr>
          <w:rFonts w:ascii="Times" w:hAnsi="Times" w:cs="Times"/>
          <w:sz w:val="28"/>
          <w:szCs w:val="28"/>
          <w:lang w:val="en-US"/>
        </w:rPr>
        <w:t xml:space="preserve">. </w:t>
      </w:r>
      <w:proofErr w:type="gramStart"/>
      <w:r w:rsidR="00C34252">
        <w:rPr>
          <w:rFonts w:ascii="Times" w:hAnsi="Times" w:cs="Times"/>
          <w:sz w:val="28"/>
          <w:szCs w:val="28"/>
          <w:lang w:val="en-US"/>
        </w:rPr>
        <w:t>et</w:t>
      </w:r>
      <w:proofErr w:type="gramEnd"/>
      <w:r w:rsidR="00C34252">
        <w:rPr>
          <w:rFonts w:ascii="Times" w:hAnsi="Times" w:cs="Times"/>
          <w:sz w:val="28"/>
          <w:szCs w:val="28"/>
          <w:lang w:val="en-US"/>
        </w:rPr>
        <w:t xml:space="preserve"> al., 2001; </w:t>
      </w:r>
      <w:r w:rsidRPr="00285AA7">
        <w:rPr>
          <w:rFonts w:ascii="Times" w:hAnsi="Times" w:cs="Times"/>
          <w:sz w:val="28"/>
          <w:szCs w:val="28"/>
          <w:lang w:val="en-US"/>
        </w:rPr>
        <w:t>Robinson L</w:t>
      </w:r>
      <w:r>
        <w:rPr>
          <w:rFonts w:ascii="Times" w:hAnsi="Times" w:cs="Times"/>
          <w:sz w:val="28"/>
          <w:szCs w:val="28"/>
          <w:lang w:val="en-US"/>
        </w:rPr>
        <w:t>.</w:t>
      </w:r>
      <w:r w:rsidRPr="00285AA7">
        <w:rPr>
          <w:rFonts w:ascii="Times" w:hAnsi="Times" w:cs="Times"/>
          <w:sz w:val="28"/>
          <w:szCs w:val="28"/>
          <w:lang w:val="en-US"/>
        </w:rPr>
        <w:t>A</w:t>
      </w:r>
      <w:r>
        <w:rPr>
          <w:rFonts w:ascii="Times" w:hAnsi="Times" w:cs="Times"/>
          <w:sz w:val="28"/>
          <w:szCs w:val="28"/>
          <w:lang w:val="en-US"/>
        </w:rPr>
        <w:t xml:space="preserve">. et al., 2007; 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T. et al., 2011; 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Tsitsias</w:t>
      </w:r>
      <w:r w:rsidR="00254267">
        <w:rPr>
          <w:rFonts w:ascii="Times New Roman" w:hAnsi="Times New Roman" w:cs="Times New Roman"/>
          <w:sz w:val="28"/>
          <w:szCs w:val="28"/>
          <w:lang w:val="en-US"/>
        </w:rPr>
        <w:t xml:space="preserve"> T. et al., 2013</w:t>
      </w:r>
      <w:r>
        <w:rPr>
          <w:rFonts w:ascii="Times New Roman" w:hAnsi="Times New Roman" w:cs="Times New Roman"/>
          <w:sz w:val="28"/>
          <w:szCs w:val="28"/>
        </w:rPr>
        <w:t>). Так, отдаленные результаты</w:t>
      </w:r>
      <w:r w:rsidR="003C5584">
        <w:rPr>
          <w:rFonts w:ascii="Times New Roman" w:hAnsi="Times New Roman" w:cs="Times New Roman"/>
          <w:sz w:val="28"/>
          <w:szCs w:val="28"/>
        </w:rPr>
        <w:t xml:space="preserve"> лечения</w:t>
      </w:r>
      <w:r>
        <w:rPr>
          <w:rFonts w:ascii="Times New Roman" w:hAnsi="Times New Roman" w:cs="Times New Roman"/>
          <w:sz w:val="28"/>
          <w:szCs w:val="28"/>
        </w:rPr>
        <w:t xml:space="preserve">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N2</w:t>
      </w:r>
      <w:r>
        <w:rPr>
          <w:rFonts w:ascii="Times New Roman" w:hAnsi="Times New Roman" w:cs="Times New Roman"/>
          <w:sz w:val="28"/>
          <w:szCs w:val="28"/>
        </w:rPr>
        <w:t xml:space="preserve"> стадией, установленной </w:t>
      </w:r>
      <w:r w:rsidR="005F0DEC">
        <w:rPr>
          <w:rFonts w:ascii="Times New Roman" w:hAnsi="Times New Roman" w:cs="Times New Roman"/>
          <w:sz w:val="28"/>
          <w:szCs w:val="28"/>
        </w:rPr>
        <w:t xml:space="preserve">методами дооперационного </w:t>
      </w:r>
      <w:r w:rsidR="005F0DEC">
        <w:rPr>
          <w:rFonts w:ascii="Times New Roman" w:hAnsi="Times New Roman" w:cs="Times New Roman"/>
          <w:sz w:val="28"/>
          <w:szCs w:val="28"/>
          <w:lang w:val="en-US"/>
        </w:rPr>
        <w:t>N-</w:t>
      </w:r>
      <w:r w:rsidR="005F0DEC">
        <w:rPr>
          <w:rFonts w:ascii="Times New Roman" w:hAnsi="Times New Roman" w:cs="Times New Roman"/>
          <w:sz w:val="28"/>
          <w:szCs w:val="28"/>
        </w:rPr>
        <w:t>стадирования</w:t>
      </w:r>
      <w:r>
        <w:rPr>
          <w:rFonts w:ascii="Times New Roman" w:hAnsi="Times New Roman" w:cs="Times New Roman"/>
          <w:sz w:val="28"/>
          <w:szCs w:val="28"/>
        </w:rPr>
        <w:t xml:space="preserve"> хуже, чем выживаемос</w:t>
      </w:r>
      <w:r w:rsidRPr="00F26987">
        <w:rPr>
          <w:rFonts w:ascii="Times New Roman" w:hAnsi="Times New Roman" w:cs="Times New Roman"/>
          <w:sz w:val="28"/>
          <w:szCs w:val="28"/>
        </w:rPr>
        <w:t xml:space="preserve">ть пациентов у которых </w:t>
      </w:r>
      <w:r w:rsidR="005F0DEC">
        <w:rPr>
          <w:rFonts w:ascii="Times New Roman" w:hAnsi="Times New Roman" w:cs="Times New Roman"/>
          <w:sz w:val="28"/>
          <w:szCs w:val="28"/>
        </w:rPr>
        <w:t xml:space="preserve">по данным корректного предоперационного </w:t>
      </w:r>
      <w:r w:rsidR="003C5584">
        <w:rPr>
          <w:rFonts w:ascii="Times New Roman" w:hAnsi="Times New Roman" w:cs="Times New Roman"/>
          <w:sz w:val="28"/>
          <w:szCs w:val="28"/>
        </w:rPr>
        <w:t>обследования</w:t>
      </w:r>
      <w:r w:rsidRPr="00F26987">
        <w:rPr>
          <w:rFonts w:ascii="Times New Roman" w:hAnsi="Times New Roman" w:cs="Times New Roman"/>
          <w:sz w:val="28"/>
          <w:szCs w:val="28"/>
        </w:rPr>
        <w:t xml:space="preserve"> диагностирована 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>cN0-1</w:t>
      </w:r>
      <w:r w:rsidRPr="00F26987">
        <w:rPr>
          <w:rFonts w:ascii="Times New Roman" w:hAnsi="Times New Roman" w:cs="Times New Roman"/>
          <w:sz w:val="28"/>
          <w:szCs w:val="28"/>
        </w:rPr>
        <w:t xml:space="preserve"> стадия</w:t>
      </w:r>
      <w:r w:rsidR="005F0DEC">
        <w:rPr>
          <w:rFonts w:ascii="Times New Roman" w:hAnsi="Times New Roman" w:cs="Times New Roman"/>
          <w:sz w:val="28"/>
          <w:szCs w:val="28"/>
        </w:rPr>
        <w:t xml:space="preserve">, а метастазы в медиастинальных лимфоузлах выявлены только интраоперационно </w:t>
      </w:r>
      <w:r w:rsidRPr="00F26987">
        <w:rPr>
          <w:rFonts w:ascii="Times New Roman" w:hAnsi="Times New Roman" w:cs="Times New Roman"/>
          <w:sz w:val="28"/>
          <w:szCs w:val="28"/>
        </w:rPr>
        <w:t>(</w:t>
      </w:r>
      <w:r w:rsidRPr="00F26987">
        <w:rPr>
          <w:rFonts w:ascii="Times New Roman" w:hAnsi="Times New Roman" w:cs="Times New Roman"/>
          <w:sz w:val="28"/>
          <w:szCs w:val="28"/>
          <w:lang w:val="en-US"/>
        </w:rPr>
        <w:t>Heon D.L. et al., 2013</w:t>
      </w:r>
      <w:r w:rsidRPr="00F26987">
        <w:rPr>
          <w:rFonts w:ascii="Times New Roman" w:hAnsi="Times New Roman" w:cs="Times New Roman"/>
          <w:sz w:val="28"/>
          <w:szCs w:val="28"/>
        </w:rPr>
        <w:t>).</w:t>
      </w:r>
      <w:r w:rsidR="00F269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799AA8" w14:textId="20A39E23" w:rsidR="00005D8B" w:rsidRPr="007A7ACC" w:rsidRDefault="00B373F9" w:rsidP="00B70E3D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</w:t>
      </w:r>
      <w:r w:rsidR="00005D8B">
        <w:rPr>
          <w:rFonts w:ascii="Times New Roman" w:hAnsi="Times New Roman" w:cs="Times New Roman"/>
          <w:sz w:val="28"/>
          <w:szCs w:val="28"/>
        </w:rPr>
        <w:t xml:space="preserve">ажнейшую роль на пути улучшения результатов хирургического лечения </w:t>
      </w:r>
      <w:r w:rsidR="00A75D42">
        <w:rPr>
          <w:rFonts w:ascii="Times New Roman" w:hAnsi="Times New Roman" w:cs="Times New Roman"/>
          <w:sz w:val="28"/>
          <w:szCs w:val="28"/>
        </w:rPr>
        <w:t xml:space="preserve">играет </w:t>
      </w:r>
      <w:r w:rsidR="00005D8B">
        <w:rPr>
          <w:rFonts w:ascii="Times New Roman" w:hAnsi="Times New Roman" w:cs="Times New Roman"/>
          <w:sz w:val="28"/>
          <w:szCs w:val="28"/>
        </w:rPr>
        <w:t xml:space="preserve">точное </w:t>
      </w:r>
      <w:r w:rsidR="00A75D42">
        <w:rPr>
          <w:rFonts w:ascii="Times New Roman" w:hAnsi="Times New Roman" w:cs="Times New Roman"/>
          <w:sz w:val="28"/>
          <w:szCs w:val="28"/>
        </w:rPr>
        <w:t xml:space="preserve">и своевременное </w:t>
      </w:r>
      <w:r w:rsidR="00005D8B">
        <w:rPr>
          <w:rFonts w:ascii="Times New Roman" w:hAnsi="Times New Roman" w:cs="Times New Roman"/>
          <w:sz w:val="28"/>
          <w:szCs w:val="28"/>
        </w:rPr>
        <w:t xml:space="preserve">определение состояния внутригрудных лимфатических </w:t>
      </w:r>
      <w:r w:rsidR="00005D8B" w:rsidRPr="00030F3F">
        <w:rPr>
          <w:rFonts w:ascii="Times New Roman" w:hAnsi="Times New Roman" w:cs="Times New Roman"/>
          <w:sz w:val="28"/>
          <w:szCs w:val="28"/>
        </w:rPr>
        <w:t>узлов (</w:t>
      </w:r>
      <w:r w:rsidR="00005D8B">
        <w:rPr>
          <w:rFonts w:ascii="Times" w:hAnsi="Times" w:cs="Times"/>
          <w:sz w:val="28"/>
          <w:szCs w:val="28"/>
          <w:lang w:val="en-US"/>
        </w:rPr>
        <w:t>Darling G.E.</w:t>
      </w:r>
      <w:r w:rsidR="00005D8B" w:rsidRPr="00030F3F">
        <w:rPr>
          <w:rFonts w:ascii="Times" w:hAnsi="Times" w:cs="Times"/>
          <w:sz w:val="28"/>
          <w:szCs w:val="28"/>
          <w:lang w:val="en-US"/>
        </w:rPr>
        <w:t xml:space="preserve"> </w:t>
      </w:r>
      <w:r w:rsidR="00005D8B">
        <w:rPr>
          <w:rFonts w:ascii="Times" w:hAnsi="Times" w:cs="Times"/>
          <w:sz w:val="28"/>
          <w:szCs w:val="28"/>
          <w:lang w:val="en-US"/>
        </w:rPr>
        <w:t xml:space="preserve">et al., </w:t>
      </w:r>
      <w:proofErr w:type="gramStart"/>
      <w:r w:rsidR="00005D8B" w:rsidRPr="00030F3F">
        <w:rPr>
          <w:rFonts w:ascii="Times" w:hAnsi="Times" w:cs="Times"/>
          <w:sz w:val="28"/>
          <w:szCs w:val="28"/>
          <w:lang w:val="en-US"/>
        </w:rPr>
        <w:t>2011</w:t>
      </w:r>
      <w:r w:rsidR="00005D8B">
        <w:rPr>
          <w:rFonts w:ascii="Times" w:hAnsi="Times" w:cs="Times"/>
          <w:sz w:val="28"/>
          <w:szCs w:val="28"/>
          <w:lang w:val="en-US"/>
        </w:rPr>
        <w:t>; Ma W. et al., 2013</w:t>
      </w:r>
      <w:r w:rsidR="00005D8B" w:rsidRPr="00030F3F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005D8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1267CB" w14:textId="76E45992" w:rsidR="007642A1" w:rsidRPr="007642A1" w:rsidRDefault="007642A1" w:rsidP="007642A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2A1">
        <w:rPr>
          <w:rFonts w:ascii="Times New Roman" w:hAnsi="Times New Roman" w:cs="Times New Roman"/>
          <w:sz w:val="28"/>
          <w:szCs w:val="28"/>
        </w:rPr>
        <w:t>В отечественной литературе публикации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42A1">
        <w:rPr>
          <w:rFonts w:ascii="Times New Roman" w:hAnsi="Times New Roman" w:cs="Times New Roman"/>
          <w:sz w:val="28"/>
          <w:szCs w:val="28"/>
        </w:rPr>
        <w:t xml:space="preserve"> посвященные </w:t>
      </w:r>
      <w:r w:rsidR="00A75D42">
        <w:rPr>
          <w:rFonts w:ascii="Times New Roman" w:hAnsi="Times New Roman" w:cs="Times New Roman"/>
          <w:sz w:val="28"/>
          <w:szCs w:val="28"/>
        </w:rPr>
        <w:t xml:space="preserve">детализации </w:t>
      </w:r>
      <w:r w:rsidR="00A75D4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A75D42">
        <w:rPr>
          <w:rFonts w:ascii="Times New Roman" w:hAnsi="Times New Roman" w:cs="Times New Roman"/>
          <w:sz w:val="28"/>
          <w:szCs w:val="28"/>
        </w:rPr>
        <w:t xml:space="preserve"> стадии рака легкого, прогностическому значению данных предоперационного обследования и объему интраоперационной лимфодиссекции</w:t>
      </w:r>
      <w:r w:rsidRPr="007642A1">
        <w:rPr>
          <w:rFonts w:ascii="Times New Roman" w:hAnsi="Times New Roman" w:cs="Times New Roman"/>
          <w:sz w:val="28"/>
          <w:szCs w:val="28"/>
        </w:rPr>
        <w:t xml:space="preserve"> сравнительно редки, а исследования, в которых проведен подробный анализ зависимости отдаленных результатов хирургического лечения от </w:t>
      </w:r>
      <w:r w:rsidRPr="007642A1">
        <w:rPr>
          <w:rFonts w:ascii="Times New Roman" w:hAnsi="Times New Roman" w:cs="Times New Roman"/>
          <w:sz w:val="28"/>
          <w:szCs w:val="28"/>
          <w:lang w:val="en-US"/>
        </w:rPr>
        <w:t xml:space="preserve">степени лимфогенного метастазирования НМРЛ и </w:t>
      </w:r>
      <w:r w:rsidR="0066636F">
        <w:rPr>
          <w:rFonts w:ascii="Times New Roman" w:hAnsi="Times New Roman" w:cs="Times New Roman"/>
          <w:sz w:val="28"/>
          <w:szCs w:val="28"/>
          <w:lang w:val="en-US"/>
        </w:rPr>
        <w:t xml:space="preserve">данных </w:t>
      </w:r>
      <w:r w:rsidR="00A75D42">
        <w:rPr>
          <w:rFonts w:ascii="Times New Roman" w:hAnsi="Times New Roman" w:cs="Times New Roman"/>
          <w:sz w:val="28"/>
          <w:szCs w:val="28"/>
          <w:lang w:val="en-US"/>
        </w:rPr>
        <w:t xml:space="preserve">современных </w:t>
      </w:r>
      <w:r w:rsidRPr="007642A1">
        <w:rPr>
          <w:rFonts w:ascii="Times New Roman" w:hAnsi="Times New Roman" w:cs="Times New Roman"/>
          <w:sz w:val="28"/>
          <w:szCs w:val="28"/>
          <w:lang w:val="en-US"/>
        </w:rPr>
        <w:t xml:space="preserve">способов определения N </w:t>
      </w:r>
      <w:r w:rsidRPr="007642A1">
        <w:rPr>
          <w:rFonts w:ascii="Times New Roman" w:hAnsi="Times New Roman" w:cs="Times New Roman"/>
          <w:sz w:val="28"/>
          <w:szCs w:val="28"/>
        </w:rPr>
        <w:t>стадии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42A1">
        <w:rPr>
          <w:rFonts w:ascii="Times New Roman" w:hAnsi="Times New Roman" w:cs="Times New Roman"/>
          <w:sz w:val="28"/>
          <w:szCs w:val="28"/>
        </w:rPr>
        <w:t xml:space="preserve"> нам не встретились. </w:t>
      </w:r>
    </w:p>
    <w:p w14:paraId="29502E93" w14:textId="77777777" w:rsidR="00005D8B" w:rsidRDefault="00005D8B" w:rsidP="00530F9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987FE96" w14:textId="1E44AE57" w:rsidR="000F3EE5" w:rsidRDefault="000F3EE5" w:rsidP="000F3EE5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3EE5">
        <w:rPr>
          <w:rFonts w:ascii="Times New Roman" w:hAnsi="Times New Roman" w:cs="Times New Roman"/>
          <w:b/>
          <w:sz w:val="28"/>
          <w:szCs w:val="28"/>
          <w:u w:val="single"/>
        </w:rPr>
        <w:t xml:space="preserve">Цель исследования </w:t>
      </w:r>
    </w:p>
    <w:p w14:paraId="0DD830D5" w14:textId="4DABDAD3" w:rsidR="000F3EE5" w:rsidRPr="00D05255" w:rsidRDefault="000F3EE5" w:rsidP="000F3EE5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Улучшить отдаленные результаты хирургического лечения больных немелкоклеточным раком легкого</w:t>
      </w:r>
      <w:r w:rsidR="00D05255">
        <w:rPr>
          <w:rFonts w:ascii="Times New Roman" w:hAnsi="Times New Roman" w:cs="Times New Roman"/>
          <w:sz w:val="28"/>
          <w:szCs w:val="28"/>
        </w:rPr>
        <w:t>.</w:t>
      </w:r>
    </w:p>
    <w:p w14:paraId="3EBAA6D1" w14:textId="77777777" w:rsidR="000F3EE5" w:rsidRDefault="000F3EE5" w:rsidP="000F3EE5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DC55A25" w14:textId="7207FAE8" w:rsidR="000F3EE5" w:rsidRPr="000F3EE5" w:rsidRDefault="000F3EE5" w:rsidP="000F3EE5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F3EE5">
        <w:rPr>
          <w:rFonts w:ascii="Times New Roman" w:hAnsi="Times New Roman" w:cs="Times New Roman"/>
          <w:b/>
          <w:sz w:val="28"/>
          <w:szCs w:val="28"/>
          <w:u w:val="single"/>
        </w:rPr>
        <w:t>Задачи исследования:</w:t>
      </w:r>
    </w:p>
    <w:p w14:paraId="55B122AD" w14:textId="37B972B5" w:rsidR="00722706" w:rsidRDefault="00722706" w:rsidP="00722706">
      <w:pPr>
        <w:pStyle w:val="a5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05255">
        <w:rPr>
          <w:rFonts w:ascii="Times New Roman" w:hAnsi="Times New Roman" w:cs="Times New Roman"/>
          <w:sz w:val="28"/>
          <w:szCs w:val="28"/>
        </w:rPr>
        <w:t xml:space="preserve">Оценить отдаленные результаты хирургического лечения больных НМРЛ при различной </w:t>
      </w:r>
      <w:r w:rsidRPr="00D05255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Pr="00D05255">
        <w:rPr>
          <w:rFonts w:ascii="Times New Roman" w:hAnsi="Times New Roman" w:cs="Times New Roman"/>
          <w:sz w:val="28"/>
          <w:szCs w:val="28"/>
        </w:rPr>
        <w:t>стадии</w:t>
      </w:r>
      <w:r w:rsidR="001A1CF9">
        <w:rPr>
          <w:rFonts w:ascii="Times New Roman" w:hAnsi="Times New Roman" w:cs="Times New Roman"/>
          <w:sz w:val="28"/>
          <w:szCs w:val="28"/>
        </w:rPr>
        <w:t>;</w:t>
      </w:r>
    </w:p>
    <w:p w14:paraId="4A0E9E9A" w14:textId="607267A3" w:rsidR="00A7697A" w:rsidRPr="00D05255" w:rsidRDefault="00A7697A" w:rsidP="00722706">
      <w:pPr>
        <w:pStyle w:val="a5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зависи</w:t>
      </w:r>
      <w:r w:rsidR="00710F5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ость отдаленных результатов хирургического лечения НМРЛ от корректности пред- и интраоперационной оценки степени лимфогенного распространения опухоли</w:t>
      </w:r>
      <w:r w:rsidR="001A1CF9">
        <w:rPr>
          <w:rFonts w:ascii="Times New Roman" w:hAnsi="Times New Roman" w:cs="Times New Roman"/>
          <w:sz w:val="28"/>
          <w:szCs w:val="28"/>
        </w:rPr>
        <w:t>;</w:t>
      </w:r>
    </w:p>
    <w:p w14:paraId="63490499" w14:textId="2D607C47" w:rsidR="00DA2035" w:rsidRPr="00722706" w:rsidRDefault="00A7697A" w:rsidP="00722706">
      <w:pPr>
        <w:pStyle w:val="a5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Выявить факторы, влияющие на отдаленные результаты хирургического лечения при 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pN0-N1  </w:t>
      </w:r>
      <w:r>
        <w:rPr>
          <w:rFonts w:ascii="Times New Roman" w:hAnsi="Times New Roman" w:cs="Times New Roman"/>
          <w:sz w:val="28"/>
          <w:szCs w:val="28"/>
        </w:rPr>
        <w:t>стадии НМРЛ</w:t>
      </w:r>
      <w:r w:rsidR="00722706" w:rsidRPr="00D05255">
        <w:rPr>
          <w:rFonts w:ascii="Times New Roman" w:hAnsi="Times New Roman" w:cs="Times New Roman"/>
          <w:sz w:val="28"/>
          <w:szCs w:val="28"/>
        </w:rPr>
        <w:t>;</w:t>
      </w:r>
    </w:p>
    <w:p w14:paraId="38550793" w14:textId="1FFEC8E9" w:rsidR="00D05255" w:rsidRPr="00722706" w:rsidRDefault="00A7697A" w:rsidP="00D05255">
      <w:pPr>
        <w:pStyle w:val="a5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Изучить</w:t>
      </w:r>
      <w:r w:rsidR="00D05255" w:rsidRPr="00D05255">
        <w:rPr>
          <w:rFonts w:ascii="Times New Roman" w:hAnsi="Times New Roman" w:cs="Times New Roman"/>
          <w:sz w:val="28"/>
          <w:szCs w:val="28"/>
        </w:rPr>
        <w:t xml:space="preserve"> выживаемость больных</w:t>
      </w:r>
      <w:r w:rsidR="00D05255">
        <w:rPr>
          <w:rFonts w:ascii="Times New Roman" w:hAnsi="Times New Roman" w:cs="Times New Roman"/>
          <w:sz w:val="28"/>
          <w:szCs w:val="28"/>
        </w:rPr>
        <w:t xml:space="preserve"> НМРЛ</w:t>
      </w:r>
      <w:r w:rsidR="00D05255" w:rsidRPr="00D05255">
        <w:rPr>
          <w:rFonts w:ascii="Times New Roman" w:hAnsi="Times New Roman" w:cs="Times New Roman"/>
          <w:sz w:val="28"/>
          <w:szCs w:val="28"/>
        </w:rPr>
        <w:t xml:space="preserve"> в зависимости от характера </w:t>
      </w:r>
      <w:r>
        <w:rPr>
          <w:rFonts w:ascii="Times New Roman" w:hAnsi="Times New Roman" w:cs="Times New Roman"/>
          <w:sz w:val="28"/>
          <w:szCs w:val="28"/>
        </w:rPr>
        <w:t xml:space="preserve"> метастатического поражения лимфоузлов средост</w:t>
      </w:r>
      <w:r w:rsidR="001A1CF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 при </w:t>
      </w:r>
      <w:r>
        <w:rPr>
          <w:rFonts w:ascii="Times New Roman" w:hAnsi="Times New Roman" w:cs="Times New Roman"/>
          <w:sz w:val="28"/>
          <w:szCs w:val="28"/>
          <w:lang w:val="en-US"/>
        </w:rPr>
        <w:t>N2</w:t>
      </w:r>
      <w:r w:rsidR="00C5770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5770B">
        <w:rPr>
          <w:rFonts w:ascii="Times New Roman" w:hAnsi="Times New Roman" w:cs="Times New Roman"/>
          <w:sz w:val="28"/>
          <w:szCs w:val="28"/>
        </w:rPr>
        <w:t>стадии</w:t>
      </w:r>
      <w:r w:rsidR="00D05255" w:rsidRPr="00D05255">
        <w:rPr>
          <w:rFonts w:ascii="Times New Roman" w:hAnsi="Times New Roman" w:cs="Times New Roman"/>
          <w:sz w:val="28"/>
          <w:szCs w:val="28"/>
        </w:rPr>
        <w:t>;</w:t>
      </w:r>
    </w:p>
    <w:p w14:paraId="0534CB9C" w14:textId="79FCC108" w:rsidR="00722706" w:rsidRPr="00D05255" w:rsidRDefault="00A7697A" w:rsidP="00D05255">
      <w:pPr>
        <w:pStyle w:val="a5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Оценить возможности </w:t>
      </w:r>
      <w:r w:rsidR="00722706">
        <w:rPr>
          <w:rFonts w:ascii="Times New Roman" w:hAnsi="Times New Roman" w:cs="Times New Roman"/>
          <w:sz w:val="28"/>
          <w:szCs w:val="28"/>
        </w:rPr>
        <w:t xml:space="preserve"> хирургического лечения больных НМРЛ при </w:t>
      </w:r>
      <w:r>
        <w:rPr>
          <w:rFonts w:ascii="Times New Roman" w:hAnsi="Times New Roman" w:cs="Times New Roman"/>
          <w:sz w:val="28"/>
          <w:szCs w:val="28"/>
        </w:rPr>
        <w:t>IIIA-N2 стадии заболевания</w:t>
      </w:r>
      <w:r w:rsidR="0072270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60ECFF1" w14:textId="77777777" w:rsidR="007A7ACC" w:rsidRPr="00836851" w:rsidRDefault="007A7ACC" w:rsidP="00D05255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A03C6C6" w14:textId="77777777" w:rsidR="00D05255" w:rsidRPr="00D05255" w:rsidRDefault="00D05255" w:rsidP="00D05255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8ABBC76" w14:textId="6D6AAA61" w:rsidR="00D05255" w:rsidRDefault="00D05255" w:rsidP="00146A19">
      <w:pPr>
        <w:tabs>
          <w:tab w:val="left" w:pos="1872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5255">
        <w:rPr>
          <w:rFonts w:ascii="Times New Roman" w:hAnsi="Times New Roman" w:cs="Times New Roman"/>
          <w:b/>
          <w:sz w:val="28"/>
          <w:szCs w:val="28"/>
        </w:rPr>
        <w:t>Глава 1.</w:t>
      </w:r>
      <w:r w:rsidR="007A7AC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4353">
        <w:rPr>
          <w:rFonts w:ascii="Times New Roman" w:hAnsi="Times New Roman" w:cs="Times New Roman"/>
          <w:b/>
          <w:sz w:val="28"/>
          <w:szCs w:val="28"/>
        </w:rPr>
        <w:t>Возможности хирургического лечения при различной степени лимфогенного распространения НМРЛ.</w:t>
      </w:r>
    </w:p>
    <w:p w14:paraId="0773E925" w14:textId="77777777" w:rsidR="004D4353" w:rsidRPr="00D05255" w:rsidRDefault="004D4353" w:rsidP="00146A19">
      <w:pPr>
        <w:tabs>
          <w:tab w:val="left" w:pos="1872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69E94F" w14:textId="794C5483" w:rsidR="00D05255" w:rsidRPr="00D05255" w:rsidRDefault="00D05255" w:rsidP="00D05255">
      <w:pPr>
        <w:pStyle w:val="a5"/>
        <w:numPr>
          <w:ilvl w:val="1"/>
          <w:numId w:val="3"/>
        </w:numPr>
        <w:tabs>
          <w:tab w:val="left" w:pos="1872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5255">
        <w:rPr>
          <w:rFonts w:ascii="Times New Roman" w:hAnsi="Times New Roman" w:cs="Times New Roman"/>
          <w:b/>
          <w:sz w:val="28"/>
          <w:szCs w:val="28"/>
        </w:rPr>
        <w:t xml:space="preserve">Принципы определения </w:t>
      </w:r>
      <w:r w:rsidRPr="00D05255">
        <w:rPr>
          <w:rFonts w:ascii="Times New Roman" w:hAnsi="Times New Roman" w:cs="Times New Roman"/>
          <w:b/>
          <w:sz w:val="28"/>
          <w:szCs w:val="28"/>
          <w:lang w:val="en-US"/>
        </w:rPr>
        <w:t xml:space="preserve">N </w:t>
      </w:r>
      <w:r w:rsidRPr="00D05255">
        <w:rPr>
          <w:rFonts w:ascii="Times New Roman" w:hAnsi="Times New Roman" w:cs="Times New Roman"/>
          <w:b/>
          <w:sz w:val="28"/>
          <w:szCs w:val="28"/>
        </w:rPr>
        <w:t>стадии</w:t>
      </w:r>
      <w:r w:rsidR="00326F44">
        <w:rPr>
          <w:rFonts w:ascii="Times New Roman" w:hAnsi="Times New Roman" w:cs="Times New Roman"/>
          <w:b/>
          <w:sz w:val="28"/>
          <w:szCs w:val="28"/>
        </w:rPr>
        <w:t xml:space="preserve"> НМРЛ</w:t>
      </w:r>
    </w:p>
    <w:p w14:paraId="5C383DA8" w14:textId="47EF566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В середине </w:t>
      </w:r>
      <w:r>
        <w:rPr>
          <w:rFonts w:ascii="Times New Roman" w:hAnsi="Times New Roman" w:cs="Times New Roman"/>
          <w:sz w:val="28"/>
          <w:szCs w:val="28"/>
        </w:rPr>
        <w:t>XX века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французский хирург </w:t>
      </w:r>
      <w:r w:rsidRPr="007177D3">
        <w:rPr>
          <w:rFonts w:ascii="Times New Roman" w:hAnsi="Times New Roman" w:cs="Times New Roman"/>
          <w:sz w:val="28"/>
          <w:szCs w:val="28"/>
          <w:lang w:val="en-US"/>
        </w:rPr>
        <w:t xml:space="preserve">Pierre Denoix </w:t>
      </w:r>
      <w:r>
        <w:rPr>
          <w:rFonts w:ascii="Times New Roman" w:hAnsi="Times New Roman" w:cs="Times New Roman"/>
          <w:sz w:val="28"/>
          <w:szCs w:val="28"/>
          <w:lang w:val="en-US"/>
        </w:rPr>
        <w:t>разработал классификацию TNM</w:t>
      </w:r>
      <w:r>
        <w:rPr>
          <w:rFonts w:ascii="Times New Roman" w:hAnsi="Times New Roman" w:cs="Times New Roman"/>
          <w:sz w:val="28"/>
          <w:szCs w:val="28"/>
        </w:rPr>
        <w:t xml:space="preserve">, в соответствии с которой </w:t>
      </w:r>
      <w:r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7177D3">
        <w:rPr>
          <w:rFonts w:ascii="Times New Roman" w:hAnsi="Times New Roman" w:cs="Times New Roman"/>
          <w:sz w:val="28"/>
          <w:szCs w:val="28"/>
          <w:lang w:val="en-US"/>
        </w:rPr>
        <w:t>пределение стадии злокачественного опухолевого заболевания включа</w:t>
      </w:r>
      <w:r>
        <w:rPr>
          <w:rFonts w:ascii="Times New Roman" w:hAnsi="Times New Roman" w:cs="Times New Roman"/>
          <w:sz w:val="28"/>
          <w:szCs w:val="28"/>
          <w:lang w:val="en-US"/>
        </w:rPr>
        <w:t>ло</w:t>
      </w:r>
      <w:r w:rsidRPr="007177D3">
        <w:rPr>
          <w:rFonts w:ascii="Times New Roman" w:hAnsi="Times New Roman" w:cs="Times New Roman"/>
          <w:sz w:val="28"/>
          <w:szCs w:val="28"/>
          <w:lang w:val="en-US"/>
        </w:rPr>
        <w:t xml:space="preserve"> в себя оценку первичной опухоли (Т), вовлечение регионарных лимфоузлов (N) и наличие отдаленных метастазов (М)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(</w:t>
      </w:r>
      <w:r w:rsidRPr="007177D3">
        <w:rPr>
          <w:rFonts w:ascii="Times New Roman" w:hAnsi="Times New Roman" w:cs="Times New Roman"/>
          <w:iCs/>
          <w:sz w:val="28"/>
          <w:szCs w:val="28"/>
          <w:lang w:val="en-US"/>
        </w:rPr>
        <w:t>Denoix P.F</w:t>
      </w:r>
      <w:r w:rsidRPr="007177D3">
        <w:rPr>
          <w:rFonts w:ascii="Times New Roman" w:hAnsi="Times New Roman" w:cs="Times New Roman"/>
          <w:i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, 1944</w:t>
      </w:r>
      <w:r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7177D3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77D3">
        <w:rPr>
          <w:rFonts w:ascii="Times New Roman" w:hAnsi="Times New Roman" w:cs="Times New Roman"/>
          <w:sz w:val="28"/>
          <w:szCs w:val="28"/>
        </w:rPr>
        <w:t xml:space="preserve"> В настоящее время официальным документом является 7-е издание </w:t>
      </w:r>
      <w:r w:rsidRPr="007177D3">
        <w:rPr>
          <w:rFonts w:ascii="Times New Roman" w:hAnsi="Times New Roman" w:cs="Times New Roman"/>
          <w:sz w:val="28"/>
          <w:szCs w:val="28"/>
          <w:lang w:val="en-US"/>
        </w:rPr>
        <w:t xml:space="preserve">TNM </w:t>
      </w:r>
      <w:r w:rsidRPr="007177D3">
        <w:rPr>
          <w:rFonts w:ascii="Times New Roman" w:hAnsi="Times New Roman" w:cs="Times New Roman"/>
          <w:sz w:val="28"/>
          <w:szCs w:val="28"/>
        </w:rPr>
        <w:t>классификации, опубликованное в 2010 году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0A1BE9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0A1BE9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0A1BE9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0A1BE9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0A1BE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0A1BE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0A1BE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0A1BE9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0A1BE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4A23D48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классификацией  </w:t>
      </w:r>
      <w:r>
        <w:rPr>
          <w:rFonts w:ascii="Times New Roman" w:hAnsi="Times New Roman" w:cs="Times New Roman"/>
          <w:sz w:val="28"/>
          <w:szCs w:val="28"/>
          <w:lang w:val="en-US"/>
        </w:rPr>
        <w:t>TNM 7 –</w:t>
      </w:r>
      <w:r>
        <w:rPr>
          <w:rFonts w:ascii="Times New Roman" w:hAnsi="Times New Roman" w:cs="Times New Roman"/>
          <w:sz w:val="28"/>
          <w:szCs w:val="28"/>
        </w:rPr>
        <w:t xml:space="preserve">ого пересмотра выделяют следующие 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 стадии НМРЛ:</w:t>
      </w:r>
    </w:p>
    <w:p w14:paraId="0F15D88A" w14:textId="77777777" w:rsidR="00FD3700" w:rsidRPr="00A76999" w:rsidRDefault="00FD3700" w:rsidP="00FD3700">
      <w:pPr>
        <w:pStyle w:val="a5"/>
        <w:numPr>
          <w:ilvl w:val="0"/>
          <w:numId w:val="4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6999">
        <w:rPr>
          <w:rFonts w:ascii="Times New Roman" w:hAnsi="Times New Roman" w:cs="Times New Roman"/>
          <w:b/>
          <w:bCs/>
          <w:sz w:val="28"/>
          <w:szCs w:val="28"/>
        </w:rPr>
        <w:t>N0</w:t>
      </w:r>
      <w:r w:rsidRPr="00A76999">
        <w:rPr>
          <w:rFonts w:ascii="Times New Roman" w:hAnsi="Times New Roman" w:cs="Times New Roman"/>
          <w:sz w:val="28"/>
          <w:szCs w:val="28"/>
        </w:rPr>
        <w:t xml:space="preserve"> – отсутствие признаков метастатического поражения регионарных лимфоузлов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420D077" w14:textId="465433CF" w:rsidR="00FD3700" w:rsidRPr="00A76999" w:rsidRDefault="00FD3700" w:rsidP="00FD3700">
      <w:pPr>
        <w:pStyle w:val="a5"/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6999">
        <w:rPr>
          <w:rFonts w:ascii="Times New Roman" w:hAnsi="Times New Roman" w:cs="Times New Roman"/>
          <w:b/>
          <w:bCs/>
          <w:sz w:val="28"/>
          <w:szCs w:val="28"/>
        </w:rPr>
        <w:t>N1</w:t>
      </w:r>
      <w:r w:rsidRPr="00A76999">
        <w:rPr>
          <w:rFonts w:ascii="Times New Roman" w:hAnsi="Times New Roman" w:cs="Times New Roman"/>
          <w:sz w:val="28"/>
          <w:szCs w:val="28"/>
        </w:rPr>
        <w:t xml:space="preserve"> –</w:t>
      </w:r>
      <w:r w:rsidR="00C621CF">
        <w:rPr>
          <w:rFonts w:ascii="Times New Roman" w:hAnsi="Times New Roman" w:cs="Times New Roman"/>
          <w:sz w:val="28"/>
          <w:szCs w:val="28"/>
        </w:rPr>
        <w:t xml:space="preserve"> </w:t>
      </w:r>
      <w:r w:rsidRPr="00A76999">
        <w:rPr>
          <w:rFonts w:ascii="Times New Roman" w:hAnsi="Times New Roman" w:cs="Times New Roman"/>
          <w:sz w:val="28"/>
          <w:szCs w:val="28"/>
        </w:rPr>
        <w:t xml:space="preserve">поражение </w:t>
      </w:r>
      <w:r w:rsidRPr="00A76999">
        <w:rPr>
          <w:rFonts w:ascii="Times New Roman" w:hAnsi="Times New Roman" w:cs="Times New Roman"/>
          <w:sz w:val="28"/>
          <w:szCs w:val="28"/>
          <w:lang w:val="en-US"/>
        </w:rPr>
        <w:t>перибронхиальных и(или) лимфатических узлов корн</w:t>
      </w:r>
      <w:r w:rsidR="00B70623">
        <w:rPr>
          <w:rFonts w:ascii="Times New Roman" w:hAnsi="Times New Roman" w:cs="Times New Roman"/>
          <w:sz w:val="28"/>
          <w:szCs w:val="28"/>
          <w:lang w:val="en-US"/>
        </w:rPr>
        <w:t>я легкого на стороне поражения,</w:t>
      </w:r>
      <w:r w:rsidR="00B70623">
        <w:rPr>
          <w:rFonts w:ascii="Times New Roman" w:hAnsi="Times New Roman" w:cs="Times New Roman"/>
          <w:sz w:val="28"/>
          <w:szCs w:val="28"/>
        </w:rPr>
        <w:t xml:space="preserve"> а также </w:t>
      </w:r>
      <w:r w:rsidRPr="00A76999">
        <w:rPr>
          <w:rFonts w:ascii="Times New Roman" w:hAnsi="Times New Roman" w:cs="Times New Roman"/>
          <w:sz w:val="28"/>
          <w:szCs w:val="28"/>
          <w:lang w:val="en-US"/>
        </w:rPr>
        <w:t>внутрилегочных лимфатических узлов, включая непосредственное распространение опухоли на лимфатические узлы</w:t>
      </w:r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9EA5720" w14:textId="27547267" w:rsidR="00FD3700" w:rsidRPr="00A76999" w:rsidRDefault="00FD3700" w:rsidP="00FD3700">
      <w:pPr>
        <w:pStyle w:val="a5"/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6999">
        <w:rPr>
          <w:rFonts w:ascii="Times New Roman" w:hAnsi="Times New Roman" w:cs="Times New Roman"/>
          <w:b/>
          <w:bCs/>
          <w:sz w:val="28"/>
          <w:szCs w:val="28"/>
        </w:rPr>
        <w:t>N2</w:t>
      </w:r>
      <w:r w:rsidRPr="00A76999">
        <w:rPr>
          <w:rFonts w:ascii="Times New Roman" w:hAnsi="Times New Roman" w:cs="Times New Roman"/>
          <w:sz w:val="28"/>
          <w:szCs w:val="28"/>
        </w:rPr>
        <w:t xml:space="preserve"> –</w:t>
      </w:r>
      <w:r w:rsidR="00C621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вовлечение в опухолевый процесс</w:t>
      </w:r>
      <w:r w:rsidRPr="00A76999">
        <w:rPr>
          <w:rFonts w:ascii="Times New Roman" w:hAnsi="Times New Roman" w:cs="Times New Roman"/>
          <w:sz w:val="28"/>
          <w:szCs w:val="28"/>
          <w:lang w:val="en-US"/>
        </w:rPr>
        <w:t xml:space="preserve"> лимфатических узлов средостения на сторо</w:t>
      </w:r>
      <w:r>
        <w:rPr>
          <w:rFonts w:ascii="Times New Roman" w:hAnsi="Times New Roman" w:cs="Times New Roman"/>
          <w:sz w:val="28"/>
          <w:szCs w:val="28"/>
          <w:lang w:val="en-US"/>
        </w:rPr>
        <w:t>не поражения или бифуркационной группы;</w:t>
      </w:r>
    </w:p>
    <w:p w14:paraId="7E1D1DB2" w14:textId="6DB5A9F7" w:rsidR="00FD3700" w:rsidRDefault="00FD3700" w:rsidP="00FD3700">
      <w:pPr>
        <w:pStyle w:val="a5"/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76999">
        <w:rPr>
          <w:rFonts w:ascii="Times New Roman" w:hAnsi="Times New Roman" w:cs="Times New Roman"/>
          <w:b/>
          <w:bCs/>
          <w:sz w:val="28"/>
          <w:szCs w:val="28"/>
        </w:rPr>
        <w:t>N3</w:t>
      </w:r>
      <w:r w:rsidRPr="00A76999">
        <w:rPr>
          <w:rFonts w:ascii="Times New Roman" w:hAnsi="Times New Roman" w:cs="Times New Roman"/>
          <w:sz w:val="28"/>
          <w:szCs w:val="28"/>
        </w:rPr>
        <w:t xml:space="preserve"> –</w:t>
      </w:r>
      <w:r w:rsidR="00C621CF">
        <w:rPr>
          <w:rFonts w:ascii="Times New Roman" w:hAnsi="Times New Roman" w:cs="Times New Roman"/>
          <w:sz w:val="28"/>
          <w:szCs w:val="28"/>
        </w:rPr>
        <w:t xml:space="preserve"> </w:t>
      </w:r>
      <w:r w:rsidRPr="00A76999">
        <w:rPr>
          <w:rFonts w:ascii="Times New Roman" w:hAnsi="Times New Roman" w:cs="Times New Roman"/>
          <w:sz w:val="28"/>
          <w:szCs w:val="28"/>
          <w:lang w:val="en-US"/>
        </w:rPr>
        <w:t xml:space="preserve">поражение лимфатических узлов средостения или корня легкого на противоположной стороне, прескаленных или надключичных лимфатических узлов на стороне поражения </w:t>
      </w:r>
      <w:r>
        <w:rPr>
          <w:rFonts w:ascii="Times New Roman" w:hAnsi="Times New Roman" w:cs="Times New Roman"/>
          <w:sz w:val="28"/>
          <w:szCs w:val="28"/>
          <w:lang w:val="en-US"/>
        </w:rPr>
        <w:t>или на противоположной стороне.</w:t>
      </w:r>
    </w:p>
    <w:p w14:paraId="3E0922E9" w14:textId="50F8F3B7" w:rsidR="00FD3700" w:rsidRDefault="00FD3700" w:rsidP="007642A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точного определения N стадии НМРЛ </w:t>
      </w:r>
      <w:r>
        <w:rPr>
          <w:rFonts w:ascii="Times New Roman" w:hAnsi="Times New Roman" w:cs="Times New Roman"/>
          <w:sz w:val="28"/>
          <w:szCs w:val="28"/>
          <w:lang w:val="en-US"/>
        </w:rPr>
        <w:t>Naruke T.</w:t>
      </w:r>
      <w:r>
        <w:rPr>
          <w:rFonts w:ascii="Times New Roman" w:hAnsi="Times New Roman" w:cs="Times New Roman"/>
          <w:sz w:val="28"/>
          <w:szCs w:val="28"/>
        </w:rPr>
        <w:t xml:space="preserve"> и соавторы в 1978 году создали классификацию лимфатических узлов в зависимости от их анатомической локализации и отношения к трахео-бронхиальному дереву. Предложенная номенклатура ЛУ основывается на результатах интраоперационной лимфодиссекции и включает в себя 14 групп лимфоузлов, при этом стадии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N3 </w:t>
      </w:r>
      <w:r>
        <w:rPr>
          <w:rFonts w:ascii="Times New Roman" w:hAnsi="Times New Roman" w:cs="Times New Roman"/>
          <w:sz w:val="28"/>
          <w:szCs w:val="28"/>
        </w:rPr>
        <w:t xml:space="preserve">устанавливаются при метастатическом поражении 1-9 групп, а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стадия при наличии метастазов в 10-14 группах (рис. 1).  </w:t>
      </w:r>
    </w:p>
    <w:p w14:paraId="7F8D1830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657216" behindDoc="1" locked="0" layoutInCell="1" allowOverlap="1" wp14:anchorId="1038A4B0" wp14:editId="581BB5D5">
            <wp:simplePos x="0" y="0"/>
            <wp:positionH relativeFrom="column">
              <wp:posOffset>800100</wp:posOffset>
            </wp:positionH>
            <wp:positionV relativeFrom="paragraph">
              <wp:posOffset>128270</wp:posOffset>
            </wp:positionV>
            <wp:extent cx="4268470" cy="4207510"/>
            <wp:effectExtent l="25400" t="25400" r="24130" b="34290"/>
            <wp:wrapNone/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onal_map_acknowledgemtn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64" b="38804"/>
                    <a:stretch/>
                  </pic:blipFill>
                  <pic:spPr bwMode="auto">
                    <a:xfrm>
                      <a:off x="0" y="0"/>
                      <a:ext cx="4268470" cy="42075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5D795" w14:textId="77777777" w:rsidR="00FD3700" w:rsidRPr="003E2021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en-US"/>
        </w:rPr>
      </w:pPr>
    </w:p>
    <w:p w14:paraId="268C4992" w14:textId="77777777" w:rsidR="00FD3700" w:rsidRDefault="00FD3700" w:rsidP="00FD3700">
      <w:pPr>
        <w:widowControl w:val="0"/>
        <w:tabs>
          <w:tab w:val="left" w:pos="6048"/>
        </w:tabs>
        <w:autoSpaceDE w:val="0"/>
        <w:autoSpaceDN w:val="0"/>
        <w:adjustRightInd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14:paraId="6EEF22BA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</w:p>
    <w:p w14:paraId="67143EB7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0EB6EA25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1A4143FE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54DA23BD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F99F9E7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6114F080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B5B59AE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A8C59B9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55B1599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258977A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5BB7F7C3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BA8E8E1" w14:textId="77777777" w:rsidR="00FD3700" w:rsidRPr="007642A1" w:rsidRDefault="00FD3700" w:rsidP="00FD3700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642A1">
        <w:rPr>
          <w:rFonts w:ascii="Times New Roman" w:hAnsi="Times New Roman" w:cs="Times New Roman"/>
          <w:b/>
          <w:i/>
          <w:sz w:val="28"/>
          <w:szCs w:val="28"/>
        </w:rPr>
        <w:t>Рис. 1. Классификация лимфатических узлов средостения по</w:t>
      </w:r>
      <w:r w:rsidRPr="007642A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642A1">
        <w:rPr>
          <w:rFonts w:ascii="Times New Roman" w:hAnsi="Times New Roman" w:cs="Times New Roman"/>
          <w:b/>
          <w:bCs/>
          <w:i/>
          <w:sz w:val="28"/>
          <w:szCs w:val="28"/>
        </w:rPr>
        <w:t>Naruke.</w:t>
      </w:r>
    </w:p>
    <w:p w14:paraId="05E1A6CE" w14:textId="2A12FA35" w:rsidR="00FD3700" w:rsidRPr="007642A1" w:rsidRDefault="00FD3700" w:rsidP="007642A1">
      <w:pPr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7642A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642A1">
        <w:rPr>
          <w:rFonts w:ascii="Times New Roman" w:hAnsi="Times New Roman" w:cs="Times New Roman"/>
          <w:bCs/>
          <w:i/>
        </w:rPr>
        <w:t>№1 – верхние медиастинальные ЛУ; №2 – паратрахеальные ЛУ (верхние паратрахеальные ЛУ); №3 – претрахеальные ЛУ; №4 – трахеобронхиальные ЛУ (нижние паратрахеальные ЛУ); №5 – субаортальные ЛУ; №6 – парааортальные ЛУ; №7 – бифуркационные ЛУ; №8 – параэзофагеальные ЛУ; №9 – ЛУ легочной связки; №10 – ЛУ корня легкого; №11 – междолевые ЛУ; №12 – ЛУ, располагающиеся вдоль стенок долевых бронхов; №13 – ЛУ, располагающиеся вдоль сегментарных бронхов; №14 – ЛУ, располагающиеся вдоль субсегментарных и более мелких бронхов</w:t>
      </w:r>
      <w:r w:rsidR="007642A1" w:rsidRPr="007642A1">
        <w:rPr>
          <w:rFonts w:ascii="Times New Roman" w:hAnsi="Times New Roman" w:cs="Times New Roman"/>
          <w:bCs/>
          <w:i/>
          <w:sz w:val="28"/>
          <w:szCs w:val="28"/>
        </w:rPr>
        <w:t>.</w:t>
      </w:r>
    </w:p>
    <w:p w14:paraId="3C3721A8" w14:textId="77777777" w:rsidR="007642A1" w:rsidRPr="007642A1" w:rsidRDefault="007642A1" w:rsidP="007642A1">
      <w:pPr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79AA9050" w14:textId="22C6459A" w:rsidR="00146A19" w:rsidRDefault="00FD3700" w:rsidP="007642A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Предложенная </w:t>
      </w:r>
      <w:r>
        <w:rPr>
          <w:rFonts w:ascii="Times New Roman" w:hAnsi="Times New Roman" w:cs="Times New Roman"/>
          <w:sz w:val="28"/>
          <w:szCs w:val="28"/>
          <w:lang w:val="en-US"/>
        </w:rPr>
        <w:t>Mountain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Dresler </w:t>
      </w:r>
      <w:r>
        <w:rPr>
          <w:rFonts w:ascii="Times New Roman" w:hAnsi="Times New Roman" w:cs="Times New Roman"/>
          <w:sz w:val="28"/>
          <w:szCs w:val="28"/>
        </w:rPr>
        <w:t xml:space="preserve">классификация медиастинальных лимфоузлов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была схожа со схемой ЛУ </w:t>
      </w:r>
      <w:r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Naruke</w:t>
      </w:r>
      <w:r>
        <w:rPr>
          <w:rFonts w:ascii="Times New Roman" w:hAnsi="Times New Roman" w:cs="Times New Roman"/>
          <w:sz w:val="28"/>
          <w:szCs w:val="28"/>
        </w:rPr>
        <w:t>, однако основывалась не только на результатах интраоперационной лимфодиссекции, но и учитывала данные биопсийного материала, полученные в ходе медиастиноскопии</w:t>
      </w:r>
      <w:r w:rsidR="008C2C73">
        <w:rPr>
          <w:rFonts w:ascii="Times New Roman" w:hAnsi="Times New Roman" w:cs="Times New Roman"/>
          <w:sz w:val="28"/>
          <w:szCs w:val="28"/>
        </w:rPr>
        <w:t xml:space="preserve"> (</w:t>
      </w:r>
      <w:r w:rsidR="000A098E" w:rsidRPr="003208ED">
        <w:rPr>
          <w:rFonts w:ascii="Times New Roman" w:hAnsi="Times New Roman" w:cs="Times New Roman"/>
          <w:sz w:val="28"/>
          <w:szCs w:val="28"/>
        </w:rPr>
        <w:t>Mountain C., Dresler C.</w:t>
      </w:r>
      <w:r w:rsidR="000A098E">
        <w:rPr>
          <w:rFonts w:ascii="Times New Roman" w:hAnsi="Times New Roman" w:cs="Times New Roman"/>
          <w:sz w:val="28"/>
          <w:szCs w:val="28"/>
        </w:rPr>
        <w:t>, 1997</w:t>
      </w:r>
      <w:r w:rsidR="008C2C7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2B69EB4" w14:textId="2B68F7E4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2009 году на основании описанных </w:t>
      </w:r>
      <w:r w:rsidR="008C2C73">
        <w:rPr>
          <w:rFonts w:ascii="Times New Roman" w:hAnsi="Times New Roman" w:cs="Times New Roman"/>
          <w:sz w:val="28"/>
          <w:szCs w:val="28"/>
        </w:rPr>
        <w:t xml:space="preserve">выше </w:t>
      </w:r>
      <w:r>
        <w:rPr>
          <w:rFonts w:ascii="Times New Roman" w:hAnsi="Times New Roman" w:cs="Times New Roman"/>
          <w:sz w:val="28"/>
          <w:szCs w:val="28"/>
        </w:rPr>
        <w:t xml:space="preserve">классификаций ЛУ средостения Международной ассоциацией по изучению рака легкого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(IASCL) </w:t>
      </w:r>
      <w:r>
        <w:rPr>
          <w:rFonts w:ascii="Times New Roman" w:hAnsi="Times New Roman" w:cs="Times New Roman"/>
          <w:sz w:val="28"/>
          <w:szCs w:val="28"/>
        </w:rPr>
        <w:t xml:space="preserve">была предложена модифицированная </w:t>
      </w:r>
      <w:r w:rsidR="008C2C73">
        <w:rPr>
          <w:rFonts w:ascii="Times New Roman" w:hAnsi="Times New Roman" w:cs="Times New Roman"/>
          <w:sz w:val="28"/>
          <w:szCs w:val="28"/>
        </w:rPr>
        <w:t xml:space="preserve">номенклатура </w:t>
      </w:r>
      <w:r>
        <w:rPr>
          <w:rFonts w:ascii="Times New Roman" w:hAnsi="Times New Roman" w:cs="Times New Roman"/>
          <w:sz w:val="28"/>
          <w:szCs w:val="28"/>
        </w:rPr>
        <w:t xml:space="preserve">медиастинальных лимфоузлов (рис. 2). </w:t>
      </w:r>
    </w:p>
    <w:p w14:paraId="1583DE12" w14:textId="0CD897AD" w:rsidR="007642A1" w:rsidRDefault="007642A1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718656" behindDoc="1" locked="0" layoutInCell="1" allowOverlap="1" wp14:anchorId="09029179" wp14:editId="5BD80066">
            <wp:simplePos x="0" y="0"/>
            <wp:positionH relativeFrom="column">
              <wp:posOffset>571500</wp:posOffset>
            </wp:positionH>
            <wp:positionV relativeFrom="paragraph">
              <wp:posOffset>24765</wp:posOffset>
            </wp:positionV>
            <wp:extent cx="4457700" cy="5758815"/>
            <wp:effectExtent l="25400" t="25400" r="38100" b="32385"/>
            <wp:wrapNone/>
            <wp:docPr id="100" name="Изображение 100" descr="Macintosh HD:Users:irina:Desktop:Снимок экрана 2015-05-08 в 13.14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irina:Desktop:Снимок экрана 2015-05-08 в 13.14.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6" t="9589" r="30532" b="1918"/>
                    <a:stretch/>
                  </pic:blipFill>
                  <pic:spPr bwMode="auto">
                    <a:xfrm>
                      <a:off x="0" y="0"/>
                      <a:ext cx="4457700" cy="5758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6DFC4" w14:textId="77777777" w:rsidR="00531356" w:rsidRDefault="00531356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F30621" w14:textId="2BF1066E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3EF64F" w14:textId="27109499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7C08C4" w14:textId="7451BB02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693FC4" w14:textId="0894303C" w:rsidR="00FD3700" w:rsidRDefault="007642A1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</w:t>
      </w:r>
    </w:p>
    <w:p w14:paraId="77BFFFB7" w14:textId="46B0DB54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C2148E" w14:textId="7BD46216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9B55D6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38F32C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D59F58" w14:textId="0222BCA6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4EF44C" w14:textId="5BEA5F00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FECEDD" w14:textId="02B5FFC2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52EA85" w14:textId="008823D6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4144F4" w14:textId="77777777" w:rsidR="00531356" w:rsidRDefault="00531356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CD7D90" w14:textId="77777777" w:rsidR="00531356" w:rsidRDefault="00531356" w:rsidP="00531356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FBE248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DC4722" w14:textId="77777777" w:rsidR="00531356" w:rsidRDefault="00531356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A1C98D" w14:textId="77777777" w:rsidR="00531356" w:rsidRDefault="00531356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6C17EC" w14:textId="77777777" w:rsidR="00FD3700" w:rsidRPr="007642A1" w:rsidRDefault="00FD3700" w:rsidP="00FD370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10B82648" w14:textId="03A14AE3" w:rsidR="00531356" w:rsidRPr="007642A1" w:rsidRDefault="00FD3700" w:rsidP="00FD370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7642A1">
        <w:rPr>
          <w:rFonts w:ascii="Times New Roman" w:hAnsi="Times New Roman" w:cs="Times New Roman"/>
          <w:b/>
          <w:i/>
          <w:sz w:val="28"/>
          <w:szCs w:val="28"/>
        </w:rPr>
        <w:t xml:space="preserve">Рис. 2. Классификация лимфатических узлов средостения по </w:t>
      </w:r>
      <w:r w:rsidR="00531356" w:rsidRPr="007642A1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IASLC, </w:t>
      </w:r>
      <w:r w:rsidRPr="007642A1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2009 </w:t>
      </w:r>
      <w:r w:rsidRPr="007642A1">
        <w:rPr>
          <w:rFonts w:ascii="Times New Roman" w:hAnsi="Times New Roman" w:cs="Times New Roman"/>
          <w:b/>
          <w:i/>
          <w:sz w:val="28"/>
          <w:szCs w:val="28"/>
        </w:rPr>
        <w:t>год</w:t>
      </w:r>
      <w:r w:rsidR="00531356" w:rsidRPr="007642A1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(Rush V.W. et al., 2009).</w:t>
      </w:r>
    </w:p>
    <w:p w14:paraId="542D108A" w14:textId="77777777" w:rsidR="007642A1" w:rsidRDefault="007642A1" w:rsidP="00414FFB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6D6ECA6" w14:textId="0A5B7BDF" w:rsidR="008C2C73" w:rsidRPr="00410D12" w:rsidRDefault="00414FFB" w:rsidP="008368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410D12">
        <w:rPr>
          <w:rFonts w:ascii="Times New Roman" w:hAnsi="Times New Roman" w:cs="Times New Roman"/>
          <w:sz w:val="28"/>
          <w:szCs w:val="28"/>
          <w:lang w:val="en-US"/>
        </w:rPr>
        <w:t>Принципиальным нововведением в схеме W. Rusch является то, что граница между правыми и левыми паратрахеальными (2R–2L) лимфоузлами проходит не по срединной линии, а по левому краю трахеи.</w:t>
      </w:r>
      <w:proofErr w:type="gramEnd"/>
      <w:r w:rsidRPr="00410D1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410D12">
        <w:rPr>
          <w:rFonts w:ascii="Times New Roman" w:hAnsi="Times New Roman" w:cs="Times New Roman"/>
          <w:sz w:val="28"/>
          <w:szCs w:val="28"/>
          <w:lang w:val="en-US"/>
        </w:rPr>
        <w:t>В классификации IASLC указаны более четкие границы между различными группами лимфоузлов, в том числе между бифуркационными и параэзофагеальными лимфоузлами.</w:t>
      </w:r>
      <w:proofErr w:type="gramEnd"/>
      <w:r w:rsidRPr="00410D1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410D12">
        <w:rPr>
          <w:rFonts w:ascii="Times New Roman" w:hAnsi="Times New Roman" w:cs="Times New Roman"/>
          <w:sz w:val="28"/>
          <w:szCs w:val="28"/>
          <w:lang w:val="en-US"/>
        </w:rPr>
        <w:t>Кроме того, предложено разделение лимфоузлов средостения на «зоны», что помимо прогностической значимости позволяет также обобщить и сравнить результаты хирургов, использующих схемы Naruke и Mountain.</w:t>
      </w:r>
      <w:proofErr w:type="gramEnd"/>
    </w:p>
    <w:p w14:paraId="41F9D257" w14:textId="74F1F000" w:rsidR="00FD3700" w:rsidRPr="00234EAB" w:rsidRDefault="00146A19" w:rsidP="00410D1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зависимости от того, на каком этапе лечения установлена </w:t>
      </w:r>
      <w:r w:rsidR="00B70623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sz w:val="28"/>
          <w:szCs w:val="28"/>
        </w:rPr>
        <w:t>стадия, выделяют клиническую (с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>) и патологическую (</w:t>
      </w:r>
      <w:r>
        <w:rPr>
          <w:rFonts w:ascii="Times New Roman" w:hAnsi="Times New Roman" w:cs="Times New Roman"/>
          <w:sz w:val="28"/>
          <w:szCs w:val="28"/>
          <w:lang w:val="en-US"/>
        </w:rPr>
        <w:t>pN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="00B70623">
        <w:rPr>
          <w:rFonts w:ascii="Times New Roman" w:hAnsi="Times New Roman" w:cs="Times New Roman"/>
          <w:sz w:val="28"/>
          <w:szCs w:val="28"/>
        </w:rPr>
        <w:t xml:space="preserve">N </w:t>
      </w:r>
      <w:r>
        <w:rPr>
          <w:rFonts w:ascii="Times New Roman" w:hAnsi="Times New Roman" w:cs="Times New Roman"/>
          <w:sz w:val="28"/>
          <w:szCs w:val="28"/>
        </w:rPr>
        <w:t>стадии заболевания (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Detterbeck F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. et al, 2013</w:t>
      </w:r>
      <w:r>
        <w:rPr>
          <w:rFonts w:ascii="Times New Roman" w:hAnsi="Times New Roman" w:cs="Times New Roman"/>
          <w:sz w:val="28"/>
          <w:szCs w:val="28"/>
        </w:rPr>
        <w:t>).</w:t>
      </w:r>
      <w:r w:rsidR="005E2523">
        <w:rPr>
          <w:rFonts w:ascii="Times New Roman" w:hAnsi="Times New Roman" w:cs="Times New Roman"/>
          <w:sz w:val="28"/>
          <w:szCs w:val="28"/>
        </w:rPr>
        <w:t xml:space="preserve"> По мнению ряда авторов, </w:t>
      </w:r>
      <w:r w:rsidR="005E2523">
        <w:rPr>
          <w:rFonts w:ascii="Times New Roman" w:hAnsi="Times New Roman" w:cs="Times New Roman"/>
          <w:sz w:val="28"/>
          <w:szCs w:val="28"/>
          <w:lang w:val="en-US"/>
        </w:rPr>
        <w:t>д</w:t>
      </w:r>
      <w:r w:rsidR="00FD3700">
        <w:rPr>
          <w:rFonts w:ascii="Times New Roman" w:hAnsi="Times New Roman" w:cs="Times New Roman"/>
          <w:sz w:val="28"/>
          <w:szCs w:val="28"/>
        </w:rPr>
        <w:t xml:space="preserve">ля того чтобы установить 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pN0 </w:t>
      </w:r>
      <w:r w:rsidR="00FD3700">
        <w:rPr>
          <w:rFonts w:ascii="Times New Roman" w:hAnsi="Times New Roman" w:cs="Times New Roman"/>
          <w:sz w:val="28"/>
          <w:szCs w:val="28"/>
        </w:rPr>
        <w:t>стадию, интраоперационно должно быть исследовано как минимум 6 групп лимфоузлов, 3 из которых – ЛУ средостения, включая бифуркацию (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FD3700">
        <w:rPr>
          <w:rFonts w:ascii="Times New Roman" w:hAnsi="Times New Roman" w:cs="Times New Roman"/>
          <w:sz w:val="28"/>
          <w:szCs w:val="28"/>
        </w:rPr>
        <w:t xml:space="preserve">зона), и 3 группы бронхопульмональных лимфоузлов 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(N1 </w:t>
      </w:r>
      <w:r w:rsidR="00FD3700">
        <w:rPr>
          <w:rFonts w:ascii="Times New Roman" w:hAnsi="Times New Roman" w:cs="Times New Roman"/>
          <w:sz w:val="28"/>
          <w:szCs w:val="28"/>
        </w:rPr>
        <w:t>зона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) (</w:t>
      </w:r>
      <w:r w:rsidR="0050197B">
        <w:rPr>
          <w:rFonts w:ascii="Times" w:hAnsi="Times" w:cs="Times"/>
          <w:color w:val="1A1718"/>
          <w:sz w:val="28"/>
          <w:szCs w:val="28"/>
          <w:lang w:val="en-US"/>
        </w:rPr>
        <w:t>Sobin L.</w:t>
      </w:r>
      <w:r w:rsidR="00FD3700">
        <w:rPr>
          <w:rFonts w:ascii="Times" w:hAnsi="Times" w:cs="Times"/>
          <w:color w:val="1A1718"/>
          <w:sz w:val="28"/>
          <w:szCs w:val="28"/>
          <w:lang w:val="en-US"/>
        </w:rPr>
        <w:t xml:space="preserve"> </w:t>
      </w:r>
      <w:proofErr w:type="gramStart"/>
      <w:r w:rsidR="00FD3700">
        <w:rPr>
          <w:rFonts w:ascii="Times" w:hAnsi="Times" w:cs="Times"/>
          <w:color w:val="1A1718"/>
          <w:sz w:val="28"/>
          <w:szCs w:val="28"/>
          <w:lang w:val="en-US"/>
        </w:rPr>
        <w:t>et</w:t>
      </w:r>
      <w:proofErr w:type="gramEnd"/>
      <w:r w:rsidR="00FD3700">
        <w:rPr>
          <w:rFonts w:ascii="Times" w:hAnsi="Times" w:cs="Times"/>
          <w:color w:val="1A1718"/>
          <w:sz w:val="28"/>
          <w:szCs w:val="28"/>
          <w:lang w:val="en-US"/>
        </w:rPr>
        <w:t xml:space="preserve"> al., 2009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). </w:t>
      </w:r>
    </w:p>
    <w:p w14:paraId="2807243B" w14:textId="30037106" w:rsidR="00FD3700" w:rsidRPr="002240A3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>стади</w:t>
      </w:r>
      <w:r w:rsidR="00414FFB">
        <w:rPr>
          <w:rFonts w:ascii="Times New Roman" w:hAnsi="Times New Roman" w:cs="Times New Roman"/>
          <w:sz w:val="28"/>
          <w:szCs w:val="28"/>
        </w:rPr>
        <w:t>я характеризуется</w:t>
      </w:r>
      <w:r>
        <w:rPr>
          <w:rFonts w:ascii="Times New Roman" w:hAnsi="Times New Roman" w:cs="Times New Roman"/>
          <w:sz w:val="28"/>
          <w:szCs w:val="28"/>
        </w:rPr>
        <w:t xml:space="preserve"> поражение</w:t>
      </w:r>
      <w:r w:rsidR="00414FF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междолевой (</w:t>
      </w:r>
      <w:r w:rsidRPr="00A47D97">
        <w:rPr>
          <w:rFonts w:ascii="Times New Roman" w:hAnsi="Times New Roman" w:cs="Times New Roman"/>
          <w:sz w:val="28"/>
          <w:szCs w:val="28"/>
          <w:lang w:val="en-US"/>
        </w:rPr>
        <w:t>корневые, междолевые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ЛУ</w:t>
      </w:r>
      <w:r>
        <w:rPr>
          <w:rFonts w:ascii="Times New Roman" w:hAnsi="Times New Roman" w:cs="Times New Roman"/>
          <w:sz w:val="28"/>
          <w:szCs w:val="28"/>
        </w:rPr>
        <w:t>) и/</w:t>
      </w:r>
      <w:proofErr w:type="gramStart"/>
      <w:r>
        <w:rPr>
          <w:rFonts w:ascii="Times New Roman" w:hAnsi="Times New Roman" w:cs="Times New Roman"/>
          <w:sz w:val="28"/>
          <w:szCs w:val="28"/>
        </w:rPr>
        <w:t>или  периферической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7D97">
        <w:rPr>
          <w:rFonts w:ascii="Times New Roman" w:hAnsi="Times New Roman" w:cs="Times New Roman"/>
          <w:sz w:val="28"/>
          <w:szCs w:val="28"/>
        </w:rPr>
        <w:t>(</w:t>
      </w:r>
      <w:r w:rsidRPr="00A47D97">
        <w:rPr>
          <w:rFonts w:ascii="Times New Roman" w:hAnsi="Times New Roman" w:cs="Times New Roman"/>
          <w:sz w:val="28"/>
          <w:szCs w:val="28"/>
          <w:lang w:val="en-US"/>
        </w:rPr>
        <w:t>долевые, сегментарные, межсегментарные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ЛУ</w:t>
      </w:r>
      <w:r>
        <w:rPr>
          <w:rFonts w:ascii="Times New Roman" w:hAnsi="Times New Roman" w:cs="Times New Roman"/>
          <w:sz w:val="28"/>
          <w:szCs w:val="28"/>
        </w:rPr>
        <w:t xml:space="preserve">) зон лимфоузлов. По данным литературы 5-летняя выживаемость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>стадией колеблется от 27% до 67%, что свидетельствует о неоднородности данной группы пациентов (</w:t>
      </w:r>
      <w:hyperlink r:id="rId15" w:history="1">
        <w:r w:rsidRPr="002240A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Li Z</w:t>
        </w:r>
        <w:r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.</w:t>
        </w:r>
        <w:r w:rsidRPr="002240A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X</w:t>
        </w:r>
      </w:hyperlink>
      <w:r w:rsidR="0050197B">
        <w:rPr>
          <w:rFonts w:ascii="Times New Roman" w:hAnsi="Times New Roman" w:cs="Times New Roman"/>
          <w:color w:val="1A1718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et al</w:t>
      </w:r>
      <w:r w:rsidR="0050197B">
        <w:rPr>
          <w:rFonts w:ascii="Times New Roman" w:hAnsi="Times New Roman" w:cs="Times New Roman"/>
          <w:color w:val="1A1718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2013; </w:t>
      </w:r>
      <w:r w:rsidRPr="00894BCE">
        <w:rPr>
          <w:rFonts w:ascii="Times New Roman" w:hAnsi="Times New Roman" w:cs="Times New Roman"/>
          <w:color w:val="1A1718"/>
          <w:sz w:val="28"/>
          <w:szCs w:val="28"/>
          <w:lang w:val="en-US"/>
        </w:rPr>
        <w:t>Maeshima</w:t>
      </w:r>
      <w:r w:rsidR="0050197B"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A. M.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et al</w:t>
      </w:r>
      <w:r w:rsidR="0050197B">
        <w:rPr>
          <w:rFonts w:ascii="Times New Roman" w:hAnsi="Times New Roman" w:cs="Times New Roman"/>
          <w:color w:val="1A1718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данным </w:t>
      </w:r>
      <w:r w:rsidRPr="00894BCE">
        <w:rPr>
          <w:rFonts w:ascii="Times New Roman" w:hAnsi="Times New Roman" w:cs="Times New Roman"/>
          <w:color w:val="1A1718"/>
          <w:sz w:val="28"/>
          <w:szCs w:val="28"/>
          <w:lang w:val="en-US"/>
        </w:rPr>
        <w:t>Maeshima</w:t>
      </w:r>
      <w:r>
        <w:rPr>
          <w:rFonts w:ascii="Times New Roman" w:hAnsi="Times New Roman" w:cs="Times New Roman"/>
          <w:sz w:val="28"/>
          <w:szCs w:val="28"/>
        </w:rPr>
        <w:t xml:space="preserve"> и соавторов, при поражении межсегментарных и сегментарных ЛУ 5- летняя выживаемость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 xml:space="preserve">стадией приближается к выживаемости пациентов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sz w:val="28"/>
          <w:szCs w:val="28"/>
        </w:rPr>
        <w:t xml:space="preserve">стадией и составляет 69,4%. При наличии метастазов в ЛУ 11 и 12 групп, 5 –летняя выживаемость составляет 46%, а при поражении 10 группы ЛУ – 37%.  Также было выявлено, что отдаленные результаты больных с вовлечением в метастатический процесс одной зоны ЛУ значительно выше, чем при множественном поражении лимфоузлов (5-летняя выживаемость 56% против 38%), при этом прогноз пациентов с метастазами  в наивысшем из удаленных лимфоузлов значительно хуже. При метастатическом поражении одного ЛУ узла 5-летняя выживаемость составила 55,7% против 44% при вовлечении в опухолевый процесс двух и более лимфоузлов. </w:t>
      </w:r>
    </w:p>
    <w:p w14:paraId="3505AFFE" w14:textId="014535CF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При N2 </w:t>
      </w:r>
      <w:r>
        <w:rPr>
          <w:rFonts w:ascii="Times New Roman" w:hAnsi="Times New Roman" w:cs="Times New Roman"/>
          <w:sz w:val="28"/>
          <w:szCs w:val="28"/>
        </w:rPr>
        <w:t>стадии НМРЛ в опухолевый процесс вовлечены ЛУ на стороне поражения или</w:t>
      </w:r>
      <w:r w:rsidR="00234EAB">
        <w:rPr>
          <w:rFonts w:ascii="Times New Roman" w:hAnsi="Times New Roman" w:cs="Times New Roman"/>
          <w:sz w:val="28"/>
          <w:szCs w:val="28"/>
        </w:rPr>
        <w:t xml:space="preserve"> лимфоузлы</w:t>
      </w:r>
      <w:r>
        <w:rPr>
          <w:rFonts w:ascii="Times New Roman" w:hAnsi="Times New Roman" w:cs="Times New Roman"/>
          <w:sz w:val="28"/>
          <w:szCs w:val="28"/>
        </w:rPr>
        <w:t xml:space="preserve"> бифуркационн</w:t>
      </w:r>
      <w:r w:rsidR="00234EAB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групп</w:t>
      </w:r>
      <w:r w:rsidR="00234EAB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5-летняя выживаемость данной группы больных находится в диап</w:t>
      </w:r>
      <w:r w:rsidR="00F67F3E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зоне от 5% до 50% (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Cerfolio R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2008;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Nakagiri T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Tanaka F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2004</w:t>
      </w:r>
      <w:r w:rsidR="00F67F3E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="00F67F3E" w:rsidRPr="0094470F">
        <w:rPr>
          <w:rFonts w:ascii="Times New Roman" w:hAnsi="Times New Roman" w:cs="Times New Roman"/>
          <w:sz w:val="28"/>
          <w:szCs w:val="28"/>
          <w:lang w:val="en-US"/>
        </w:rPr>
        <w:t>Tsitsias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 w:rsidR="00F67F3E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67F3E">
        <w:rPr>
          <w:rFonts w:ascii="Times New Roman" w:hAnsi="Times New Roman" w:cs="Times New Roman"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мнению многих авторов, существуют различия в выживаемости у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>стадией в зависимости от особенностей лимфогенного метастазирования опухоли, а также от времени и способа выявления метастазов в ЛУ средостения (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Heon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D.L.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2013; 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Tsitsias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2013</w:t>
      </w:r>
      <w:r w:rsidR="003F7739">
        <w:rPr>
          <w:rFonts w:ascii="Times New Roman" w:hAnsi="Times New Roman" w:cs="Times New Roman"/>
          <w:sz w:val="28"/>
          <w:szCs w:val="28"/>
          <w:lang w:val="en-US"/>
        </w:rPr>
        <w:t>; Robinson L. A.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F7739">
        <w:rPr>
          <w:rFonts w:ascii="Times New Roman" w:hAnsi="Times New Roman" w:cs="Times New Roman"/>
          <w:sz w:val="28"/>
          <w:szCs w:val="28"/>
          <w:lang w:val="en-US"/>
        </w:rPr>
        <w:t>, 2007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3D84D5" w14:textId="1A20564E" w:rsidR="00FD3700" w:rsidRPr="00CB3A51" w:rsidRDefault="00414FFB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литературы указывают на</w:t>
      </w:r>
      <w:r w:rsidR="00FD3700">
        <w:rPr>
          <w:rFonts w:ascii="Times New Roman" w:hAnsi="Times New Roman" w:cs="Times New Roman"/>
          <w:sz w:val="28"/>
          <w:szCs w:val="28"/>
        </w:rPr>
        <w:t xml:space="preserve"> значительные </w:t>
      </w:r>
      <w:r>
        <w:rPr>
          <w:rFonts w:ascii="Times New Roman" w:hAnsi="Times New Roman" w:cs="Times New Roman"/>
          <w:sz w:val="28"/>
          <w:szCs w:val="28"/>
        </w:rPr>
        <w:t xml:space="preserve">различия в </w:t>
      </w:r>
      <w:r w:rsidR="00FD3700">
        <w:rPr>
          <w:rFonts w:ascii="Times New Roman" w:hAnsi="Times New Roman" w:cs="Times New Roman"/>
          <w:sz w:val="28"/>
          <w:szCs w:val="28"/>
        </w:rPr>
        <w:t>отдаленных результат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FD3700">
        <w:rPr>
          <w:rFonts w:ascii="Times New Roman" w:hAnsi="Times New Roman" w:cs="Times New Roman"/>
          <w:sz w:val="28"/>
          <w:szCs w:val="28"/>
        </w:rPr>
        <w:t xml:space="preserve"> хирургического лечения у больных с 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FD3700">
        <w:rPr>
          <w:rFonts w:ascii="Times New Roman" w:hAnsi="Times New Roman" w:cs="Times New Roman"/>
          <w:sz w:val="28"/>
          <w:szCs w:val="28"/>
        </w:rPr>
        <w:t xml:space="preserve">стадией в зависимости от количества </w:t>
      </w:r>
      <w:r w:rsidR="00C40A9E">
        <w:rPr>
          <w:rFonts w:ascii="Times New Roman" w:hAnsi="Times New Roman" w:cs="Times New Roman"/>
          <w:sz w:val="28"/>
          <w:szCs w:val="28"/>
        </w:rPr>
        <w:t xml:space="preserve">пораженных </w:t>
      </w:r>
      <w:r w:rsidR="00FD3700">
        <w:rPr>
          <w:rFonts w:ascii="Times New Roman" w:hAnsi="Times New Roman" w:cs="Times New Roman"/>
          <w:sz w:val="28"/>
          <w:szCs w:val="28"/>
        </w:rPr>
        <w:t>зон лимфоузлов. Так,</w:t>
      </w:r>
      <w:r w:rsidR="00234EAB">
        <w:rPr>
          <w:rFonts w:ascii="Times New Roman" w:hAnsi="Times New Roman" w:cs="Times New Roman"/>
          <w:sz w:val="28"/>
          <w:szCs w:val="28"/>
        </w:rPr>
        <w:t xml:space="preserve"> по мнению ряда авторов, </w:t>
      </w:r>
      <w:r w:rsidR="00FD3700">
        <w:rPr>
          <w:rFonts w:ascii="Times New Roman" w:hAnsi="Times New Roman" w:cs="Times New Roman"/>
          <w:sz w:val="28"/>
          <w:szCs w:val="28"/>
        </w:rPr>
        <w:t xml:space="preserve"> при вовлечении в опухолевый процесс одной зоны ЛУ, 5-летняя выживаемость составляет 40% против 19% при множественном поражении ЛУ (</w:t>
      </w:r>
      <w:r w:rsidR="00FD3700"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FD3700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, 2011</w:t>
      </w:r>
      <w:r w:rsidR="00FD3700">
        <w:rPr>
          <w:rFonts w:ascii="Times New Roman" w:hAnsi="Times New Roman" w:cs="Times New Roman"/>
          <w:sz w:val="28"/>
          <w:szCs w:val="28"/>
        </w:rPr>
        <w:t xml:space="preserve">).  По данным 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Tsitsias T</w:t>
      </w:r>
      <w:r w:rsidR="00FD3700">
        <w:rPr>
          <w:rFonts w:ascii="Times New Roman" w:hAnsi="Times New Roman" w:cs="Times New Roman"/>
          <w:sz w:val="28"/>
          <w:szCs w:val="28"/>
        </w:rPr>
        <w:t>. и соавторов, при множественных метастазах в ЛУ средостения медиана выживаемости составляет 5,4 месяцев против 26,5 месяцев при поражении одной зоны лимфоузлов (</w:t>
      </w:r>
      <w:r w:rsidR="00FD3700" w:rsidRPr="0094470F">
        <w:rPr>
          <w:rFonts w:ascii="Times New Roman" w:hAnsi="Times New Roman" w:cs="Times New Roman"/>
          <w:sz w:val="28"/>
          <w:szCs w:val="28"/>
          <w:lang w:val="en-US"/>
        </w:rPr>
        <w:t>Tsitsias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FD3700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, 2013</w:t>
      </w:r>
      <w:r w:rsidR="00FD3700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Start"/>
      <w:r w:rsidR="00FD3700">
        <w:rPr>
          <w:rFonts w:ascii="Times New Roman" w:hAnsi="Times New Roman" w:cs="Times New Roman"/>
          <w:sz w:val="28"/>
          <w:szCs w:val="28"/>
          <w:lang w:val="en-US"/>
        </w:rPr>
        <w:t>Tanaka F.</w:t>
      </w:r>
      <w:r w:rsidR="00FD3700">
        <w:rPr>
          <w:rFonts w:ascii="Times New Roman" w:hAnsi="Times New Roman" w:cs="Times New Roman"/>
          <w:sz w:val="28"/>
          <w:szCs w:val="28"/>
        </w:rPr>
        <w:t xml:space="preserve"> и соавторы в своей работе показали различия в отдаленных результатах больных в зависимости от количества пораженных групп лимфоузлов.</w:t>
      </w:r>
      <w:proofErr w:type="gramEnd"/>
      <w:r w:rsidR="00FD3700">
        <w:rPr>
          <w:rFonts w:ascii="Times New Roman" w:hAnsi="Times New Roman" w:cs="Times New Roman"/>
          <w:sz w:val="28"/>
          <w:szCs w:val="28"/>
        </w:rPr>
        <w:t xml:space="preserve"> Так, при поражении 1-й, 2-х, 3-х и более групп ЛУ 5-летняя выживаемость составила 41,6%, 35,3% и 0%</w:t>
      </w:r>
      <w:r>
        <w:rPr>
          <w:rFonts w:ascii="Times New Roman" w:hAnsi="Times New Roman" w:cs="Times New Roman"/>
          <w:sz w:val="28"/>
          <w:szCs w:val="28"/>
        </w:rPr>
        <w:t>, соответственно</w:t>
      </w:r>
      <w:r w:rsidR="00FD3700">
        <w:rPr>
          <w:rFonts w:ascii="Times New Roman" w:hAnsi="Times New Roman" w:cs="Times New Roman"/>
          <w:sz w:val="28"/>
          <w:szCs w:val="28"/>
        </w:rPr>
        <w:t xml:space="preserve"> (</w:t>
      </w:r>
      <w:r w:rsidR="00FD3700" w:rsidRPr="00FA2780">
        <w:rPr>
          <w:rFonts w:ascii="Times New Roman" w:hAnsi="Times New Roman" w:cs="Times New Roman"/>
          <w:sz w:val="28"/>
          <w:szCs w:val="28"/>
          <w:lang w:val="en-US"/>
        </w:rPr>
        <w:t>Tanaka F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FD3700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, 2004)</w:t>
      </w:r>
      <w:r w:rsidR="00FD3700">
        <w:rPr>
          <w:rFonts w:ascii="Times New Roman" w:hAnsi="Times New Roman" w:cs="Times New Roman"/>
          <w:sz w:val="28"/>
          <w:szCs w:val="28"/>
        </w:rPr>
        <w:t>. Н</w:t>
      </w:r>
      <w:r w:rsidR="00234EAB">
        <w:rPr>
          <w:rFonts w:ascii="Times New Roman" w:hAnsi="Times New Roman" w:cs="Times New Roman"/>
          <w:sz w:val="28"/>
          <w:szCs w:val="28"/>
        </w:rPr>
        <w:t>екоторыми авторами</w:t>
      </w:r>
      <w:r w:rsidR="00FD3700">
        <w:rPr>
          <w:rFonts w:ascii="Times New Roman" w:hAnsi="Times New Roman" w:cs="Times New Roman"/>
          <w:sz w:val="28"/>
          <w:szCs w:val="28"/>
        </w:rPr>
        <w:t xml:space="preserve"> отмечено, что наличие метастазов в наивысшем из удаленных ЛУ является неблагоприятным фактором в отношении прогноза заболевания, а 5-летняя выживаемость больных приближается к выживаемости пациентов с множественными метастазами в ЛУ средостения и составляет 20% (</w:t>
      </w:r>
      <w:r w:rsidR="00FD3700"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FD3700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="00FD3700" w:rsidRPr="00E05E3A">
        <w:rPr>
          <w:rFonts w:ascii="Times New Roman" w:hAnsi="Times New Roman" w:cs="Times New Roman"/>
          <w:sz w:val="28"/>
          <w:szCs w:val="28"/>
          <w:lang w:val="en-US"/>
        </w:rPr>
        <w:t>Sakao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Y.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D3700">
        <w:rPr>
          <w:rFonts w:ascii="Times New Roman" w:hAnsi="Times New Roman" w:cs="Times New Roman"/>
          <w:sz w:val="28"/>
          <w:szCs w:val="28"/>
          <w:lang w:val="en-US"/>
        </w:rPr>
        <w:t>, 2006</w:t>
      </w:r>
      <w:r w:rsidR="00CB3A51">
        <w:rPr>
          <w:rFonts w:ascii="Times New Roman" w:hAnsi="Times New Roman" w:cs="Times New Roman"/>
          <w:sz w:val="28"/>
          <w:szCs w:val="28"/>
        </w:rPr>
        <w:t>). Также рядом авторов отмечено, что выживаемость больных с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 xml:space="preserve"> N2</w:t>
      </w:r>
      <w:r w:rsidR="00CB3A51">
        <w:rPr>
          <w:rFonts w:ascii="Times New Roman" w:hAnsi="Times New Roman" w:cs="Times New Roman"/>
          <w:sz w:val="28"/>
          <w:szCs w:val="28"/>
        </w:rPr>
        <w:t xml:space="preserve"> стадией при опухолях верхней доли левого легкого и поражении только одной зоны «аортального окна» равноценна 5-летней выживаемости пациентов с множественным поражением ЛУ при 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 w:rsidR="00CB3A51">
        <w:rPr>
          <w:rFonts w:ascii="Times New Roman" w:hAnsi="Times New Roman" w:cs="Times New Roman"/>
          <w:sz w:val="28"/>
          <w:szCs w:val="28"/>
        </w:rPr>
        <w:t>стадии (</w:t>
      </w:r>
      <w:hyperlink r:id="rId16" w:history="1">
        <w:r w:rsidR="00234EAB" w:rsidRPr="00234EAB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Citak N</w:t>
        </w:r>
      </w:hyperlink>
      <w:r w:rsidR="00234EAB" w:rsidRPr="00234EA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234EA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234EAB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234EAB">
        <w:rPr>
          <w:rFonts w:ascii="Times New Roman" w:hAnsi="Times New Roman" w:cs="Times New Roman"/>
          <w:sz w:val="28"/>
          <w:szCs w:val="28"/>
          <w:lang w:val="en-US"/>
        </w:rPr>
        <w:t xml:space="preserve"> al., 2015</w:t>
      </w:r>
      <w:r w:rsidR="00CB3A51">
        <w:rPr>
          <w:rFonts w:ascii="Times New Roman" w:hAnsi="Times New Roman" w:cs="Times New Roman"/>
          <w:sz w:val="28"/>
          <w:szCs w:val="28"/>
        </w:rPr>
        <w:t>).</w:t>
      </w:r>
    </w:p>
    <w:p w14:paraId="711DA5E2" w14:textId="7D8CFBFD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1971 году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Kirsh </w:t>
      </w:r>
      <w:r>
        <w:rPr>
          <w:rFonts w:ascii="Times New Roman" w:hAnsi="Times New Roman" w:cs="Times New Roman"/>
          <w:sz w:val="28"/>
          <w:szCs w:val="28"/>
        </w:rPr>
        <w:t xml:space="preserve">обратил внимание на то, что существует группа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N2 c</w:t>
      </w:r>
      <w:r>
        <w:rPr>
          <w:rFonts w:ascii="Times New Roman" w:hAnsi="Times New Roman" w:cs="Times New Roman"/>
          <w:sz w:val="28"/>
          <w:szCs w:val="28"/>
        </w:rPr>
        <w:t>тадией, у которых отсутствует поражение бронхопульм</w:t>
      </w:r>
      <w:r w:rsidR="00531356">
        <w:rPr>
          <w:rFonts w:ascii="Times New Roman" w:hAnsi="Times New Roman" w:cs="Times New Roman"/>
          <w:sz w:val="28"/>
          <w:szCs w:val="28"/>
        </w:rPr>
        <w:t>ональных лимфоузлов (Kirsh M.M.</w:t>
      </w:r>
      <w:r>
        <w:rPr>
          <w:rFonts w:ascii="Times New Roman" w:hAnsi="Times New Roman" w:cs="Times New Roman"/>
          <w:sz w:val="28"/>
          <w:szCs w:val="28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1971). Позже, </w:t>
      </w:r>
      <w:r>
        <w:rPr>
          <w:rFonts w:ascii="Times New Roman" w:hAnsi="Times New Roman" w:cs="Times New Roman"/>
          <w:sz w:val="28"/>
          <w:szCs w:val="28"/>
          <w:lang w:val="en-US"/>
        </w:rPr>
        <w:t>Libshitz и соавторы, занимаясь этим вопросом, назвали данный феномен “прыгающими” метастаз</w:t>
      </w:r>
      <w:r w:rsidR="00C34252">
        <w:rPr>
          <w:rFonts w:ascii="Times New Roman" w:hAnsi="Times New Roman" w:cs="Times New Roman"/>
          <w:sz w:val="28"/>
          <w:szCs w:val="28"/>
          <w:lang w:val="en-US"/>
        </w:rPr>
        <w:t>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ми и </w:t>
      </w:r>
      <w:r>
        <w:rPr>
          <w:rFonts w:ascii="Times New Roman" w:hAnsi="Times New Roman" w:cs="Times New Roman"/>
          <w:sz w:val="28"/>
          <w:szCs w:val="28"/>
        </w:rPr>
        <w:t xml:space="preserve"> показали, что данная группа пациентов встречается в 29,2% случаев среди всех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 </w:t>
      </w:r>
      <w:r>
        <w:rPr>
          <w:rFonts w:ascii="Times New Roman" w:hAnsi="Times New Roman" w:cs="Times New Roman"/>
          <w:sz w:val="28"/>
          <w:szCs w:val="28"/>
        </w:rPr>
        <w:t xml:space="preserve">и составляет 7% от общего числа прооперированных больных </w:t>
      </w:r>
      <w:r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C9619D">
        <w:rPr>
          <w:rFonts w:ascii="Times New Roman" w:hAnsi="Times New Roman" w:cs="Times New Roman"/>
          <w:sz w:val="28"/>
          <w:szCs w:val="28"/>
          <w:lang w:val="en-US"/>
        </w:rPr>
        <w:t>Libshitz H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9619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1986)</w:t>
      </w:r>
      <w:r w:rsidR="003F7739">
        <w:rPr>
          <w:rFonts w:ascii="Times New Roman" w:hAnsi="Times New Roman" w:cs="Times New Roman"/>
          <w:sz w:val="28"/>
          <w:szCs w:val="28"/>
        </w:rPr>
        <w:t xml:space="preserve">.  Отдаленные результаты </w:t>
      </w:r>
      <w:r>
        <w:rPr>
          <w:rFonts w:ascii="Times New Roman" w:hAnsi="Times New Roman" w:cs="Times New Roman"/>
          <w:sz w:val="28"/>
          <w:szCs w:val="28"/>
        </w:rPr>
        <w:t xml:space="preserve">пациентов с наличием «прыгающих» метастазов в ЛУ средостения значительно превосходят выживаемость больных с пораженными как бронхопульмональными, так и медиастинальными лимфоузлами, а 5-летняя выживаемость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составляет  47,3</w:t>
      </w:r>
      <w:proofErr w:type="gramEnd"/>
      <w:r>
        <w:rPr>
          <w:rFonts w:ascii="Times New Roman" w:hAnsi="Times New Roman" w:cs="Times New Roman"/>
          <w:sz w:val="28"/>
          <w:szCs w:val="28"/>
        </w:rPr>
        <w:t>% против 18,7% (</w:t>
      </w:r>
      <w:r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Pr="00DB177A">
        <w:rPr>
          <w:rFonts w:ascii="Times New Roman" w:hAnsi="Times New Roman" w:cs="Times New Roman"/>
          <w:color w:val="1A1718"/>
          <w:sz w:val="28"/>
          <w:szCs w:val="28"/>
          <w:lang w:val="en-US"/>
        </w:rPr>
        <w:t>Riquet</w:t>
      </w:r>
      <w:r w:rsidR="00531356"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M.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color w:val="1A1718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, 2005; </w:t>
      </w:r>
      <w:r w:rsidRPr="00DB177A">
        <w:rPr>
          <w:rFonts w:ascii="Times New Roman" w:hAnsi="Times New Roman" w:cs="Times New Roman"/>
          <w:iCs/>
          <w:sz w:val="28"/>
          <w:szCs w:val="28"/>
          <w:lang w:val="en-US"/>
        </w:rPr>
        <w:t>Ilic</w:t>
      </w:r>
      <w:r w:rsidR="00531356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et al</w:t>
      </w:r>
      <w:r w:rsidR="00531356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, 2007</w:t>
      </w:r>
      <w:r>
        <w:rPr>
          <w:rFonts w:ascii="Times New Roman" w:hAnsi="Times New Roman" w:cs="Times New Roman"/>
          <w:sz w:val="28"/>
          <w:szCs w:val="28"/>
        </w:rPr>
        <w:t>). По данным литературы, такие различия в выживаемости объясняются существованием двух разных путей лимфооттока от первичной опухоли в легком: в первом случае отток лимфы происходит непосредственно в медиастинальные лимфоузлы, а во втором случае, лимфа сначала попадает в бронхопульмональные лимфоузлы и оттуда отток происходит в ЛУ средостения (</w:t>
      </w:r>
      <w:r w:rsidRPr="00C06F48">
        <w:rPr>
          <w:rFonts w:ascii="Times New Roman" w:hAnsi="Times New Roman" w:cs="Times New Roman"/>
          <w:sz w:val="28"/>
          <w:szCs w:val="28"/>
          <w:lang w:val="en-US"/>
        </w:rPr>
        <w:t>Riquet M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531356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1989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1971CC62" w14:textId="058B3D18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многими авторами отмечено влияние времени выявления метастазов в лимфоузл</w:t>
      </w:r>
      <w:r w:rsidR="00537A8C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средостения на прогноз и дальнейшую тактику лечения (</w:t>
      </w:r>
      <w:r w:rsidR="00C10D6D">
        <w:rPr>
          <w:rFonts w:ascii="Times New Roman" w:hAnsi="Times New Roman" w:cs="Times New Roman"/>
          <w:sz w:val="28"/>
          <w:szCs w:val="28"/>
        </w:rPr>
        <w:t xml:space="preserve"> Marulli G. et al., 2014; </w:t>
      </w:r>
      <w:r w:rsidR="00C10D6D" w:rsidRPr="00FA2780">
        <w:rPr>
          <w:rFonts w:ascii="Times New Roman" w:hAnsi="Times New Roman" w:cs="Times New Roman"/>
          <w:sz w:val="28"/>
          <w:szCs w:val="28"/>
          <w:lang w:val="en-US"/>
        </w:rPr>
        <w:t>Heon</w:t>
      </w:r>
      <w:r w:rsidR="00C10D6D">
        <w:rPr>
          <w:rFonts w:ascii="Times New Roman" w:hAnsi="Times New Roman" w:cs="Times New Roman"/>
          <w:sz w:val="28"/>
          <w:szCs w:val="28"/>
          <w:lang w:val="en-US"/>
        </w:rPr>
        <w:t xml:space="preserve"> D.L. et al., </w:t>
      </w:r>
      <w:proofErr w:type="gramStart"/>
      <w:r w:rsidR="00C10D6D">
        <w:rPr>
          <w:rFonts w:ascii="Times New Roman" w:hAnsi="Times New Roman" w:cs="Times New Roman"/>
          <w:sz w:val="28"/>
          <w:szCs w:val="28"/>
          <w:lang w:val="en-US"/>
        </w:rPr>
        <w:t>2013; Ruckdeshel J. C. et al., 1997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2007 году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Robinson L. A. </w:t>
      </w:r>
      <w:r>
        <w:rPr>
          <w:rFonts w:ascii="Times New Roman" w:hAnsi="Times New Roman" w:cs="Times New Roman"/>
          <w:sz w:val="28"/>
          <w:szCs w:val="28"/>
        </w:rPr>
        <w:t xml:space="preserve">и соавторы предложили дополнительную классификацию </w:t>
      </w:r>
      <w:r>
        <w:rPr>
          <w:rFonts w:ascii="Times New Roman" w:hAnsi="Times New Roman" w:cs="Times New Roman"/>
          <w:sz w:val="28"/>
          <w:szCs w:val="28"/>
          <w:lang w:val="en-US"/>
        </w:rPr>
        <w:t>IIIA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>стадии НМРЛ, в которой учитывалось, когда и каким образом было установлено метастатическое поражен</w:t>
      </w:r>
      <w:r w:rsidR="00C10D6D">
        <w:rPr>
          <w:rFonts w:ascii="Times New Roman" w:hAnsi="Times New Roman" w:cs="Times New Roman"/>
          <w:sz w:val="28"/>
          <w:szCs w:val="28"/>
        </w:rPr>
        <w:t>ие медиастинальных лимфоузлов (</w:t>
      </w:r>
      <w:r>
        <w:rPr>
          <w:rFonts w:ascii="Times New Roman" w:hAnsi="Times New Roman" w:cs="Times New Roman"/>
          <w:sz w:val="28"/>
          <w:szCs w:val="28"/>
        </w:rPr>
        <w:t>табл</w:t>
      </w:r>
      <w:r w:rsidR="00F67F3E">
        <w:rPr>
          <w:rFonts w:ascii="Times New Roman" w:hAnsi="Times New Roman" w:cs="Times New Roman"/>
          <w:sz w:val="28"/>
          <w:szCs w:val="28"/>
        </w:rPr>
        <w:t>.</w:t>
      </w:r>
      <w:r w:rsidR="00A13A9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30ECCC77" w14:textId="72ABCD56" w:rsidR="00146A19" w:rsidRPr="00146A19" w:rsidRDefault="00146A19" w:rsidP="00146A19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 развитием иммунногистохимии (ИГХ) и молекулярно-генетических технологий появилась возможность обнаруживать в удаленных лимфоузлах микрометастазы размерами 0,2-2,0 мм, которые при стандартной окраске </w:t>
      </w:r>
      <w:r w:rsidR="00C10D6D">
        <w:rPr>
          <w:rFonts w:ascii="Times New Roman" w:hAnsi="Times New Roman" w:cs="Times New Roman"/>
          <w:sz w:val="28"/>
          <w:szCs w:val="28"/>
        </w:rPr>
        <w:t>гематоксилин</w:t>
      </w:r>
      <w:r>
        <w:rPr>
          <w:rFonts w:ascii="Times New Roman" w:hAnsi="Times New Roman" w:cs="Times New Roman"/>
          <w:sz w:val="28"/>
          <w:szCs w:val="28"/>
        </w:rPr>
        <w:t>-эозином в основном являются пропущенными (</w:t>
      </w:r>
      <w:r>
        <w:rPr>
          <w:rFonts w:ascii="Times New Roman" w:hAnsi="Times New Roman" w:cs="Times New Roman"/>
          <w:sz w:val="28"/>
          <w:szCs w:val="28"/>
          <w:lang w:val="en-US"/>
        </w:rPr>
        <w:t>IIIA-1 стадия</w:t>
      </w:r>
      <w:r>
        <w:rPr>
          <w:rFonts w:ascii="Times New Roman" w:hAnsi="Times New Roman" w:cs="Times New Roman"/>
          <w:sz w:val="28"/>
          <w:szCs w:val="28"/>
        </w:rPr>
        <w:t xml:space="preserve">). Однако ИГХ не является рутинным методом при оценке резецированных лимфатических узлов, поэтому, в случаях, когда во время стандартного гистологического исследования микрометастазы в медиастинальных ЛУ не выявляют, пациенту устанавливается 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N0-1 </w:t>
      </w:r>
      <w:r>
        <w:rPr>
          <w:rFonts w:ascii="Times New Roman" w:hAnsi="Times New Roman" w:cs="Times New Roman"/>
          <w:sz w:val="28"/>
          <w:szCs w:val="28"/>
        </w:rPr>
        <w:t>стадия (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Detterbeck F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2013</w:t>
      </w:r>
      <w:r>
        <w:rPr>
          <w:rFonts w:ascii="Times New Roman" w:hAnsi="Times New Roman" w:cs="Times New Roman"/>
          <w:sz w:val="28"/>
          <w:szCs w:val="28"/>
        </w:rPr>
        <w:t xml:space="preserve">). По данным ретроспективных исследований 5-летняя выживаемость данной группы пациентов значительно превосходит выживаемость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IIIA2-4 </w:t>
      </w:r>
      <w:r>
        <w:rPr>
          <w:rFonts w:ascii="Times New Roman" w:hAnsi="Times New Roman" w:cs="Times New Roman"/>
          <w:sz w:val="28"/>
          <w:szCs w:val="28"/>
        </w:rPr>
        <w:t>стадией и составляет 61,9% (</w:t>
      </w:r>
      <w:r w:rsidRPr="00530C04">
        <w:rPr>
          <w:rFonts w:ascii="Times" w:hAnsi="Times" w:cs="Times"/>
          <w:sz w:val="28"/>
          <w:szCs w:val="28"/>
          <w:lang w:val="en-US"/>
        </w:rPr>
        <w:t>Wu J</w:t>
      </w:r>
      <w:r>
        <w:rPr>
          <w:rFonts w:ascii="Times" w:hAnsi="Times" w:cs="Times"/>
          <w:sz w:val="28"/>
          <w:szCs w:val="28"/>
          <w:lang w:val="en-US"/>
        </w:rPr>
        <w:t>. et al</w:t>
      </w:r>
      <w:r w:rsidR="00CB3A51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>, 2001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14:paraId="2466FB91" w14:textId="55C66689" w:rsidR="00FF58CC" w:rsidRDefault="00C34252" w:rsidP="008368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Некоторыми авторами отмечено, что отдаленные результаты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N2</w:t>
      </w:r>
      <w:r>
        <w:rPr>
          <w:rFonts w:ascii="Times New Roman" w:hAnsi="Times New Roman" w:cs="Times New Roman"/>
          <w:sz w:val="28"/>
          <w:szCs w:val="28"/>
        </w:rPr>
        <w:t xml:space="preserve"> стадией, установленной на этапе предоперационного стадирования</w:t>
      </w:r>
      <w:r w:rsidR="00414FFB">
        <w:rPr>
          <w:rFonts w:ascii="Times New Roman" w:hAnsi="Times New Roman" w:cs="Times New Roman"/>
          <w:sz w:val="28"/>
          <w:szCs w:val="28"/>
        </w:rPr>
        <w:t xml:space="preserve"> (</w:t>
      </w:r>
      <w:r w:rsidR="00414FFB">
        <w:rPr>
          <w:rFonts w:ascii="Times New Roman" w:hAnsi="Times New Roman" w:cs="Times New Roman"/>
          <w:sz w:val="28"/>
          <w:szCs w:val="28"/>
          <w:lang w:val="en-US"/>
        </w:rPr>
        <w:t>IIIA-3</w:t>
      </w:r>
      <w:r w:rsidR="00414FFB">
        <w:rPr>
          <w:rFonts w:ascii="Times New Roman" w:hAnsi="Times New Roman" w:cs="Times New Roman"/>
          <w:sz w:val="28"/>
          <w:szCs w:val="28"/>
        </w:rPr>
        <w:t xml:space="preserve"> стадия)</w:t>
      </w:r>
      <w:r>
        <w:rPr>
          <w:rFonts w:ascii="Times New Roman" w:hAnsi="Times New Roman" w:cs="Times New Roman"/>
          <w:sz w:val="28"/>
          <w:szCs w:val="28"/>
        </w:rPr>
        <w:t xml:space="preserve"> хуже, чем выживаемость пациентов у которых до операции была диагностирована </w:t>
      </w:r>
      <w:r>
        <w:rPr>
          <w:rFonts w:ascii="Times New Roman" w:hAnsi="Times New Roman" w:cs="Times New Roman"/>
          <w:sz w:val="28"/>
          <w:szCs w:val="28"/>
          <w:lang w:val="en-US"/>
        </w:rPr>
        <w:t>cN0-1</w:t>
      </w:r>
      <w:r>
        <w:rPr>
          <w:rFonts w:ascii="Times New Roman" w:hAnsi="Times New Roman" w:cs="Times New Roman"/>
          <w:sz w:val="28"/>
          <w:szCs w:val="28"/>
        </w:rPr>
        <w:t xml:space="preserve"> стадия (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Heon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D.L. et al., 2013</w:t>
      </w:r>
      <w:r>
        <w:rPr>
          <w:rFonts w:ascii="Times New Roman" w:hAnsi="Times New Roman" w:cs="Times New Roman"/>
          <w:sz w:val="28"/>
          <w:szCs w:val="28"/>
        </w:rPr>
        <w:t xml:space="preserve">). По данным литературы, 5-летняя выживаемость больных с клинической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N0-1 </w:t>
      </w:r>
      <w:r>
        <w:rPr>
          <w:rFonts w:ascii="Times New Roman" w:hAnsi="Times New Roman" w:cs="Times New Roman"/>
          <w:sz w:val="28"/>
          <w:szCs w:val="28"/>
        </w:rPr>
        <w:t xml:space="preserve">стадией, но </w:t>
      </w:r>
      <w:r w:rsidR="00410D12">
        <w:rPr>
          <w:rFonts w:ascii="Times New Roman" w:hAnsi="Times New Roman" w:cs="Times New Roman"/>
          <w:sz w:val="28"/>
          <w:szCs w:val="28"/>
        </w:rPr>
        <w:t xml:space="preserve">патологической </w:t>
      </w:r>
      <w:r w:rsidR="00410D12">
        <w:rPr>
          <w:rFonts w:ascii="Times New Roman" w:hAnsi="Times New Roman" w:cs="Times New Roman"/>
          <w:sz w:val="28"/>
          <w:szCs w:val="28"/>
          <w:lang w:val="en-US"/>
        </w:rPr>
        <w:t>N2 стадией,</w:t>
      </w:r>
      <w:r w:rsidR="00410D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установленной по результатам гистологического исследования </w:t>
      </w:r>
      <w:r w:rsidR="00414FFB">
        <w:rPr>
          <w:rFonts w:ascii="Times New Roman" w:hAnsi="Times New Roman" w:cs="Times New Roman"/>
          <w:sz w:val="28"/>
          <w:szCs w:val="28"/>
        </w:rPr>
        <w:t xml:space="preserve">интраоперационного </w:t>
      </w:r>
      <w:r>
        <w:rPr>
          <w:rFonts w:ascii="Times New Roman" w:hAnsi="Times New Roman" w:cs="Times New Roman"/>
          <w:sz w:val="28"/>
          <w:szCs w:val="28"/>
        </w:rPr>
        <w:t>материала</w:t>
      </w:r>
      <w:r w:rsidR="00410D1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14FFB">
        <w:rPr>
          <w:rFonts w:ascii="Times New Roman" w:hAnsi="Times New Roman" w:cs="Times New Roman"/>
          <w:sz w:val="28"/>
          <w:szCs w:val="28"/>
        </w:rPr>
        <w:t>варьирует</w:t>
      </w:r>
      <w:r>
        <w:rPr>
          <w:rFonts w:ascii="Times New Roman" w:hAnsi="Times New Roman" w:cs="Times New Roman"/>
          <w:sz w:val="28"/>
          <w:szCs w:val="28"/>
        </w:rPr>
        <w:t xml:space="preserve">  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22% до 35% (</w:t>
      </w:r>
      <w:r w:rsidRPr="00FA2780">
        <w:rPr>
          <w:rFonts w:ascii="Times New Roman" w:hAnsi="Times New Roman" w:cs="Times New Roman"/>
          <w:sz w:val="28"/>
          <w:szCs w:val="28"/>
          <w:lang w:val="en-US"/>
        </w:rPr>
        <w:t>Heon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D.L. et al., 2013; </w:t>
      </w:r>
      <w:r w:rsidRPr="008C2132">
        <w:rPr>
          <w:rFonts w:ascii="Times New Roman" w:hAnsi="Times New Roman" w:cs="Times New Roman"/>
          <w:sz w:val="28"/>
          <w:szCs w:val="28"/>
          <w:lang w:val="en-US"/>
        </w:rPr>
        <w:t>Cerfolio R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C2132">
        <w:rPr>
          <w:rFonts w:ascii="Times New Roman" w:hAnsi="Times New Roman" w:cs="Times New Roman"/>
          <w:sz w:val="28"/>
          <w:szCs w:val="28"/>
          <w:lang w:val="en-US"/>
        </w:rPr>
        <w:t>J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et al., 2008; </w:t>
      </w:r>
      <w:r w:rsidRPr="008C2132">
        <w:rPr>
          <w:rFonts w:ascii="Times New Roman" w:hAnsi="Times New Roman" w:cs="Times New Roman"/>
          <w:sz w:val="28"/>
          <w:szCs w:val="28"/>
          <w:lang w:val="en-US"/>
        </w:rPr>
        <w:t>Leyn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P. et al., 1996</w:t>
      </w:r>
      <w:r>
        <w:rPr>
          <w:rFonts w:ascii="Times New Roman" w:hAnsi="Times New Roman" w:cs="Times New Roman"/>
          <w:sz w:val="28"/>
          <w:szCs w:val="28"/>
        </w:rPr>
        <w:t xml:space="preserve">).  </w:t>
      </w:r>
    </w:p>
    <w:p w14:paraId="3DBA9A0D" w14:textId="2BFFB2ED" w:rsidR="00FD3700" w:rsidRDefault="00A13A92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13A92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pPr w:leftFromText="181" w:rightFromText="181" w:vertAnchor="text" w:horzAnchor="page" w:tblpX="1882" w:tblpY="599"/>
        <w:tblOverlap w:val="never"/>
        <w:tblW w:w="9053" w:type="dxa"/>
        <w:tblCellSpacing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54"/>
        <w:gridCol w:w="7399"/>
      </w:tblGrid>
      <w:tr w:rsidR="00FF58CC" w:rsidRPr="00CA120A" w14:paraId="0A1DE7B2" w14:textId="77777777" w:rsidTr="00FF58CC">
        <w:trPr>
          <w:trHeight w:val="369"/>
          <w:tblCellSpacing w:w="0" w:type="dxa"/>
        </w:trPr>
        <w:tc>
          <w:tcPr>
            <w:tcW w:w="1654" w:type="dxa"/>
            <w:shd w:val="clear" w:color="auto" w:fill="FFFFFF"/>
          </w:tcPr>
          <w:p w14:paraId="089DD92D" w14:textId="77777777" w:rsidR="00FF58CC" w:rsidRPr="006B5897" w:rsidRDefault="00FF58CC" w:rsidP="00FF58C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bookmarkStart w:id="0" w:name="OLE_LINK2"/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IIIA (N2)</w:t>
            </w:r>
          </w:p>
        </w:tc>
        <w:tc>
          <w:tcPr>
            <w:tcW w:w="7399" w:type="dxa"/>
            <w:shd w:val="clear" w:color="auto" w:fill="FFFFFF"/>
          </w:tcPr>
          <w:p w14:paraId="2AA153F0" w14:textId="77777777" w:rsidR="00FF58CC" w:rsidRPr="006B5897" w:rsidRDefault="00FF58CC" w:rsidP="00FF58CC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Характеристика подгруппы</w:t>
            </w:r>
          </w:p>
        </w:tc>
      </w:tr>
      <w:tr w:rsidR="00FF58CC" w:rsidRPr="00AC74D8" w14:paraId="65513F88" w14:textId="77777777" w:rsidTr="00FF58CC">
        <w:trPr>
          <w:trHeight w:val="912"/>
          <w:tblCellSpacing w:w="0" w:type="dxa"/>
        </w:trPr>
        <w:tc>
          <w:tcPr>
            <w:tcW w:w="1654" w:type="dxa"/>
            <w:shd w:val="clear" w:color="auto" w:fill="FFFFFF"/>
          </w:tcPr>
          <w:p w14:paraId="384E5269" w14:textId="77777777" w:rsidR="00FF58CC" w:rsidRPr="006B5897" w:rsidRDefault="00FF58CC" w:rsidP="00FF58CC">
            <w:pPr>
              <w:spacing w:line="360" w:lineRule="auto"/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IIIA-1</w:t>
            </w:r>
          </w:p>
        </w:tc>
        <w:tc>
          <w:tcPr>
            <w:tcW w:w="7399" w:type="dxa"/>
            <w:shd w:val="clear" w:color="auto" w:fill="FFFFFF"/>
          </w:tcPr>
          <w:p w14:paraId="2FBC4935" w14:textId="77777777" w:rsidR="00FF58CC" w:rsidRPr="006B5897" w:rsidRDefault="00FF58CC" w:rsidP="00FF58CC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Cs/>
                <w:sz w:val="28"/>
                <w:szCs w:val="28"/>
              </w:rPr>
              <w:t>Микрометастазы, выявленные только при гистологическом исследовании материала лимфодиссекции, без макроскопических признаков поражения ЛУ</w:t>
            </w:r>
          </w:p>
        </w:tc>
      </w:tr>
      <w:tr w:rsidR="00FF58CC" w:rsidRPr="00AC74D8" w14:paraId="223D4F42" w14:textId="77777777" w:rsidTr="00FF58CC">
        <w:trPr>
          <w:trHeight w:val="912"/>
          <w:tblCellSpacing w:w="0" w:type="dxa"/>
        </w:trPr>
        <w:tc>
          <w:tcPr>
            <w:tcW w:w="1654" w:type="dxa"/>
            <w:shd w:val="clear" w:color="auto" w:fill="FFFFFF"/>
          </w:tcPr>
          <w:p w14:paraId="78FF36F8" w14:textId="77777777" w:rsidR="00FF58CC" w:rsidRPr="006B5897" w:rsidRDefault="00FF58CC" w:rsidP="00FF58CC">
            <w:pPr>
              <w:spacing w:line="360" w:lineRule="auto"/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IIIA-2</w:t>
            </w:r>
          </w:p>
        </w:tc>
        <w:tc>
          <w:tcPr>
            <w:tcW w:w="7399" w:type="dxa"/>
            <w:shd w:val="clear" w:color="auto" w:fill="FFFFFF"/>
          </w:tcPr>
          <w:p w14:paraId="71ECBDE1" w14:textId="77777777" w:rsidR="00FF58CC" w:rsidRPr="006B5897" w:rsidRDefault="00FF58CC" w:rsidP="00FF58CC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Cs/>
                <w:sz w:val="28"/>
                <w:szCs w:val="28"/>
              </w:rPr>
              <w:t>Метастатическое поражение одной из медиастинальных групп ЛУ, выявленное интраоперационно и подтвержденное гистологически</w:t>
            </w:r>
          </w:p>
        </w:tc>
      </w:tr>
      <w:tr w:rsidR="00FF58CC" w:rsidRPr="00AC74D8" w14:paraId="0BABE259" w14:textId="77777777" w:rsidTr="00FF58CC">
        <w:trPr>
          <w:trHeight w:val="1491"/>
          <w:tblCellSpacing w:w="0" w:type="dxa"/>
        </w:trPr>
        <w:tc>
          <w:tcPr>
            <w:tcW w:w="1654" w:type="dxa"/>
            <w:shd w:val="clear" w:color="auto" w:fill="FFFFFF"/>
          </w:tcPr>
          <w:p w14:paraId="25166DD2" w14:textId="77777777" w:rsidR="00FF58CC" w:rsidRPr="006B5897" w:rsidRDefault="00FF58CC" w:rsidP="00FF58CC">
            <w:pPr>
              <w:spacing w:line="360" w:lineRule="auto"/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IIIA-3</w:t>
            </w:r>
          </w:p>
        </w:tc>
        <w:tc>
          <w:tcPr>
            <w:tcW w:w="7399" w:type="dxa"/>
            <w:shd w:val="clear" w:color="auto" w:fill="FFFFFF"/>
          </w:tcPr>
          <w:p w14:paraId="687FD8C5" w14:textId="77777777" w:rsidR="00FF58CC" w:rsidRPr="006B5897" w:rsidRDefault="00FF58CC" w:rsidP="00FF58CC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Cs/>
                <w:sz w:val="28"/>
                <w:szCs w:val="28"/>
              </w:rPr>
              <w:t>Метастатическое поражение медиастинальных ЛУ, выявленное по результатам предоперационного стадирования (медиастиноскопия, ПЭТ и др.)</w:t>
            </w:r>
          </w:p>
        </w:tc>
      </w:tr>
      <w:tr w:rsidR="00FF58CC" w:rsidRPr="00AC74D8" w14:paraId="1D0F6E3D" w14:textId="77777777" w:rsidTr="00FF58CC">
        <w:trPr>
          <w:trHeight w:val="912"/>
          <w:tblCellSpacing w:w="0" w:type="dxa"/>
        </w:trPr>
        <w:tc>
          <w:tcPr>
            <w:tcW w:w="1654" w:type="dxa"/>
            <w:shd w:val="clear" w:color="auto" w:fill="FFFFFF"/>
          </w:tcPr>
          <w:p w14:paraId="5C172F92" w14:textId="77777777" w:rsidR="00FF58CC" w:rsidRPr="006B5897" w:rsidRDefault="00FF58CC" w:rsidP="00FF58CC">
            <w:pPr>
              <w:spacing w:line="360" w:lineRule="auto"/>
              <w:ind w:firstLine="7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IIIA-4</w:t>
            </w:r>
          </w:p>
        </w:tc>
        <w:tc>
          <w:tcPr>
            <w:tcW w:w="7399" w:type="dxa"/>
            <w:shd w:val="clear" w:color="auto" w:fill="FFFFFF"/>
          </w:tcPr>
          <w:p w14:paraId="0088D992" w14:textId="77777777" w:rsidR="00FF58CC" w:rsidRPr="006B5897" w:rsidRDefault="00FF58CC" w:rsidP="00FF58CC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5897">
              <w:rPr>
                <w:rFonts w:ascii="Times New Roman" w:hAnsi="Times New Roman" w:cs="Times New Roman"/>
                <w:bCs/>
                <w:sz w:val="28"/>
                <w:szCs w:val="28"/>
              </w:rPr>
              <w:t>Метастатическое поражение нескольких групп лимфоузлов с прорастанием в окружающую клетчатку и органы (“bulky N2”)</w:t>
            </w:r>
          </w:p>
        </w:tc>
      </w:tr>
    </w:tbl>
    <w:bookmarkEnd w:id="0"/>
    <w:p w14:paraId="192CE7EA" w14:textId="77777777" w:rsidR="00FF58CC" w:rsidRPr="006B5897" w:rsidRDefault="00FF58CC" w:rsidP="00FF58CC">
      <w:pPr>
        <w:widowControl w:val="0"/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5897">
        <w:rPr>
          <w:rFonts w:ascii="Times New Roman" w:hAnsi="Times New Roman" w:cs="Times New Roman"/>
          <w:b/>
          <w:sz w:val="28"/>
          <w:szCs w:val="28"/>
          <w:lang w:val="en-US"/>
        </w:rPr>
        <w:t xml:space="preserve">Дополнительная </w:t>
      </w:r>
      <w:r w:rsidRPr="006B5897">
        <w:rPr>
          <w:rFonts w:ascii="Times New Roman" w:hAnsi="Times New Roman" w:cs="Times New Roman"/>
          <w:b/>
          <w:sz w:val="28"/>
          <w:szCs w:val="28"/>
        </w:rPr>
        <w:t>к</w:t>
      </w:r>
      <w:r w:rsidRPr="006B5897">
        <w:rPr>
          <w:rFonts w:ascii="Times New Roman" w:hAnsi="Times New Roman" w:cs="Times New Roman"/>
          <w:b/>
          <w:sz w:val="28"/>
          <w:szCs w:val="28"/>
          <w:lang w:val="en-US"/>
        </w:rPr>
        <w:t xml:space="preserve">лассификация IIIA- (N2) </w:t>
      </w:r>
      <w:r w:rsidRPr="006B5897">
        <w:rPr>
          <w:rFonts w:ascii="Times New Roman" w:hAnsi="Times New Roman" w:cs="Times New Roman"/>
          <w:b/>
          <w:sz w:val="28"/>
          <w:szCs w:val="28"/>
        </w:rPr>
        <w:t>стадии НМРЛ</w:t>
      </w:r>
    </w:p>
    <w:p w14:paraId="01E6BA79" w14:textId="77777777" w:rsidR="00FD3700" w:rsidRPr="006B5897" w:rsidRDefault="00FD3700" w:rsidP="00FF58CC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7488F252" w14:textId="18166426" w:rsidR="00FD3700" w:rsidRPr="00C10D6D" w:rsidRDefault="00FD3700" w:rsidP="00C10D6D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" w:hAnsi="Times" w:cs="Times"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sz w:val="28"/>
          <w:szCs w:val="28"/>
        </w:rPr>
        <w:t>«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Pr="004C154C">
        <w:rPr>
          <w:rFonts w:ascii="Times New Roman" w:hAnsi="Times New Roman" w:cs="Times New Roman"/>
          <w:bCs/>
          <w:sz w:val="28"/>
          <w:szCs w:val="28"/>
        </w:rPr>
        <w:t>ulky N2</w:t>
      </w:r>
      <w:r>
        <w:rPr>
          <w:rFonts w:ascii="Times New Roman" w:hAnsi="Times New Roman" w:cs="Times New Roman"/>
          <w:bCs/>
          <w:sz w:val="28"/>
          <w:szCs w:val="28"/>
        </w:rPr>
        <w:t>» представля</w:t>
      </w:r>
      <w:r w:rsidR="00146A19">
        <w:rPr>
          <w:rFonts w:ascii="Times New Roman" w:hAnsi="Times New Roman" w:cs="Times New Roman"/>
          <w:bCs/>
          <w:sz w:val="28"/>
          <w:szCs w:val="28"/>
        </w:rPr>
        <w:t>ю</w:t>
      </w:r>
      <w:r>
        <w:rPr>
          <w:rFonts w:ascii="Times New Roman" w:hAnsi="Times New Roman" w:cs="Times New Roman"/>
          <w:bCs/>
          <w:sz w:val="28"/>
          <w:szCs w:val="28"/>
        </w:rPr>
        <w:t>т собой увеличенн</w:t>
      </w:r>
      <w:r w:rsidR="00146A19">
        <w:rPr>
          <w:rFonts w:ascii="Times New Roman" w:hAnsi="Times New Roman" w:cs="Times New Roman"/>
          <w:bCs/>
          <w:sz w:val="28"/>
          <w:szCs w:val="28"/>
        </w:rPr>
        <w:t>ые</w:t>
      </w:r>
      <w:r>
        <w:rPr>
          <w:rFonts w:ascii="Times New Roman" w:hAnsi="Times New Roman" w:cs="Times New Roman"/>
          <w:bCs/>
          <w:sz w:val="28"/>
          <w:szCs w:val="28"/>
        </w:rPr>
        <w:t xml:space="preserve"> медиастинальны</w:t>
      </w:r>
      <w:r w:rsidR="00146A19">
        <w:rPr>
          <w:rFonts w:ascii="Times New Roman" w:hAnsi="Times New Roman" w:cs="Times New Roman"/>
          <w:bCs/>
          <w:sz w:val="28"/>
          <w:szCs w:val="28"/>
        </w:rPr>
        <w:t>е</w:t>
      </w:r>
      <w:r>
        <w:rPr>
          <w:rFonts w:ascii="Times New Roman" w:hAnsi="Times New Roman" w:cs="Times New Roman"/>
          <w:bCs/>
          <w:sz w:val="28"/>
          <w:szCs w:val="28"/>
        </w:rPr>
        <w:t xml:space="preserve"> лимфоу</w:t>
      </w:r>
      <w:r w:rsidR="00146A19">
        <w:rPr>
          <w:rFonts w:ascii="Times New Roman" w:hAnsi="Times New Roman" w:cs="Times New Roman"/>
          <w:bCs/>
          <w:sz w:val="28"/>
          <w:szCs w:val="28"/>
        </w:rPr>
        <w:t>злы</w:t>
      </w:r>
      <w:r>
        <w:rPr>
          <w:rFonts w:ascii="Times New Roman" w:hAnsi="Times New Roman" w:cs="Times New Roman"/>
          <w:bCs/>
          <w:sz w:val="28"/>
          <w:szCs w:val="28"/>
        </w:rPr>
        <w:t xml:space="preserve"> размером более 2 см в наименьшем измерении и</w:t>
      </w:r>
      <w:r w:rsidR="00C34252">
        <w:rPr>
          <w:rFonts w:ascii="Times New Roman" w:hAnsi="Times New Roman" w:cs="Times New Roman"/>
          <w:bCs/>
          <w:sz w:val="28"/>
          <w:szCs w:val="28"/>
        </w:rPr>
        <w:t xml:space="preserve"> наличием</w:t>
      </w:r>
      <w:r>
        <w:rPr>
          <w:rFonts w:ascii="Times New Roman" w:hAnsi="Times New Roman" w:cs="Times New Roman"/>
          <w:bCs/>
          <w:sz w:val="28"/>
          <w:szCs w:val="28"/>
        </w:rPr>
        <w:t xml:space="preserve"> экстракапсулярной инвазией в окружающие органы и ткани (</w:t>
      </w:r>
      <w:r w:rsidRPr="00285AA7">
        <w:rPr>
          <w:rFonts w:ascii="Times" w:hAnsi="Times" w:cs="Times"/>
          <w:sz w:val="28"/>
          <w:szCs w:val="28"/>
          <w:lang w:val="en-US"/>
        </w:rPr>
        <w:t>Robinson L</w:t>
      </w:r>
      <w:r>
        <w:rPr>
          <w:rFonts w:ascii="Times" w:hAnsi="Times" w:cs="Times"/>
          <w:sz w:val="28"/>
          <w:szCs w:val="28"/>
          <w:lang w:val="en-US"/>
        </w:rPr>
        <w:t>.</w:t>
      </w:r>
      <w:r w:rsidRPr="00285AA7">
        <w:rPr>
          <w:rFonts w:ascii="Times" w:hAnsi="Times" w:cs="Times"/>
          <w:sz w:val="28"/>
          <w:szCs w:val="28"/>
          <w:lang w:val="en-US"/>
        </w:rPr>
        <w:t>A</w:t>
      </w:r>
      <w:r>
        <w:rPr>
          <w:rFonts w:ascii="Times" w:hAnsi="Times" w:cs="Times"/>
          <w:sz w:val="28"/>
          <w:szCs w:val="28"/>
          <w:lang w:val="en-US"/>
        </w:rPr>
        <w:t>.</w:t>
      </w:r>
      <w:r w:rsidR="00C10D6D">
        <w:rPr>
          <w:rFonts w:ascii="Times" w:hAnsi="Times" w:cs="Times"/>
          <w:sz w:val="28"/>
          <w:szCs w:val="28"/>
          <w:lang w:val="en-US"/>
        </w:rPr>
        <w:t xml:space="preserve"> </w:t>
      </w:r>
      <w:r>
        <w:rPr>
          <w:rFonts w:ascii="Times" w:hAnsi="Times" w:cs="Times"/>
          <w:sz w:val="28"/>
          <w:szCs w:val="28"/>
          <w:lang w:val="en-US"/>
        </w:rPr>
        <w:t>et al</w:t>
      </w:r>
      <w:r w:rsidR="00C10D6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>, 2007</w:t>
      </w:r>
      <w:r>
        <w:rPr>
          <w:rFonts w:ascii="Times New Roman" w:hAnsi="Times New Roman" w:cs="Times New Roman"/>
          <w:bCs/>
          <w:sz w:val="28"/>
          <w:szCs w:val="28"/>
        </w:rPr>
        <w:t xml:space="preserve">). По данным литературы, 5-летняя выживаемость данной группы пациентов </w:t>
      </w:r>
      <w:r w:rsidR="00414FFB">
        <w:rPr>
          <w:rFonts w:ascii="Times New Roman" w:hAnsi="Times New Roman" w:cs="Times New Roman"/>
          <w:bCs/>
          <w:sz w:val="28"/>
          <w:szCs w:val="28"/>
        </w:rPr>
        <w:t xml:space="preserve">варьирует </w:t>
      </w:r>
      <w:r>
        <w:rPr>
          <w:rFonts w:ascii="Times New Roman" w:hAnsi="Times New Roman" w:cs="Times New Roman"/>
          <w:bCs/>
          <w:sz w:val="28"/>
          <w:szCs w:val="28"/>
        </w:rPr>
        <w:t>от 5% до 48% и во многом зависит от характера поражения ЛУ средостения и выбранной тактики лечения (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Detterbeck F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30C04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et al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2013; 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Yokomise H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2007; 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Kim 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J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2007</w:t>
      </w:r>
      <w:r>
        <w:rPr>
          <w:rFonts w:ascii="Times New Roman" w:hAnsi="Times New Roman" w:cs="Times New Roman"/>
          <w:bCs/>
          <w:sz w:val="28"/>
          <w:szCs w:val="28"/>
        </w:rPr>
        <w:t>). Так, группой авторов отмечена лучшая выживаемость больных при м</w:t>
      </w:r>
      <w:r w:rsidRPr="006B5897">
        <w:rPr>
          <w:rFonts w:ascii="Times New Roman" w:hAnsi="Times New Roman" w:cs="Times New Roman"/>
          <w:bCs/>
          <w:sz w:val="28"/>
          <w:szCs w:val="28"/>
        </w:rPr>
        <w:t>етастатическо</w:t>
      </w:r>
      <w:r>
        <w:rPr>
          <w:rFonts w:ascii="Times New Roman" w:hAnsi="Times New Roman" w:cs="Times New Roman"/>
          <w:bCs/>
          <w:sz w:val="28"/>
          <w:szCs w:val="28"/>
        </w:rPr>
        <w:t>м</w:t>
      </w:r>
      <w:r w:rsidRPr="006B5897">
        <w:rPr>
          <w:rFonts w:ascii="Times New Roman" w:hAnsi="Times New Roman" w:cs="Times New Roman"/>
          <w:bCs/>
          <w:sz w:val="28"/>
          <w:szCs w:val="28"/>
        </w:rPr>
        <w:t xml:space="preserve"> поражени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6B589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одной</w:t>
      </w:r>
      <w:r w:rsidRPr="006B5897">
        <w:rPr>
          <w:rFonts w:ascii="Times New Roman" w:hAnsi="Times New Roman" w:cs="Times New Roman"/>
          <w:bCs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Pr="006B5897">
        <w:rPr>
          <w:rFonts w:ascii="Times New Roman" w:hAnsi="Times New Roman" w:cs="Times New Roman"/>
          <w:bCs/>
          <w:sz w:val="28"/>
          <w:szCs w:val="28"/>
        </w:rPr>
        <w:t xml:space="preserve"> лимфоузлов с </w:t>
      </w:r>
      <w:r>
        <w:rPr>
          <w:rFonts w:ascii="Times New Roman" w:hAnsi="Times New Roman" w:cs="Times New Roman"/>
          <w:bCs/>
          <w:sz w:val="28"/>
          <w:szCs w:val="28"/>
        </w:rPr>
        <w:t>признаками экстракапсулярной инвазией, чем у пациентов с вовлечением 2-х и более групп ЛУ (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Sakuraba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 xml:space="preserve"> M.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CB3A5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Riquet M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005EF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2007</w:t>
      </w:r>
      <w:r>
        <w:rPr>
          <w:rFonts w:ascii="Times New Roman" w:hAnsi="Times New Roman" w:cs="Times New Roman"/>
          <w:bCs/>
          <w:sz w:val="28"/>
          <w:szCs w:val="28"/>
        </w:rPr>
        <w:t>).</w:t>
      </w:r>
    </w:p>
    <w:p w14:paraId="5E407DA2" w14:textId="77777777" w:rsidR="008E02E8" w:rsidRDefault="008E02E8" w:rsidP="00405AC8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A866B12" w14:textId="77777777" w:rsidR="00C34252" w:rsidRDefault="00C34252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3F37F6E" w14:textId="626C5224" w:rsidR="00FD3700" w:rsidRP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3700">
        <w:rPr>
          <w:rFonts w:ascii="Times New Roman" w:hAnsi="Times New Roman" w:cs="Times New Roman"/>
          <w:b/>
          <w:sz w:val="28"/>
          <w:szCs w:val="28"/>
          <w:lang w:val="en-US"/>
        </w:rPr>
        <w:t>1.2. Методы определения N</w:t>
      </w:r>
      <w:r w:rsidRPr="00FD3700">
        <w:rPr>
          <w:rFonts w:ascii="Times New Roman" w:hAnsi="Times New Roman" w:cs="Times New Roman"/>
          <w:b/>
          <w:sz w:val="28"/>
          <w:szCs w:val="28"/>
        </w:rPr>
        <w:t xml:space="preserve"> стадии на этапе предоперационного стадирования</w:t>
      </w:r>
    </w:p>
    <w:p w14:paraId="5E3AD195" w14:textId="77777777" w:rsidR="00CB3A51" w:rsidRDefault="00FD3700" w:rsidP="00CB3A51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А) Н</w:t>
      </w:r>
      <w:r w:rsidRPr="00FD3700">
        <w:rPr>
          <w:rFonts w:ascii="Times New Roman" w:hAnsi="Times New Roman" w:cs="Times New Roman"/>
          <w:b/>
          <w:i/>
          <w:sz w:val="28"/>
          <w:szCs w:val="28"/>
        </w:rPr>
        <w:t xml:space="preserve">еинвазивные методы определения </w:t>
      </w:r>
      <w:r w:rsidRPr="00FD370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 </w:t>
      </w:r>
      <w:r w:rsidRPr="00FD3700">
        <w:rPr>
          <w:rFonts w:ascii="Times New Roman" w:hAnsi="Times New Roman" w:cs="Times New Roman"/>
          <w:b/>
          <w:i/>
          <w:sz w:val="28"/>
          <w:szCs w:val="28"/>
        </w:rPr>
        <w:t>стадии НМРЛ</w:t>
      </w:r>
    </w:p>
    <w:p w14:paraId="1B5B6406" w14:textId="661DC9DB" w:rsidR="00882937" w:rsidRDefault="00FD3700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eastAsia="ＭＳ ゴシック" w:hAnsi="Times New Roman" w:cs="Times New Roman"/>
          <w:color w:val="000000"/>
          <w:sz w:val="28"/>
          <w:szCs w:val="28"/>
        </w:rPr>
      </w:pPr>
      <w:r w:rsidRPr="00CB3A51">
        <w:rPr>
          <w:rFonts w:ascii="Times New Roman" w:hAnsi="Times New Roman" w:cs="Times New Roman"/>
          <w:b/>
          <w:sz w:val="28"/>
          <w:szCs w:val="28"/>
        </w:rPr>
        <w:t xml:space="preserve">Компьютерная томография </w:t>
      </w:r>
      <w:r w:rsidR="00B31E2B" w:rsidRPr="00B31E2B">
        <w:rPr>
          <w:rFonts w:ascii="Times New Roman" w:hAnsi="Times New Roman" w:cs="Times New Roman"/>
          <w:sz w:val="28"/>
          <w:szCs w:val="28"/>
        </w:rPr>
        <w:t>(рис. 3</w:t>
      </w:r>
      <w:r w:rsidR="00882937" w:rsidRPr="00B31E2B">
        <w:rPr>
          <w:rFonts w:ascii="Times New Roman" w:hAnsi="Times New Roman" w:cs="Times New Roman"/>
          <w:sz w:val="28"/>
          <w:szCs w:val="28"/>
        </w:rPr>
        <w:t>)</w:t>
      </w:r>
      <w:r w:rsidRPr="00CB3A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является первым шагом при постановке диагноза и оценке степени лимфогенного метастазирования НМРЛ (</w:t>
      </w:r>
      <w:r w:rsidR="00466D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6D3F">
        <w:rPr>
          <w:rFonts w:ascii="Times New Roman" w:hAnsi="Times New Roman" w:cs="Times New Roman"/>
          <w:sz w:val="28"/>
          <w:szCs w:val="28"/>
        </w:rPr>
        <w:t xml:space="preserve">Петров. А.С. и др., 2009; </w:t>
      </w:r>
      <w:r w:rsidR="00CB3A5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CB3A51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CB3A51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CB3A5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CB3A51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CB3A5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CB3A5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CB3A51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CB3A5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Pr="00CB3A51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; 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Dhillon S.S.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, 2011). 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Существуют различные критерии для выявления метастазов в лимфатические узлы, одним из которых является </w:t>
      </w:r>
      <w:r w:rsidR="00414FFB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наименьший 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диаметр</w:t>
      </w:r>
      <w:r w:rsidR="00F67F3E"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 ЛУ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B3A51">
        <w:rPr>
          <w:rFonts w:ascii="Times New Roman" w:hAnsi="Times New Roman" w:cs="Times New Roman"/>
          <w:sz w:val="28"/>
          <w:szCs w:val="28"/>
        </w:rPr>
        <w:t>≥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10 мм</w:t>
      </w:r>
      <w:r w:rsidR="00EA757F"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(</w:t>
      </w:r>
      <w:r w:rsidR="008C2F09" w:rsidRPr="00CB3A51">
        <w:rPr>
          <w:rFonts w:ascii="Times New Roman" w:hAnsi="Times New Roman" w:cs="Times New Roman"/>
          <w:sz w:val="28"/>
          <w:szCs w:val="28"/>
          <w:lang w:val="en-US"/>
        </w:rPr>
        <w:t>Тюрин И.Е., 2003; Reed C.E. et al., 2000</w:t>
      </w:r>
      <w:r w:rsidR="00EA757F"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)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. Тем не менее</w:t>
      </w:r>
      <w:r w:rsidR="00C34252">
        <w:rPr>
          <w:rFonts w:ascii="Times New Roman" w:eastAsia="ＭＳ ゴシック" w:hAnsi="Times New Roman" w:cs="Times New Roman"/>
          <w:color w:val="000000"/>
          <w:sz w:val="28"/>
          <w:szCs w:val="28"/>
        </w:rPr>
        <w:t>,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по мнению ряда авторов, почти 20% лимфоузлов размером менее 10 мм по данным КТ являются метастатически пораженными</w:t>
      </w:r>
      <w:r w:rsidR="00882937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, 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>а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>у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40% 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больных с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увеличенны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>ми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лимфоузла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>ми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 метастазы </w:t>
      </w:r>
      <w:r w:rsidR="00F87E87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в них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отсутствуют (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 xml:space="preserve">Dhillon S.S. 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et al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, 2011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), следствием чего является относительно низкая чувствительност</w:t>
      </w:r>
      <w:r w:rsidR="00C34252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ь и специфичность метода – 61%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>и 79% (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Gould M.K. et.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03639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B3A51">
        <w:rPr>
          <w:rFonts w:ascii="Times New Roman" w:hAnsi="Times New Roman" w:cs="Times New Roman"/>
          <w:sz w:val="28"/>
          <w:szCs w:val="28"/>
          <w:lang w:val="en-US"/>
        </w:rPr>
        <w:t>, 2003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). 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  <w:lang w:val="en-US"/>
        </w:rPr>
        <w:t xml:space="preserve">Kudo S. 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и соавторы в своей работе показали более высокую чувствительность </w:t>
      </w:r>
      <w:r w:rsidR="00C34252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КТ </w:t>
      </w:r>
      <w:r w:rsidR="00C34252"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(90,5%) </w:t>
      </w:r>
      <w:r w:rsidR="00C34252">
        <w:rPr>
          <w:rFonts w:ascii="Times New Roman" w:eastAsia="ＭＳ ゴシック" w:hAnsi="Times New Roman" w:cs="Times New Roman"/>
          <w:color w:val="000000"/>
          <w:sz w:val="28"/>
          <w:szCs w:val="28"/>
        </w:rPr>
        <w:t>п</w:t>
      </w:r>
      <w:r w:rsidRPr="00CB3A51">
        <w:rPr>
          <w:rFonts w:ascii="Times New Roman" w:eastAsia="ＭＳ ゴシック" w:hAnsi="Times New Roman" w:cs="Times New Roman"/>
          <w:color w:val="000000"/>
          <w:sz w:val="28"/>
          <w:szCs w:val="28"/>
        </w:rPr>
        <w:t xml:space="preserve">ри диаметре лимфоузлов более 25 мм. </w:t>
      </w:r>
    </w:p>
    <w:p w14:paraId="5092B581" w14:textId="460EE901" w:rsidR="00CB3A51" w:rsidRDefault="00CB3A51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16713C2" w14:textId="643A0567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36851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858944" behindDoc="1" locked="0" layoutInCell="1" allowOverlap="1" wp14:anchorId="7ACB8BE9" wp14:editId="7DD8065F">
            <wp:simplePos x="0" y="0"/>
            <wp:positionH relativeFrom="column">
              <wp:posOffset>800100</wp:posOffset>
            </wp:positionH>
            <wp:positionV relativeFrom="paragraph">
              <wp:posOffset>114300</wp:posOffset>
            </wp:positionV>
            <wp:extent cx="1946275" cy="1823720"/>
            <wp:effectExtent l="0" t="0" r="9525" b="5080"/>
            <wp:wrapNone/>
            <wp:docPr id="253" name="Изображение 253" descr="Macintosh HD:Users:irina:Desktop:графики в результаты:Снимок экрана 2015-05-15 в 9.04.45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irina:Desktop:графики в результаты:Снимок экрана 2015-05-15 в 9.04.45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" r="57021"/>
                    <a:stretch/>
                  </pic:blipFill>
                  <pic:spPr bwMode="auto">
                    <a:xfrm>
                      <a:off x="0" y="0"/>
                      <a:ext cx="1946275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6851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859968" behindDoc="1" locked="0" layoutInCell="1" allowOverlap="1" wp14:anchorId="47FF63AF" wp14:editId="20EE3456">
            <wp:simplePos x="0" y="0"/>
            <wp:positionH relativeFrom="column">
              <wp:posOffset>3086100</wp:posOffset>
            </wp:positionH>
            <wp:positionV relativeFrom="paragraph">
              <wp:posOffset>97020</wp:posOffset>
            </wp:positionV>
            <wp:extent cx="2174875" cy="1846080"/>
            <wp:effectExtent l="0" t="0" r="9525" b="8255"/>
            <wp:wrapNone/>
            <wp:docPr id="254" name="Изображение 254" descr="Macintosh HD:Users:irina:Desktop:графики в результаты:Снимок экрана 2015-05-15 в 9.04.45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irina:Desktop:графики в результаты:Снимок экрана 2015-05-15 в 9.04.45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74" t="1992" b="1"/>
                    <a:stretch/>
                  </pic:blipFill>
                  <pic:spPr bwMode="auto">
                    <a:xfrm>
                      <a:off x="0" y="0"/>
                      <a:ext cx="2174875" cy="184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DE106" w14:textId="77777777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5EA46E" w14:textId="6F2F85B4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87E1F6" w14:textId="276304E4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F484EA" w14:textId="77777777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9BEA3C" w14:textId="77777777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75E8D9" w14:textId="77777777" w:rsidR="00882937" w:rsidRDefault="00882937" w:rsidP="00CB3A5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3201D0" w14:textId="0FDFC434" w:rsidR="00882937" w:rsidRPr="00882937" w:rsidRDefault="00B31E2B" w:rsidP="00836851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Рис. 3</w:t>
      </w:r>
      <w:r w:rsidR="00882937" w:rsidRPr="00836851">
        <w:rPr>
          <w:rFonts w:ascii="Times New Roman" w:hAnsi="Times New Roman" w:cs="Times New Roman"/>
          <w:b/>
          <w:i/>
          <w:sz w:val="28"/>
          <w:szCs w:val="28"/>
        </w:rPr>
        <w:t>. Компьютерная томография больного с периферическим НМРЛ правого легкого и увеличением лимфоузлов 2</w:t>
      </w:r>
      <w:r w:rsidR="00882937" w:rsidRPr="00836851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R </w:t>
      </w:r>
      <w:r w:rsidR="00882937" w:rsidRPr="00836851">
        <w:rPr>
          <w:rFonts w:ascii="Times New Roman" w:hAnsi="Times New Roman" w:cs="Times New Roman"/>
          <w:b/>
          <w:i/>
          <w:sz w:val="28"/>
          <w:szCs w:val="28"/>
        </w:rPr>
        <w:t>и 7 групп.</w:t>
      </w:r>
    </w:p>
    <w:p w14:paraId="11A334F2" w14:textId="32A07327" w:rsidR="00882937" w:rsidRDefault="00882937" w:rsidP="00836851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57272E" w14:textId="26B71B44" w:rsidR="00FD3700" w:rsidRPr="008622E6" w:rsidRDefault="00FD3700" w:rsidP="008622E6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3A51">
        <w:rPr>
          <w:rFonts w:ascii="Times New Roman" w:hAnsi="Times New Roman" w:cs="Times New Roman"/>
          <w:b/>
          <w:sz w:val="28"/>
          <w:szCs w:val="28"/>
        </w:rPr>
        <w:t>Позитронно-эмиссионной томографии (ПЭТ)</w:t>
      </w:r>
      <w:r w:rsidRPr="00CB3A51">
        <w:rPr>
          <w:rFonts w:ascii="Times New Roman" w:hAnsi="Times New Roman" w:cs="Times New Roman"/>
          <w:sz w:val="28"/>
          <w:szCs w:val="28"/>
        </w:rPr>
        <w:t xml:space="preserve"> относится к радионуклидным методам диагностики и подразумевает получение изображений пространственно-временного распределения позитрон-излучающих меченых соединений. РФП для ПЭТ представляет собой меченный позитрон-излучающим радионуклидом фосфорилированный аналог глюкозы (</w:t>
      </w:r>
      <w:r w:rsidRPr="00CB3A51">
        <w:rPr>
          <w:rFonts w:ascii="Times New Roman" w:hAnsi="Times New Roman" w:cs="Times New Roman"/>
          <w:color w:val="262626"/>
          <w:sz w:val="28"/>
          <w:szCs w:val="28"/>
          <w:lang w:val="en-US"/>
        </w:rPr>
        <w:t>18-фтор­2-деокси</w:t>
      </w:r>
      <w:r w:rsidR="00C34252">
        <w:rPr>
          <w:rFonts w:ascii="Times New Roman" w:hAnsi="Times New Roman" w:cs="Times New Roman"/>
          <w:color w:val="262626"/>
          <w:sz w:val="28"/>
          <w:szCs w:val="28"/>
          <w:lang w:val="en-US"/>
        </w:rPr>
        <w:t>-</w:t>
      </w:r>
      <w:r w:rsidRPr="00CB3A51">
        <w:rPr>
          <w:rFonts w:ascii="Times New Roman" w:hAnsi="Times New Roman" w:cs="Times New Roman"/>
          <w:color w:val="262626"/>
          <w:sz w:val="28"/>
          <w:szCs w:val="28"/>
          <w:lang w:val="en-US"/>
        </w:rPr>
        <w:t>D-глюкоза</w:t>
      </w:r>
      <w:r w:rsidRPr="00CB3A51">
        <w:rPr>
          <w:rFonts w:ascii="Times New Roman" w:hAnsi="Times New Roman" w:cs="Times New Roman"/>
          <w:sz w:val="28"/>
          <w:szCs w:val="28"/>
        </w:rPr>
        <w:t>)</w:t>
      </w:r>
      <w:r w:rsidRPr="00CB3A51">
        <w:rPr>
          <w:rFonts w:ascii="Times New Roman" w:hAnsi="Times New Roman"/>
          <w:sz w:val="28"/>
          <w:szCs w:val="28"/>
        </w:rPr>
        <w:t>. Визуализация опухоли осуществляется за счет повышенной гликолитической активности клеток пораженной ткани и повышенной активности глюкозных транспортеров на мембранах опухолевых клеток, осуществляющих захват глюкозы внутрь клетки (</w:t>
      </w:r>
      <w:r w:rsidR="003F29CD">
        <w:rPr>
          <w:rFonts w:ascii="Times New Roman" w:hAnsi="Times New Roman"/>
          <w:sz w:val="28"/>
          <w:szCs w:val="28"/>
        </w:rPr>
        <w:t>Яблонский П. К. и др., 2012</w:t>
      </w:r>
      <w:r w:rsidR="0003639E">
        <w:rPr>
          <w:rFonts w:ascii="Times New Roman" w:hAnsi="Times New Roman"/>
          <w:sz w:val="28"/>
          <w:szCs w:val="28"/>
        </w:rPr>
        <w:t>;</w:t>
      </w:r>
      <w:r w:rsidR="008622E6">
        <w:rPr>
          <w:rFonts w:ascii="Times New Roman" w:hAnsi="Times New Roman"/>
          <w:sz w:val="28"/>
          <w:szCs w:val="28"/>
        </w:rPr>
        <w:t xml:space="preserve"> </w:t>
      </w:r>
      <w:r w:rsidR="008C2F09" w:rsidRPr="00CB3A51">
        <w:rPr>
          <w:rFonts w:ascii="Times New Roman" w:hAnsi="Times New Roman" w:cs="Times New Roman"/>
          <w:sz w:val="28"/>
          <w:szCs w:val="28"/>
          <w:lang w:val="en-US"/>
        </w:rPr>
        <w:t xml:space="preserve">Гранов </w:t>
      </w:r>
      <w:r w:rsidR="00C34252">
        <w:rPr>
          <w:rFonts w:ascii="Times New Roman" w:hAnsi="Times New Roman" w:cs="Times New Roman"/>
          <w:sz w:val="28"/>
          <w:szCs w:val="28"/>
          <w:lang w:val="en-US"/>
        </w:rPr>
        <w:t>А.М.</w:t>
      </w:r>
      <w:r w:rsidR="008C2F09" w:rsidRPr="00CB3A51">
        <w:rPr>
          <w:rFonts w:ascii="Times New Roman" w:hAnsi="Times New Roman" w:cs="Times New Roman"/>
          <w:sz w:val="28"/>
          <w:szCs w:val="28"/>
        </w:rPr>
        <w:t xml:space="preserve"> и др., 2008).</w:t>
      </w:r>
      <w:r w:rsidRPr="00CB3A51">
        <w:rPr>
          <w:rFonts w:ascii="Times New Roman" w:hAnsi="Times New Roman"/>
          <w:sz w:val="28"/>
          <w:szCs w:val="28"/>
        </w:rPr>
        <w:t xml:space="preserve"> Стандартным критерием оценки  </w:t>
      </w:r>
      <w:r w:rsidRPr="00CB3A51">
        <w:rPr>
          <w:rFonts w:ascii="Times New Roman" w:hAnsi="Times New Roman"/>
          <w:sz w:val="28"/>
          <w:szCs w:val="28"/>
          <w:lang w:val="en-US"/>
        </w:rPr>
        <w:t>распространения опухоли по ПЭТ</w:t>
      </w:r>
      <w:r w:rsidRPr="00CB3A51">
        <w:rPr>
          <w:rFonts w:ascii="Times New Roman" w:hAnsi="Times New Roman"/>
          <w:sz w:val="28"/>
          <w:szCs w:val="28"/>
        </w:rPr>
        <w:t xml:space="preserve"> является определение </w:t>
      </w:r>
      <w:r w:rsidRPr="00CB3A51">
        <w:rPr>
          <w:rFonts w:ascii="Times New Roman" w:hAnsi="Times New Roman"/>
          <w:sz w:val="28"/>
          <w:szCs w:val="28"/>
          <w:lang w:val="en-US"/>
        </w:rPr>
        <w:t>SUV (</w:t>
      </w:r>
      <w:r w:rsidRPr="00CB3A51">
        <w:rPr>
          <w:sz w:val="28"/>
          <w:szCs w:val="28"/>
        </w:rPr>
        <w:t>standard uptake value</w:t>
      </w:r>
      <w:r w:rsidRPr="00CB3A51">
        <w:rPr>
          <w:rFonts w:ascii="Times New Roman" w:hAnsi="Times New Roman"/>
          <w:sz w:val="28"/>
          <w:szCs w:val="28"/>
          <w:lang w:val="en-US"/>
        </w:rPr>
        <w:t>), уровень которого при НМРЛ</w:t>
      </w:r>
      <w:r w:rsidR="004D4353">
        <w:rPr>
          <w:rFonts w:ascii="Times New Roman" w:hAnsi="Times New Roman"/>
          <w:sz w:val="28"/>
          <w:szCs w:val="28"/>
          <w:lang w:val="en-US"/>
        </w:rPr>
        <w:t xml:space="preserve">, как правило, </w:t>
      </w:r>
      <w:r w:rsidRPr="00CB3A51">
        <w:rPr>
          <w:rFonts w:ascii="Times New Roman" w:hAnsi="Times New Roman"/>
          <w:sz w:val="28"/>
          <w:szCs w:val="28"/>
          <w:lang w:val="en-US"/>
        </w:rPr>
        <w:t>больше 2,5</w:t>
      </w:r>
      <w:r w:rsidR="008C2F09" w:rsidRPr="00CB3A51">
        <w:rPr>
          <w:rFonts w:ascii="Times New Roman" w:hAnsi="Times New Roman"/>
          <w:sz w:val="28"/>
          <w:szCs w:val="28"/>
          <w:lang w:val="en-US"/>
        </w:rPr>
        <w:t xml:space="preserve"> (</w:t>
      </w:r>
      <w:r w:rsidR="00C34252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C34252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C34252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C34252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C3425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C34252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C34252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C34252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C34252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="008C2F09" w:rsidRPr="00CB3A51">
        <w:rPr>
          <w:rFonts w:ascii="Times New Roman" w:hAnsi="Times New Roman"/>
          <w:sz w:val="28"/>
          <w:szCs w:val="28"/>
          <w:lang w:val="en-US"/>
        </w:rPr>
        <w:t>)</w:t>
      </w:r>
      <w:r w:rsidRPr="00CB3A51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4D4353">
        <w:rPr>
          <w:rFonts w:ascii="Times New Roman" w:hAnsi="Times New Roman"/>
          <w:sz w:val="28"/>
          <w:szCs w:val="28"/>
          <w:lang w:val="en-US"/>
        </w:rPr>
        <w:t>Некоторые авторы отмечают</w:t>
      </w:r>
      <w:r w:rsidR="0010560A">
        <w:rPr>
          <w:rFonts w:ascii="Times New Roman" w:hAnsi="Times New Roman"/>
          <w:sz w:val="28"/>
          <w:szCs w:val="28"/>
          <w:lang w:val="en-US"/>
        </w:rPr>
        <w:t xml:space="preserve"> значи</w:t>
      </w:r>
      <w:r w:rsidR="009C23B9">
        <w:rPr>
          <w:rFonts w:ascii="Times New Roman" w:hAnsi="Times New Roman"/>
          <w:sz w:val="28"/>
          <w:szCs w:val="28"/>
          <w:lang w:val="en-US"/>
        </w:rPr>
        <w:t>м</w:t>
      </w:r>
      <w:r w:rsidR="004D4353">
        <w:rPr>
          <w:rFonts w:ascii="Times New Roman" w:hAnsi="Times New Roman"/>
          <w:sz w:val="28"/>
          <w:szCs w:val="28"/>
          <w:lang w:val="en-US"/>
        </w:rPr>
        <w:t>ую</w:t>
      </w:r>
      <w:r w:rsidR="0010560A">
        <w:rPr>
          <w:rFonts w:ascii="Times New Roman" w:hAnsi="Times New Roman"/>
          <w:sz w:val="28"/>
          <w:szCs w:val="28"/>
          <w:lang w:val="en-US"/>
        </w:rPr>
        <w:t xml:space="preserve"> корреляци</w:t>
      </w:r>
      <w:r w:rsidR="004D4353">
        <w:rPr>
          <w:rFonts w:ascii="Times New Roman" w:hAnsi="Times New Roman"/>
          <w:sz w:val="28"/>
          <w:szCs w:val="28"/>
          <w:lang w:val="en-US"/>
        </w:rPr>
        <w:t>ю</w:t>
      </w:r>
      <w:r w:rsidR="0010560A">
        <w:rPr>
          <w:rFonts w:ascii="Times New Roman" w:hAnsi="Times New Roman"/>
          <w:sz w:val="28"/>
          <w:szCs w:val="28"/>
          <w:lang w:val="en-US"/>
        </w:rPr>
        <w:t xml:space="preserve"> между</w:t>
      </w:r>
      <w:r w:rsidR="009C23B9">
        <w:rPr>
          <w:rFonts w:ascii="Times New Roman" w:hAnsi="Times New Roman"/>
          <w:sz w:val="28"/>
          <w:szCs w:val="28"/>
          <w:lang w:val="en-US"/>
        </w:rPr>
        <w:t xml:space="preserve"> опухолевым поражением медиастинальных лимфоузлов и </w:t>
      </w:r>
      <w:r w:rsidR="00C34252">
        <w:rPr>
          <w:rFonts w:ascii="Times New Roman" w:hAnsi="Times New Roman"/>
          <w:sz w:val="28"/>
          <w:szCs w:val="28"/>
          <w:lang w:val="en-US"/>
        </w:rPr>
        <w:t>значением izoSUV</w:t>
      </w:r>
      <w:r w:rsidR="009C23B9">
        <w:rPr>
          <w:rFonts w:ascii="Times New Roman" w:hAnsi="Times New Roman"/>
          <w:sz w:val="28"/>
          <w:szCs w:val="28"/>
          <w:lang w:val="en-US"/>
        </w:rPr>
        <w:t>2</w:t>
      </w:r>
      <w:proofErr w:type="gramStart"/>
      <w:r w:rsidR="009C23B9">
        <w:rPr>
          <w:rFonts w:ascii="Times New Roman" w:hAnsi="Times New Roman"/>
          <w:sz w:val="28"/>
          <w:szCs w:val="28"/>
          <w:lang w:val="en-US"/>
        </w:rPr>
        <w:t>,5</w:t>
      </w:r>
      <w:proofErr w:type="gramEnd"/>
      <w:r w:rsidR="009C23B9">
        <w:rPr>
          <w:rFonts w:ascii="Times New Roman" w:hAnsi="Times New Roman"/>
          <w:sz w:val="28"/>
          <w:szCs w:val="28"/>
          <w:lang w:val="en-US"/>
        </w:rPr>
        <w:t xml:space="preserve"> первичной опухоли (</w:t>
      </w:r>
      <w:r w:rsidR="00EA3ED5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Lebioda A. et al</w:t>
      </w:r>
      <w:r w:rsidR="00EA3E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="009C23B9">
        <w:rPr>
          <w:rFonts w:ascii="Times New Roman" w:hAnsi="Times New Roman"/>
          <w:sz w:val="28"/>
          <w:szCs w:val="28"/>
          <w:lang w:val="en-US"/>
        </w:rPr>
        <w:t xml:space="preserve">, 2013). Другими </w:t>
      </w:r>
      <w:r w:rsidR="004D4353">
        <w:rPr>
          <w:rFonts w:ascii="Times New Roman" w:hAnsi="Times New Roman"/>
          <w:sz w:val="28"/>
          <w:szCs w:val="28"/>
          <w:lang w:val="en-US"/>
        </w:rPr>
        <w:t xml:space="preserve">исследователями </w:t>
      </w:r>
      <w:r w:rsidR="009C23B9">
        <w:rPr>
          <w:rFonts w:ascii="Times New Roman" w:hAnsi="Times New Roman"/>
          <w:sz w:val="28"/>
          <w:szCs w:val="28"/>
          <w:lang w:val="en-US"/>
        </w:rPr>
        <w:t>отмечено, что</w:t>
      </w:r>
      <w:r w:rsidR="000363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34252">
        <w:rPr>
          <w:rFonts w:ascii="Times New Roman" w:hAnsi="Times New Roman"/>
          <w:sz w:val="28"/>
          <w:szCs w:val="28"/>
          <w:lang w:val="en-US"/>
        </w:rPr>
        <w:t>при оценке средостенных лимфоузлов необходимо учитывать</w:t>
      </w:r>
      <w:r w:rsidR="0003639E">
        <w:rPr>
          <w:rFonts w:ascii="Times New Roman" w:hAnsi="Times New Roman"/>
          <w:sz w:val="28"/>
          <w:szCs w:val="28"/>
          <w:lang w:val="en-US"/>
        </w:rPr>
        <w:t xml:space="preserve"> только отношение SUV </w:t>
      </w:r>
      <w:r w:rsidR="0003639E">
        <w:rPr>
          <w:rFonts w:ascii="Times New Roman" w:hAnsi="Times New Roman"/>
          <w:sz w:val="28"/>
          <w:szCs w:val="28"/>
        </w:rPr>
        <w:t xml:space="preserve">лимфоузлов к </w:t>
      </w:r>
      <w:r w:rsidR="0003639E">
        <w:rPr>
          <w:rFonts w:ascii="Times New Roman" w:hAnsi="Times New Roman"/>
          <w:sz w:val="28"/>
          <w:szCs w:val="28"/>
          <w:lang w:val="en-US"/>
        </w:rPr>
        <w:t xml:space="preserve">SUV </w:t>
      </w:r>
      <w:r w:rsidR="0003639E">
        <w:rPr>
          <w:rFonts w:ascii="Times New Roman" w:hAnsi="Times New Roman"/>
          <w:sz w:val="28"/>
          <w:szCs w:val="28"/>
        </w:rPr>
        <w:t xml:space="preserve">опухоли или </w:t>
      </w:r>
      <w:proofErr w:type="gramStart"/>
      <w:r w:rsidR="0003639E">
        <w:rPr>
          <w:rFonts w:ascii="Times New Roman" w:hAnsi="Times New Roman"/>
          <w:sz w:val="28"/>
          <w:szCs w:val="28"/>
        </w:rPr>
        <w:t xml:space="preserve">уровень  </w:t>
      </w:r>
      <w:r w:rsidR="0003639E">
        <w:rPr>
          <w:rFonts w:ascii="Times New Roman" w:hAnsi="Times New Roman"/>
          <w:sz w:val="28"/>
          <w:szCs w:val="28"/>
          <w:lang w:val="en-US"/>
        </w:rPr>
        <w:t>SUV</w:t>
      </w:r>
      <w:proofErr w:type="gramEnd"/>
      <w:r w:rsidR="000363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C23B9">
        <w:rPr>
          <w:rFonts w:ascii="Times New Roman" w:hAnsi="Times New Roman"/>
          <w:sz w:val="28"/>
          <w:szCs w:val="28"/>
        </w:rPr>
        <w:t>первичной опухоли (Duan</w:t>
      </w:r>
      <w:r w:rsidR="009C23B9" w:rsidRPr="009C23B9">
        <w:rPr>
          <w:rFonts w:ascii="Times New Roman" w:hAnsi="Times New Roman"/>
          <w:sz w:val="28"/>
          <w:szCs w:val="28"/>
        </w:rPr>
        <w:t xml:space="preserve"> </w:t>
      </w:r>
      <w:r w:rsidR="009C23B9">
        <w:rPr>
          <w:rFonts w:ascii="Times New Roman" w:hAnsi="Times New Roman"/>
          <w:sz w:val="28"/>
          <w:szCs w:val="28"/>
        </w:rPr>
        <w:t>X.-Y. et al., 2015)</w:t>
      </w:r>
      <w:r w:rsidR="0003639E">
        <w:rPr>
          <w:rFonts w:ascii="Times New Roman" w:hAnsi="Times New Roman"/>
          <w:sz w:val="28"/>
          <w:szCs w:val="28"/>
        </w:rPr>
        <w:t>.</w:t>
      </w:r>
      <w:r w:rsidR="009C23B9">
        <w:rPr>
          <w:rFonts w:ascii="Times New Roman" w:hAnsi="Times New Roman"/>
          <w:sz w:val="28"/>
          <w:szCs w:val="28"/>
        </w:rPr>
        <w:t xml:space="preserve"> </w:t>
      </w:r>
      <w:r w:rsidR="004D4353">
        <w:rPr>
          <w:rFonts w:ascii="Times New Roman" w:hAnsi="Times New Roman"/>
          <w:sz w:val="28"/>
          <w:szCs w:val="28"/>
        </w:rPr>
        <w:t>Также в качестве критерия метастатического поражения медиастинальных лимфоузлов может служить</w:t>
      </w:r>
      <w:r w:rsidR="009C23B9">
        <w:rPr>
          <w:rFonts w:ascii="Times New Roman" w:hAnsi="Times New Roman"/>
          <w:sz w:val="28"/>
          <w:szCs w:val="28"/>
        </w:rPr>
        <w:t xml:space="preserve"> любое накопление РФП в </w:t>
      </w:r>
      <w:r w:rsidR="004D4353">
        <w:rPr>
          <w:rFonts w:ascii="Times New Roman" w:hAnsi="Times New Roman"/>
          <w:sz w:val="28"/>
          <w:szCs w:val="28"/>
        </w:rPr>
        <w:t>проекции</w:t>
      </w:r>
      <w:r w:rsidR="009C23B9">
        <w:rPr>
          <w:rFonts w:ascii="Times New Roman" w:hAnsi="Times New Roman"/>
          <w:sz w:val="28"/>
          <w:szCs w:val="28"/>
        </w:rPr>
        <w:t xml:space="preserve"> средостения (</w:t>
      </w:r>
      <w:r w:rsidR="009C23B9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9C23B9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9C23B9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9C23B9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9C23B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9C23B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9C23B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9C23B9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9C23B9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="009C23B9">
        <w:rPr>
          <w:rFonts w:ascii="Times New Roman" w:hAnsi="Times New Roman"/>
          <w:sz w:val="28"/>
          <w:szCs w:val="28"/>
        </w:rPr>
        <w:t>). Таким образом, на сегодняшний день нет общепризнанного критерия оценки состояния средостенных ЛУ по данным ПЭТ.</w:t>
      </w:r>
    </w:p>
    <w:p w14:paraId="4C86D04C" w14:textId="45324415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По данным мета-анализа 32 исследований</w:t>
      </w:r>
      <w:r w:rsidR="001A1468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средние значения чувствительности и специфичности ПЭТ при N-</w:t>
      </w:r>
      <w:r>
        <w:rPr>
          <w:rFonts w:ascii="Times New Roman" w:hAnsi="Times New Roman"/>
          <w:sz w:val="28"/>
          <w:szCs w:val="28"/>
        </w:rPr>
        <w:t>стадировании НМРЛ составляют 85% и 90%</w:t>
      </w:r>
      <w:r w:rsidR="00474673">
        <w:rPr>
          <w:rFonts w:ascii="Times New Roman" w:hAnsi="Times New Roman"/>
          <w:sz w:val="28"/>
          <w:szCs w:val="28"/>
        </w:rPr>
        <w:t>.</w:t>
      </w:r>
      <w:proofErr w:type="gramEnd"/>
      <w:r w:rsidR="0047467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Несмотря на высокую чувствительность </w:t>
      </w:r>
      <w:r>
        <w:rPr>
          <w:rFonts w:ascii="Times New Roman" w:hAnsi="Times New Roman"/>
          <w:sz w:val="28"/>
          <w:szCs w:val="28"/>
          <w:lang w:val="en-US"/>
        </w:rPr>
        <w:t>ПЭТ при увеличенных по КТ лимфоузлах средостения</w:t>
      </w:r>
      <w:r>
        <w:rPr>
          <w:rFonts w:ascii="Times New Roman" w:hAnsi="Times New Roman"/>
          <w:sz w:val="28"/>
          <w:szCs w:val="28"/>
        </w:rPr>
        <w:t>, 25% увеличенных лимфатических узлов могут быть ПЭТ-позитивными без опухолевого поражения (</w:t>
      </w:r>
      <w:r w:rsidRPr="005B1E67">
        <w:rPr>
          <w:rFonts w:ascii="Times New Roman" w:hAnsi="Times New Roman" w:cs="Times New Roman"/>
          <w:sz w:val="28"/>
          <w:szCs w:val="28"/>
          <w:lang w:val="en-US"/>
        </w:rPr>
        <w:t>Gould M. K.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C23B9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2003</w:t>
      </w:r>
      <w:r>
        <w:rPr>
          <w:rFonts w:ascii="Times New Roman" w:hAnsi="Times New Roman"/>
          <w:sz w:val="28"/>
          <w:szCs w:val="28"/>
        </w:rPr>
        <w:t>).  В связи с этим необходимо учитывать возможность ложно-положительных ПЭТ-заключений в случаях гранулематозного или неспецифического воспалительного поражения лимфоузлов, которое сопровождается повышенным накоплением РФП (</w:t>
      </w:r>
      <w:r w:rsidRPr="005B1E67">
        <w:rPr>
          <w:rFonts w:ascii="Times New Roman" w:hAnsi="Times New Roman" w:cs="Times New Roman"/>
          <w:sz w:val="28"/>
          <w:szCs w:val="28"/>
          <w:lang w:val="en-US"/>
        </w:rPr>
        <w:t>Gould M. K.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C23B9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 xml:space="preserve">Левченко Е. В., 2006). </w:t>
      </w:r>
    </w:p>
    <w:p w14:paraId="6AF1E37A" w14:textId="25EE45C2" w:rsidR="00FD3700" w:rsidRPr="000C451E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Применение ПЭТ у пациентов с неувеличенными по данным КТ лимфоузлами средостения также имеет высокую чувствительность и специфичность (82% и 93%) . По мнению ряда авторов, в таких случаях, доля ложно-отрицательных ответов может достигать 22% и зависит от гистолог</w:t>
      </w:r>
      <w:r w:rsidR="00D01804">
        <w:rPr>
          <w:rFonts w:ascii="Times New Roman" w:hAnsi="Times New Roman"/>
          <w:sz w:val="28"/>
          <w:szCs w:val="28"/>
        </w:rPr>
        <w:t>ического типа опухоли ( Awab A.</w:t>
      </w:r>
      <w:r>
        <w:rPr>
          <w:rFonts w:ascii="Times New Roman" w:hAnsi="Times New Roman"/>
          <w:sz w:val="28"/>
          <w:szCs w:val="28"/>
        </w:rPr>
        <w:t xml:space="preserve"> et al</w:t>
      </w:r>
      <w:r w:rsidR="00D0180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, 2007; 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Dhillon S.S.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>, 2011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D01804">
        <w:rPr>
          <w:rFonts w:ascii="Times New Roman" w:hAnsi="Times New Roman"/>
          <w:sz w:val="28"/>
          <w:szCs w:val="28"/>
        </w:rPr>
        <w:t xml:space="preserve">  Ebihara</w:t>
      </w:r>
      <w:proofErr w:type="gramEnd"/>
      <w:r w:rsidR="00D01804">
        <w:rPr>
          <w:rFonts w:ascii="Times New Roman" w:hAnsi="Times New Roman"/>
          <w:sz w:val="28"/>
          <w:szCs w:val="28"/>
        </w:rPr>
        <w:t xml:space="preserve"> A.</w:t>
      </w:r>
      <w:r>
        <w:rPr>
          <w:rFonts w:ascii="Times New Roman" w:hAnsi="Times New Roman"/>
          <w:sz w:val="28"/>
          <w:szCs w:val="28"/>
        </w:rPr>
        <w:t xml:space="preserve"> et al.</w:t>
      </w:r>
      <w:r w:rsidR="00D01804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2006).  Однако </w:t>
      </w:r>
      <w:hyperlink r:id="rId18" w:history="1">
        <w:r w:rsidRPr="000C451E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Ozawa Y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al. </w:t>
      </w:r>
      <w:r>
        <w:rPr>
          <w:rFonts w:ascii="Times New Roman" w:hAnsi="Times New Roman" w:cs="Times New Roman"/>
          <w:sz w:val="28"/>
          <w:szCs w:val="28"/>
        </w:rPr>
        <w:t xml:space="preserve"> считают, что основной причиной ложно-отрицательных результатов является наличие микрометастазов в лимфатических узлах средостения</w:t>
      </w:r>
      <w:r w:rsidR="00DD3E29">
        <w:rPr>
          <w:rFonts w:ascii="Times New Roman" w:hAnsi="Times New Roman" w:cs="Times New Roman"/>
          <w:sz w:val="28"/>
          <w:szCs w:val="28"/>
        </w:rPr>
        <w:t xml:space="preserve"> </w:t>
      </w:r>
      <w:r w:rsidR="00D65C68">
        <w:rPr>
          <w:rFonts w:ascii="Times New Roman" w:hAnsi="Times New Roman" w:cs="Times New Roman"/>
          <w:sz w:val="28"/>
          <w:szCs w:val="28"/>
        </w:rPr>
        <w:t>(Ozawa Y.</w:t>
      </w:r>
      <w:r w:rsidR="00DD3E29">
        <w:rPr>
          <w:rFonts w:ascii="Times New Roman" w:hAnsi="Times New Roman" w:cs="Times New Roman"/>
          <w:sz w:val="28"/>
          <w:szCs w:val="28"/>
        </w:rPr>
        <w:t xml:space="preserve"> et al</w:t>
      </w:r>
      <w:r w:rsidR="00D65C68">
        <w:rPr>
          <w:rFonts w:ascii="Times New Roman" w:hAnsi="Times New Roman" w:cs="Times New Roman"/>
          <w:sz w:val="28"/>
          <w:szCs w:val="28"/>
        </w:rPr>
        <w:t>., 2010)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CB0A06D" w14:textId="2BCC3C1E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2001 году для стадирования НМРЛ стали применять совмещенное исследование ПЭТ-КТ</w:t>
      </w:r>
      <w:r w:rsidR="00D01804">
        <w:rPr>
          <w:rFonts w:ascii="Times New Roman" w:hAnsi="Times New Roman"/>
          <w:sz w:val="28"/>
          <w:szCs w:val="28"/>
        </w:rPr>
        <w:t xml:space="preserve"> (рис. </w:t>
      </w:r>
      <w:r w:rsidR="005226DC">
        <w:rPr>
          <w:rFonts w:ascii="Times New Roman" w:hAnsi="Times New Roman"/>
          <w:sz w:val="28"/>
          <w:szCs w:val="28"/>
        </w:rPr>
        <w:t>4</w:t>
      </w:r>
      <w:r w:rsidR="00D01804">
        <w:rPr>
          <w:rFonts w:ascii="Times New Roman" w:hAnsi="Times New Roman"/>
          <w:sz w:val="28"/>
          <w:szCs w:val="28"/>
        </w:rPr>
        <w:t>)</w:t>
      </w:r>
      <w:r w:rsidR="00BD6D9B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используя преимущества обоих методов для оценки молекулярных, функциональных и анатомических данных (Левченко Е. В., 2006</w:t>
      </w:r>
      <w:r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).  Pak K. и соавторы провели мета-анализ 28 исследований, по результатам которого чувствительность и специфичность ПЭТ-КТ </w:t>
      </w:r>
      <w:r w:rsidR="004D4353">
        <w:rPr>
          <w:rFonts w:ascii="Times New Roman" w:hAnsi="Times New Roman"/>
          <w:sz w:val="28"/>
          <w:szCs w:val="28"/>
        </w:rPr>
        <w:t xml:space="preserve">в </w:t>
      </w:r>
      <w:r w:rsidR="004D4353">
        <w:rPr>
          <w:rFonts w:ascii="Times New Roman" w:hAnsi="Times New Roman"/>
          <w:sz w:val="28"/>
          <w:szCs w:val="28"/>
          <w:lang w:val="en-US"/>
        </w:rPr>
        <w:t>N-</w:t>
      </w:r>
      <w:r w:rsidR="004D4353">
        <w:rPr>
          <w:rFonts w:ascii="Times New Roman" w:hAnsi="Times New Roman"/>
          <w:sz w:val="28"/>
          <w:szCs w:val="28"/>
        </w:rPr>
        <w:t>стадировании</w:t>
      </w:r>
      <w:r>
        <w:rPr>
          <w:rFonts w:ascii="Times New Roman" w:hAnsi="Times New Roman"/>
          <w:sz w:val="28"/>
          <w:szCs w:val="28"/>
        </w:rPr>
        <w:t xml:space="preserve"> составили 62% и 92%. Также авторами отмечены низкие показатели диагностической ценности в эндемичных по туберкулезу странах. По мнению </w:t>
      </w:r>
      <w:r>
        <w:rPr>
          <w:rFonts w:ascii="Times New Roman" w:hAnsi="Times New Roman"/>
          <w:sz w:val="28"/>
          <w:szCs w:val="28"/>
          <w:lang w:val="en-US"/>
        </w:rPr>
        <w:t xml:space="preserve">A.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Bille</w:t>
      </w:r>
      <w:r>
        <w:rPr>
          <w:rFonts w:ascii="Times New Roman" w:hAnsi="Times New Roman"/>
          <w:sz w:val="28"/>
          <w:szCs w:val="28"/>
        </w:rPr>
        <w:t>, чувствительность ПЭТ-КТ зависит от размеров лимфатических узлов средостения и составляет 32,4% при лимфоузлах размером менее 1 см и 85,3% при лимфоузлах более 1 см.</w:t>
      </w:r>
      <w:proofErr w:type="gramEnd"/>
      <w:r>
        <w:rPr>
          <w:rFonts w:ascii="Times New Roman" w:hAnsi="Times New Roman"/>
          <w:sz w:val="28"/>
          <w:szCs w:val="28"/>
        </w:rPr>
        <w:t xml:space="preserve"> Большое количество ложно-положительных ответов (63%)</w:t>
      </w:r>
      <w:r w:rsidR="001A1468">
        <w:rPr>
          <w:rFonts w:ascii="Times New Roman" w:hAnsi="Times New Roman"/>
          <w:sz w:val="28"/>
          <w:szCs w:val="28"/>
        </w:rPr>
        <w:t>, по мнению ряда авторов,</w:t>
      </w:r>
      <w:r>
        <w:rPr>
          <w:rFonts w:ascii="Times New Roman" w:hAnsi="Times New Roman"/>
          <w:sz w:val="28"/>
          <w:szCs w:val="28"/>
        </w:rPr>
        <w:t xml:space="preserve"> значимо понижает информативность ПЭТ-КТ и требует дальнейшего </w:t>
      </w:r>
      <w:r w:rsidR="004D4353">
        <w:rPr>
          <w:rFonts w:ascii="Times New Roman" w:hAnsi="Times New Roman"/>
          <w:sz w:val="28"/>
          <w:szCs w:val="28"/>
        </w:rPr>
        <w:t xml:space="preserve">использования </w:t>
      </w:r>
      <w:r>
        <w:rPr>
          <w:rFonts w:ascii="Times New Roman" w:hAnsi="Times New Roman"/>
          <w:sz w:val="28"/>
          <w:szCs w:val="28"/>
        </w:rPr>
        <w:t>методов инвазивной диагностики (</w:t>
      </w:r>
      <w:r w:rsidR="00687212" w:rsidRPr="003208ED"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>Opoka L.</w:t>
      </w:r>
      <w:r w:rsidR="00687212"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 xml:space="preserve"> </w:t>
      </w:r>
      <w:proofErr w:type="gramStart"/>
      <w:r w:rsidR="00687212"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>et</w:t>
      </w:r>
      <w:proofErr w:type="gramEnd"/>
      <w:r w:rsidR="00687212">
        <w:rPr>
          <w:rFonts w:ascii="Times New Roman" w:hAnsi="Times New Roman" w:cs="Times New Roman"/>
          <w:bCs/>
          <w:color w:val="080909"/>
          <w:sz w:val="28"/>
          <w:szCs w:val="28"/>
          <w:lang w:val="en-US"/>
        </w:rPr>
        <w:t xml:space="preserve"> al., 2013; </w:t>
      </w:r>
      <w:hyperlink r:id="rId19" w:history="1">
        <w:r w:rsidRPr="0028641B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Iskender I</w:t>
        </w:r>
      </w:hyperlink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DB22BC">
        <w:rPr>
          <w:rFonts w:ascii="Times New Roman" w:hAnsi="Times New Roman" w:cs="Times New Roman"/>
          <w:color w:val="080909"/>
          <w:sz w:val="28"/>
          <w:szCs w:val="28"/>
          <w:lang w:val="en-US"/>
        </w:rPr>
        <w:t>Takamochi K</w:t>
      </w:r>
      <w:r w:rsidR="00D01804">
        <w:rPr>
          <w:rFonts w:ascii="Times New Roman" w:hAnsi="Times New Roman" w:cs="Times New Roman"/>
          <w:color w:val="080909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80909"/>
          <w:sz w:val="28"/>
          <w:szCs w:val="28"/>
          <w:lang w:val="en-US"/>
        </w:rPr>
        <w:t xml:space="preserve"> et al</w:t>
      </w:r>
      <w:r w:rsidR="00D01804">
        <w:rPr>
          <w:rFonts w:ascii="Times New Roman" w:hAnsi="Times New Roman" w:cs="Times New Roman"/>
          <w:color w:val="080909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color w:val="080909"/>
          <w:sz w:val="28"/>
          <w:szCs w:val="28"/>
          <w:lang w:val="en-US"/>
        </w:rPr>
        <w:t>, 2005</w:t>
      </w:r>
      <w:r>
        <w:rPr>
          <w:rFonts w:ascii="Times New Roman" w:hAnsi="Times New Roman"/>
          <w:sz w:val="28"/>
          <w:szCs w:val="28"/>
        </w:rPr>
        <w:t xml:space="preserve">). </w:t>
      </w:r>
    </w:p>
    <w:p w14:paraId="68D60795" w14:textId="3679E369" w:rsidR="00EA757F" w:rsidRDefault="00BD6D9B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3B6040E" wp14:editId="4F06EC59">
                <wp:simplePos x="0" y="0"/>
                <wp:positionH relativeFrom="column">
                  <wp:posOffset>3086100</wp:posOffset>
                </wp:positionH>
                <wp:positionV relativeFrom="paragraph">
                  <wp:posOffset>30480</wp:posOffset>
                </wp:positionV>
                <wp:extent cx="342900" cy="342900"/>
                <wp:effectExtent l="0" t="0" r="0" b="12700"/>
                <wp:wrapSquare wrapText="bothSides"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C57991" w14:textId="2618C4BA" w:rsidR="007F2897" w:rsidRPr="00BD6D9B" w:rsidRDefault="007F2897" w:rsidP="00BD6D9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Надпись 105" o:spid="_x0000_s1026" type="#_x0000_t202" style="position:absolute;left:0;text-align:left;margin-left:243pt;margin-top:2.4pt;width:27pt;height:2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" filled="f" stroked="f">
                <v:textbox>
                  <w:txbxContent>
                    <w:p w14:paraId="16C57991" w14:textId="2618C4BA" w:rsidR="007B489B" w:rsidRPr="00BD6D9B" w:rsidRDefault="007B489B" w:rsidP="00BD6D9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>Б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A3D0E46" wp14:editId="57A5F8D5">
                <wp:simplePos x="0" y="0"/>
                <wp:positionH relativeFrom="column">
                  <wp:posOffset>571500</wp:posOffset>
                </wp:positionH>
                <wp:positionV relativeFrom="paragraph">
                  <wp:posOffset>30480</wp:posOffset>
                </wp:positionV>
                <wp:extent cx="228600" cy="228600"/>
                <wp:effectExtent l="0" t="0" r="0" b="0"/>
                <wp:wrapSquare wrapText="bothSides"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455ED" w14:textId="11021666" w:rsidR="007F2897" w:rsidRPr="00BD6D9B" w:rsidRDefault="007F2897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D6D9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4" o:spid="_x0000_s1027" type="#_x0000_t202" style="position:absolute;left:0;text-align:left;margin-left:45pt;margin-top:2.4pt;width:18pt;height:18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" filled="f" stroked="f">
                <v:textbox>
                  <w:txbxContent>
                    <w:p w14:paraId="727455ED" w14:textId="11021666" w:rsidR="007B489B" w:rsidRPr="00BD6D9B" w:rsidRDefault="007B489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 w:rsidRPr="00BD6D9B"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en-US"/>
        </w:rPr>
        <w:drawing>
          <wp:anchor distT="0" distB="0" distL="114300" distR="114300" simplePos="0" relativeHeight="251720704" behindDoc="1" locked="0" layoutInCell="1" allowOverlap="1" wp14:anchorId="20F21CE8" wp14:editId="1547EFCE">
            <wp:simplePos x="0" y="0"/>
            <wp:positionH relativeFrom="column">
              <wp:posOffset>3086100</wp:posOffset>
            </wp:positionH>
            <wp:positionV relativeFrom="paragraph">
              <wp:posOffset>30480</wp:posOffset>
            </wp:positionV>
            <wp:extent cx="1942465" cy="1649730"/>
            <wp:effectExtent l="0" t="0" r="0" b="1270"/>
            <wp:wrapNone/>
            <wp:docPr id="103" name="Изображение 103" descr="Macintosh HD:Users:irina:Desktop:Снимок экрана 2015-05-08 в 14.36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irina:Desktop:Снимок экрана 2015-05-08 в 14.36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54" t="56344" r="37050" b="18132"/>
                    <a:stretch/>
                  </pic:blipFill>
                  <pic:spPr bwMode="auto">
                    <a:xfrm>
                      <a:off x="0" y="0"/>
                      <a:ext cx="1942465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en-US"/>
        </w:rPr>
        <w:drawing>
          <wp:anchor distT="0" distB="0" distL="114300" distR="114300" simplePos="0" relativeHeight="251719680" behindDoc="1" locked="0" layoutInCell="1" allowOverlap="1" wp14:anchorId="03FEA6D3" wp14:editId="03C75EF2">
            <wp:simplePos x="0" y="0"/>
            <wp:positionH relativeFrom="column">
              <wp:posOffset>571500</wp:posOffset>
            </wp:positionH>
            <wp:positionV relativeFrom="paragraph">
              <wp:posOffset>30480</wp:posOffset>
            </wp:positionV>
            <wp:extent cx="2058670" cy="1650365"/>
            <wp:effectExtent l="0" t="0" r="0" b="635"/>
            <wp:wrapNone/>
            <wp:docPr id="102" name="Изображение 102" descr="Macintosh HD:Users:irina:Desktop:Снимок экрана 2015-05-08 в 14.36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irina:Desktop:Снимок экрана 2015-05-08 в 14.36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82" t="24383" r="36878" b="51233"/>
                    <a:stretch/>
                  </pic:blipFill>
                  <pic:spPr bwMode="auto">
                    <a:xfrm>
                      <a:off x="0" y="0"/>
                      <a:ext cx="205867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57F" w:rsidRPr="00EA757F">
        <w:rPr>
          <w:noProof/>
          <w:lang w:val="en-US"/>
        </w:rPr>
        <w:t xml:space="preserve"> </w:t>
      </w:r>
    </w:p>
    <w:p w14:paraId="729B19AB" w14:textId="11044106" w:rsidR="00EA757F" w:rsidRDefault="00EA757F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334A716" w14:textId="782B2046" w:rsidR="00EA757F" w:rsidRDefault="00EA757F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5FADB78" w14:textId="4CA76E52" w:rsidR="00EA757F" w:rsidRDefault="00EA757F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3C27AB1" w14:textId="77777777" w:rsidR="00EA757F" w:rsidRDefault="00EA757F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6E98197" w14:textId="77777777" w:rsidR="00EA757F" w:rsidRDefault="00EA757F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7290056" w14:textId="71B1C966" w:rsidR="00EA757F" w:rsidRDefault="00EA757F" w:rsidP="00EA757F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5226DC">
        <w:rPr>
          <w:rFonts w:ascii="Times New Roman" w:hAnsi="Times New Roman" w:cs="Times New Roman"/>
          <w:b/>
          <w:i/>
          <w:sz w:val="28"/>
          <w:szCs w:val="28"/>
        </w:rPr>
        <w:t>4</w:t>
      </w:r>
      <w:r>
        <w:rPr>
          <w:rFonts w:ascii="Times New Roman" w:hAnsi="Times New Roman" w:cs="Times New Roman"/>
          <w:b/>
          <w:i/>
          <w:sz w:val="28"/>
          <w:szCs w:val="28"/>
        </w:rPr>
        <w:t>. ЛУ средостения по данным методов неинвазивного стадирования</w:t>
      </w:r>
      <w:r w:rsidRPr="00EA757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D6D9B" w:rsidRPr="001A1468">
        <w:rPr>
          <w:rFonts w:ascii="Times New Roman" w:hAnsi="Times New Roman" w:cs="Times New Roman"/>
          <w:i/>
          <w:sz w:val="28"/>
          <w:szCs w:val="28"/>
        </w:rPr>
        <w:t>Неу</w:t>
      </w:r>
      <w:r w:rsidRPr="001A1468">
        <w:rPr>
          <w:rFonts w:ascii="Times New Roman" w:hAnsi="Times New Roman" w:cs="Times New Roman"/>
          <w:i/>
          <w:sz w:val="28"/>
          <w:szCs w:val="28"/>
        </w:rPr>
        <w:t>величенный</w:t>
      </w:r>
      <w:r w:rsidR="00D01804" w:rsidRPr="001A1468">
        <w:rPr>
          <w:rFonts w:ascii="Times New Roman" w:hAnsi="Times New Roman" w:cs="Times New Roman"/>
          <w:i/>
          <w:sz w:val="28"/>
          <w:szCs w:val="28"/>
        </w:rPr>
        <w:t xml:space="preserve"> по КТ</w:t>
      </w:r>
      <w:r w:rsidR="00BD6D9B" w:rsidRPr="001A1468">
        <w:rPr>
          <w:rFonts w:ascii="Times New Roman" w:hAnsi="Times New Roman" w:cs="Times New Roman"/>
          <w:i/>
          <w:sz w:val="28"/>
          <w:szCs w:val="28"/>
        </w:rPr>
        <w:t xml:space="preserve"> (А), но ПЭТ-позитивный </w:t>
      </w:r>
      <w:r w:rsidR="00D01804" w:rsidRPr="001A1468">
        <w:rPr>
          <w:rFonts w:ascii="Times New Roman" w:hAnsi="Times New Roman" w:cs="Times New Roman"/>
          <w:i/>
          <w:sz w:val="28"/>
          <w:szCs w:val="28"/>
        </w:rPr>
        <w:t xml:space="preserve">по ПЭТ-КТ </w:t>
      </w:r>
      <w:r w:rsidR="00BD6D9B" w:rsidRPr="001A1468">
        <w:rPr>
          <w:rFonts w:ascii="Times New Roman" w:hAnsi="Times New Roman" w:cs="Times New Roman"/>
          <w:i/>
          <w:sz w:val="28"/>
          <w:szCs w:val="28"/>
        </w:rPr>
        <w:t xml:space="preserve">(Б) </w:t>
      </w:r>
      <w:r w:rsidRPr="001A1468">
        <w:rPr>
          <w:rFonts w:ascii="Times New Roman" w:hAnsi="Times New Roman" w:cs="Times New Roman"/>
          <w:i/>
          <w:sz w:val="28"/>
          <w:szCs w:val="28"/>
        </w:rPr>
        <w:t>правый трахеобронхиальный узел.</w:t>
      </w:r>
    </w:p>
    <w:p w14:paraId="10C09FD0" w14:textId="77777777" w:rsidR="00EA757F" w:rsidRPr="00EA757F" w:rsidRDefault="00EA757F" w:rsidP="00EA757F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F075F05" w14:textId="2AB7CA92" w:rsidR="00FD3700" w:rsidRP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left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Б) </w:t>
      </w:r>
      <w:r w:rsidRPr="00FD3700">
        <w:rPr>
          <w:rFonts w:ascii="Times New Roman" w:hAnsi="Times New Roman" w:cs="Times New Roman"/>
          <w:b/>
          <w:i/>
          <w:sz w:val="28"/>
          <w:szCs w:val="28"/>
        </w:rPr>
        <w:t xml:space="preserve">Мини-инвазивные методы определения </w:t>
      </w:r>
      <w:r w:rsidRPr="00FD370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 </w:t>
      </w:r>
      <w:r w:rsidRPr="00FD3700">
        <w:rPr>
          <w:rFonts w:ascii="Times New Roman" w:hAnsi="Times New Roman" w:cs="Times New Roman"/>
          <w:b/>
          <w:i/>
          <w:sz w:val="28"/>
          <w:szCs w:val="28"/>
        </w:rPr>
        <w:t>стадии НМРЛ</w:t>
      </w:r>
      <w:r w:rsidR="007B76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58D53275" w14:textId="6513BC78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262F">
        <w:rPr>
          <w:rFonts w:ascii="Times New Roman" w:hAnsi="Times New Roman"/>
          <w:sz w:val="28"/>
          <w:szCs w:val="28"/>
        </w:rPr>
        <w:t xml:space="preserve">В последние годы интенсивное развитие получили эндоскопические методы определения </w:t>
      </w:r>
      <w:r w:rsidRPr="00C8262F">
        <w:rPr>
          <w:rFonts w:ascii="Times New Roman" w:hAnsi="Times New Roman"/>
          <w:sz w:val="28"/>
          <w:szCs w:val="28"/>
          <w:lang w:val="en-US"/>
        </w:rPr>
        <w:t xml:space="preserve">N </w:t>
      </w:r>
      <w:r w:rsidRPr="00C8262F">
        <w:rPr>
          <w:rFonts w:ascii="Times New Roman" w:hAnsi="Times New Roman"/>
          <w:sz w:val="28"/>
          <w:szCs w:val="28"/>
        </w:rPr>
        <w:t xml:space="preserve">стадии НМРЛ, такие как </w:t>
      </w:r>
      <w:r w:rsidRPr="00FD3700">
        <w:rPr>
          <w:rFonts w:ascii="Times New Roman" w:hAnsi="Times New Roman"/>
          <w:b/>
          <w:sz w:val="28"/>
          <w:szCs w:val="28"/>
        </w:rPr>
        <w:t xml:space="preserve">эндобронхиальное ультразвуковое исследование с </w:t>
      </w:r>
      <w:r w:rsidRPr="00FD3700">
        <w:rPr>
          <w:rFonts w:ascii="Times New Roman" w:hAnsi="Times New Roman" w:cs="Times New Roman"/>
          <w:b/>
          <w:sz w:val="28"/>
          <w:szCs w:val="28"/>
        </w:rPr>
        <w:t xml:space="preserve">возможностью выполнения трансбронхиальной пункционной биопсии </w:t>
      </w:r>
      <w:r w:rsidRPr="00FD3700">
        <w:rPr>
          <w:rFonts w:ascii="Times New Roman" w:hAnsi="Times New Roman" w:cs="Times New Roman"/>
          <w:sz w:val="28"/>
          <w:szCs w:val="28"/>
        </w:rPr>
        <w:t>(</w:t>
      </w:r>
      <w:r w:rsidRPr="00FD3700">
        <w:rPr>
          <w:rFonts w:ascii="Times New Roman" w:hAnsi="Times New Roman" w:cs="Times New Roman"/>
          <w:sz w:val="28"/>
          <w:szCs w:val="28"/>
          <w:lang w:val="en-US"/>
        </w:rPr>
        <w:t>EBUS-TBNA</w:t>
      </w:r>
      <w:r w:rsidRPr="00FD3700">
        <w:rPr>
          <w:rFonts w:ascii="Times New Roman" w:hAnsi="Times New Roman" w:cs="Times New Roman"/>
          <w:sz w:val="28"/>
          <w:szCs w:val="28"/>
        </w:rPr>
        <w:t>)</w:t>
      </w:r>
      <w:r w:rsidRPr="00FD3700">
        <w:rPr>
          <w:rFonts w:ascii="Times New Roman" w:hAnsi="Times New Roman" w:cs="Times New Roman"/>
          <w:b/>
          <w:sz w:val="28"/>
          <w:szCs w:val="28"/>
        </w:rPr>
        <w:t xml:space="preserve"> и чрезпищеводная ультрасонография с технологией тонкоигольной пункционной биопсии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EUS-FNA</w:t>
      </w:r>
      <w:r w:rsidR="00146A19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B413A8E" w14:textId="2526409A" w:rsidR="00F87E87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Эндобронхиальное ультразвуковое исследование позволяет визуализировать</w:t>
      </w:r>
      <w:r w:rsidR="00474673">
        <w:rPr>
          <w:rFonts w:ascii="Times New Roman" w:hAnsi="Times New Roman" w:cs="Times New Roman"/>
          <w:sz w:val="28"/>
          <w:szCs w:val="28"/>
        </w:rPr>
        <w:t xml:space="preserve"> </w:t>
      </w:r>
      <w:r w:rsidR="00F87E87">
        <w:rPr>
          <w:rFonts w:ascii="Times New Roman" w:hAnsi="Times New Roman" w:cs="Times New Roman"/>
          <w:sz w:val="28"/>
          <w:szCs w:val="28"/>
        </w:rPr>
        <w:t>следующие группы</w:t>
      </w:r>
      <w:r>
        <w:rPr>
          <w:rFonts w:ascii="Times New Roman" w:hAnsi="Times New Roman" w:cs="Times New Roman"/>
          <w:sz w:val="28"/>
          <w:szCs w:val="28"/>
        </w:rPr>
        <w:t xml:space="preserve"> ЛУ средостения: 1, </w:t>
      </w:r>
      <w:r>
        <w:rPr>
          <w:rFonts w:ascii="Times New Roman" w:hAnsi="Times New Roman" w:cs="Times New Roman"/>
          <w:sz w:val="28"/>
          <w:szCs w:val="28"/>
          <w:lang w:val="en-US"/>
        </w:rPr>
        <w:t>2L, 2R, 4L, 4R, 7, 10, 11, 12</w:t>
      </w:r>
      <w:r w:rsidR="00F87E87">
        <w:rPr>
          <w:rFonts w:ascii="Times New Roman" w:hAnsi="Times New Roman" w:cs="Times New Roman"/>
          <w:sz w:val="28"/>
          <w:szCs w:val="28"/>
          <w:lang w:val="en-US"/>
        </w:rPr>
        <w:t xml:space="preserve"> (рис. </w:t>
      </w:r>
      <w:r w:rsidR="005226DC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) размером более 5 мм с последующим выполнением их биопсии, при этом, по данным мета-анализа, чувствительность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и  специфичность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метода составляют 67%-93% и 86%-100% (</w:t>
      </w:r>
      <w:r w:rsidRPr="007E14BC">
        <w:rPr>
          <w:rFonts w:ascii="Times New Roman" w:hAnsi="Times New Roman" w:cs="Times New Roman"/>
          <w:color w:val="111111"/>
          <w:sz w:val="28"/>
          <w:szCs w:val="28"/>
        </w:rPr>
        <w:t>Groth S</w:t>
      </w:r>
      <w:r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7E14BC">
        <w:rPr>
          <w:rFonts w:ascii="Times New Roman" w:hAnsi="Times New Roman" w:cs="Times New Roman"/>
          <w:color w:val="111111"/>
          <w:sz w:val="28"/>
          <w:szCs w:val="28"/>
        </w:rPr>
        <w:t>S</w:t>
      </w:r>
      <w:r w:rsidR="00D01804">
        <w:rPr>
          <w:rFonts w:ascii="Times New Roman" w:hAnsi="Times New Roman" w:cs="Times New Roman"/>
          <w:color w:val="111111"/>
          <w:sz w:val="28"/>
          <w:szCs w:val="28"/>
        </w:rPr>
        <w:t>.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et al</w:t>
      </w:r>
      <w:r w:rsidR="00D01804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1A1468">
        <w:rPr>
          <w:rFonts w:ascii="Times New Roman" w:hAnsi="Times New Roman" w:cs="Times New Roman"/>
          <w:color w:val="111111"/>
          <w:sz w:val="28"/>
          <w:szCs w:val="28"/>
        </w:rPr>
        <w:t>, 2008;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D01804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D01804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D01804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D01804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D01804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D01804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 al</w:t>
      </w:r>
      <w:r w:rsidR="00D01804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D01804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 w:rsidR="0068721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; </w:t>
      </w:r>
      <w:r w:rsidR="00687212" w:rsidRPr="003208ED">
        <w:rPr>
          <w:rFonts w:ascii="Times New Roman" w:hAnsi="Times New Roman" w:cs="Times New Roman"/>
          <w:color w:val="111111"/>
          <w:sz w:val="28"/>
          <w:szCs w:val="28"/>
        </w:rPr>
        <w:t>Schuhmann M.</w:t>
      </w:r>
      <w:r w:rsidR="00687212">
        <w:rPr>
          <w:rFonts w:ascii="Times New Roman" w:hAnsi="Times New Roman" w:cs="Times New Roman"/>
          <w:color w:val="111111"/>
          <w:sz w:val="28"/>
          <w:szCs w:val="28"/>
        </w:rPr>
        <w:t xml:space="preserve"> Et al., 2011</w:t>
      </w:r>
      <w:r>
        <w:rPr>
          <w:rFonts w:ascii="Times New Roman" w:hAnsi="Times New Roman" w:cs="Times New Roman"/>
          <w:sz w:val="28"/>
          <w:szCs w:val="28"/>
        </w:rPr>
        <w:t>).</w:t>
      </w:r>
      <w:r w:rsidR="004746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данным литературы чувствительность </w:t>
      </w:r>
      <w:r>
        <w:rPr>
          <w:rFonts w:ascii="Times New Roman" w:hAnsi="Times New Roman" w:cs="Times New Roman"/>
          <w:sz w:val="28"/>
          <w:szCs w:val="28"/>
          <w:lang w:val="en-US"/>
        </w:rPr>
        <w:t>EUS-FNA составляет 75%, а специфичность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87E87">
        <w:rPr>
          <w:rFonts w:ascii="Times New Roman" w:hAnsi="Times New Roman" w:cs="Times New Roman"/>
          <w:sz w:val="28"/>
          <w:szCs w:val="28"/>
          <w:lang w:val="en-US"/>
        </w:rPr>
        <w:t xml:space="preserve">варьирует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от 96% до 100%. 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Комбинирование EBUS-TBNA и EUS-FNA позволяет исследовать большее количество групп лимфоузлов средостения, в том числе претрахеальные ЛУ и область аортального окна.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Точность при совмещении данных методик </w:t>
      </w:r>
      <w:r w:rsidR="00F87E87">
        <w:rPr>
          <w:rFonts w:ascii="Times New Roman" w:hAnsi="Times New Roman" w:cs="Times New Roman"/>
          <w:sz w:val="28"/>
          <w:szCs w:val="28"/>
          <w:lang w:val="en-US"/>
        </w:rPr>
        <w:t>в экспетрных центрах может достигать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95%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( </w:t>
      </w:r>
      <w:r w:rsidRPr="00847806">
        <w:rPr>
          <w:rFonts w:ascii="Times New Roman" w:hAnsi="Times New Roman" w:cs="Times New Roman"/>
          <w:color w:val="111111"/>
          <w:sz w:val="28"/>
          <w:szCs w:val="28"/>
        </w:rPr>
        <w:t>Herth</w:t>
      </w:r>
      <w:proofErr w:type="gramEnd"/>
      <w:r w:rsidRPr="00847806">
        <w:rPr>
          <w:rFonts w:ascii="Times New Roman" w:hAnsi="Times New Roman" w:cs="Times New Roman"/>
          <w:color w:val="111111"/>
          <w:sz w:val="28"/>
          <w:szCs w:val="28"/>
        </w:rPr>
        <w:t xml:space="preserve"> F</w:t>
      </w:r>
      <w:r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847806">
        <w:rPr>
          <w:rFonts w:ascii="Times New Roman" w:hAnsi="Times New Roman" w:cs="Times New Roman"/>
          <w:color w:val="111111"/>
          <w:sz w:val="28"/>
          <w:szCs w:val="28"/>
        </w:rPr>
        <w:t>J</w:t>
      </w:r>
      <w:r>
        <w:rPr>
          <w:rFonts w:ascii="Times New Roman" w:hAnsi="Times New Roman" w:cs="Times New Roman"/>
          <w:color w:val="111111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et al, 2010). </w:t>
      </w:r>
    </w:p>
    <w:p w14:paraId="05FDA539" w14:textId="5F89AB42" w:rsidR="00FD3700" w:rsidRPr="00847806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B832B4" w14:textId="6E4EE98E" w:rsidR="00FD3700" w:rsidRPr="00B2170A" w:rsidRDefault="00D01804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462E944" wp14:editId="12922ABB">
                <wp:simplePos x="0" y="0"/>
                <wp:positionH relativeFrom="column">
                  <wp:posOffset>1828800</wp:posOffset>
                </wp:positionH>
                <wp:positionV relativeFrom="paragraph">
                  <wp:posOffset>60960</wp:posOffset>
                </wp:positionV>
                <wp:extent cx="2057400" cy="2165985"/>
                <wp:effectExtent l="0" t="0" r="0" b="69215"/>
                <wp:wrapThrough wrapText="bothSides">
                  <wp:wrapPolygon edited="0">
                    <wp:start x="0" y="0"/>
                    <wp:lineTo x="0" y="21530"/>
                    <wp:lineTo x="8800" y="22037"/>
                    <wp:lineTo x="16267" y="22037"/>
                    <wp:lineTo x="21333" y="21530"/>
                    <wp:lineTo x="21333" y="0"/>
                    <wp:lineTo x="0" y="0"/>
                  </wp:wrapPolygon>
                </wp:wrapThrough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400" cy="2165985"/>
                          <a:chOff x="0" y="0"/>
                          <a:chExt cx="2057400" cy="2165985"/>
                        </a:xfrm>
                      </wpg:grpSpPr>
                      <wpg:grpSp>
                        <wpg:cNvPr id="33" name="Группа 33"/>
                        <wpg:cNvGrpSpPr/>
                        <wpg:grpSpPr>
                          <a:xfrm>
                            <a:off x="0" y="0"/>
                            <a:ext cx="2057400" cy="2165985"/>
                            <a:chOff x="0" y="0"/>
                            <a:chExt cx="2415540" cy="2896870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17" descr="фото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329" t="22330" r="8492" b="11016"/>
                            <a:stretch/>
                          </pic:blipFill>
                          <pic:spPr>
                            <a:xfrm>
                              <a:off x="0" y="0"/>
                              <a:ext cx="2415540" cy="28968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Группа 32"/>
                          <wpg:cNvGrpSpPr/>
                          <wpg:grpSpPr>
                            <a:xfrm>
                              <a:off x="457200" y="228600"/>
                              <a:ext cx="1600200" cy="2628900"/>
                              <a:chOff x="0" y="0"/>
                              <a:chExt cx="1600200" cy="2628900"/>
                            </a:xfrm>
                          </wpg:grpSpPr>
                          <wps:wsp>
                            <wps:cNvPr id="23" name="Oval 19"/>
                            <wps:cNvSpPr/>
                            <wps:spPr>
                              <a:xfrm>
                                <a:off x="353060" y="26035"/>
                                <a:ext cx="173359" cy="243529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93E43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24" name="Oval 20"/>
                            <wps:cNvSpPr/>
                            <wps:spPr>
                              <a:xfrm>
                                <a:off x="571500" y="0"/>
                                <a:ext cx="173359" cy="243529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ED04648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3724EEB4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5" name="Oval 20"/>
                            <wps:cNvSpPr/>
                            <wps:spPr>
                              <a:xfrm>
                                <a:off x="342900" y="457200"/>
                                <a:ext cx="173355" cy="243205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4ED1E97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17BB3E15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6" name="Oval 20"/>
                            <wps:cNvSpPr/>
                            <wps:spPr>
                              <a:xfrm>
                                <a:off x="228600" y="914400"/>
                                <a:ext cx="2286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A11C925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475E716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7" name="Oval 20"/>
                            <wps:cNvSpPr/>
                            <wps:spPr>
                              <a:xfrm>
                                <a:off x="685800" y="457200"/>
                                <a:ext cx="173355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467305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30B75245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>
                              <a:noAutofit/>
                            </wps:bodyPr>
                          </wps:wsp>
                          <wps:wsp>
                            <wps:cNvPr id="10" name="Oval 20"/>
                            <wps:cNvSpPr/>
                            <wps:spPr>
                              <a:xfrm flipV="1">
                                <a:off x="342900" y="1485900"/>
                                <a:ext cx="571500" cy="4572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8B40DC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1E8137F4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1" name="Oval 20"/>
                            <wps:cNvSpPr/>
                            <wps:spPr>
                              <a:xfrm>
                                <a:off x="0" y="1371600"/>
                                <a:ext cx="22860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F99A280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33FBDAFF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2" name="Oval 20"/>
                            <wps:cNvSpPr/>
                            <wps:spPr>
                              <a:xfrm>
                                <a:off x="1257300" y="1714500"/>
                                <a:ext cx="22860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D1282E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A7F4E5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016AEB6F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4" name="Oval 20"/>
                            <wps:cNvSpPr/>
                            <wps:spPr>
                              <a:xfrm>
                                <a:off x="0" y="2286000"/>
                                <a:ext cx="3429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C6867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112122EE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9" name="Oval 20"/>
                            <wps:cNvSpPr/>
                            <wps:spPr>
                              <a:xfrm>
                                <a:off x="571500" y="2400300"/>
                                <a:ext cx="2286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B9EED9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4B0CFF9B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" name="Oval 20"/>
                            <wps:cNvSpPr/>
                            <wps:spPr>
                              <a:xfrm>
                                <a:off x="1143000" y="2400300"/>
                                <a:ext cx="2286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7D9874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0F274726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5" name="Oval 20"/>
                            <wps:cNvSpPr/>
                            <wps:spPr>
                              <a:xfrm>
                                <a:off x="342900" y="1485900"/>
                                <a:ext cx="34290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A36E9A2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77ADA59E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7" name="Oval 20"/>
                            <wps:cNvSpPr/>
                            <wps:spPr>
                              <a:xfrm>
                                <a:off x="571500" y="1028700"/>
                                <a:ext cx="34290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8E68CB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28570904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8" name="Oval 20"/>
                            <wps:cNvSpPr/>
                            <wps:spPr>
                              <a:xfrm>
                                <a:off x="1257300" y="800100"/>
                                <a:ext cx="2286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158BA52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13F0932A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9" name="Oval 20"/>
                            <wps:cNvSpPr/>
                            <wps:spPr>
                              <a:xfrm>
                                <a:off x="1257300" y="1028700"/>
                                <a:ext cx="342900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38100" cmpd="sng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583BF94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  <w:p w14:paraId="1A59727A" w14:textId="77777777" w:rsidR="007F2897" w:rsidRDefault="007F2897" w:rsidP="00FD3700">
                                  <w:pPr>
                                    <w:rPr>
                                      <w:rFonts w:eastAsia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  <wps:wsp>
                        <wps:cNvPr id="126" name="Oval 20"/>
                        <wps:cNvSpPr/>
                        <wps:spPr>
                          <a:xfrm>
                            <a:off x="914400" y="914400"/>
                            <a:ext cx="194310" cy="285115"/>
                          </a:xfrm>
                          <a:prstGeom prst="ellipse">
                            <a:avLst/>
                          </a:prstGeom>
                          <a:noFill/>
                          <a:ln w="38100" cmpd="sng">
                            <a:solidFill>
                              <a:srgbClr val="D1282E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62FC04" w14:textId="77777777" w:rsidR="007F2897" w:rsidRDefault="007F2897" w:rsidP="00D01804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  <w:p w14:paraId="056AF10F" w14:textId="77777777" w:rsidR="007F2897" w:rsidRDefault="007F2897" w:rsidP="00D01804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27" o:spid="_x0000_s1028" style="position:absolute;left:0;text-align:left;margin-left:2in;margin-top:4.8pt;width:162pt;height:170.55pt;z-index:251725824" coordsize="2057400,216598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">
                <v:group id="Группа 33" o:spid="_x0000_s1029" style="position:absolute;width:2057400;height:2165985" coordsize="2415540,289687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WgANxQAAANs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QJ/H4J&#10;P0Duf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loADcUAAADbAAAA&#10;DwAAAAAAAAAAAAAAAACp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7" o:spid="_x0000_s1030" type="#_x0000_t75" alt="фото.PNG" style="position:absolute;width:2415540;height:2896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0&#10;h0rHAAAA2wAAAA8AAABkcnMvZG93bnJldi54bWxEj0FrwkAUhO8F/8PyhF5K3SQVkegaRGipFA8m&#10;HurtkX1NQrNvQ3Ybo7++KxR6HGbmG2adjaYVA/WusawgnkUgiEurG64UnIrX5yUI55E1tpZJwZUc&#10;ZJvJwxpTbS98pCH3lQgQdikqqL3vUildWZNBN7MdcfC+bG/QB9lXUvd4CXDTyiSKFtJgw2Ghxo52&#10;NZXf+Y9R8Lbc758Ot5ekjT+K7nC+zQd5/VTqcTpuVyA8jf4//Nd+1wqSBO5fwg+Qm1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H10h0rHAAAA2wAAAA8AAAAAAAAAAAAAAAAA&#10;nAIAAGRycy9kb3ducmV2LnhtbFBLBQYAAAAABAAEAPcAAACQAwAAAAA=&#10;">
                    <v:imagedata r:id="rId22" o:title="фото.PNG" croptop="14634f" cropbottom="7219f" cropleft="10701f" cropright="5565f"/>
                    <v:path arrowok="t"/>
                  </v:shape>
                  <v:group id="Группа 32" o:spid="_x0000_s1031" style="position:absolute;left:457200;top:228600;width:1600200;height:2628900" coordsize="1600200,26289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5FqWWxAAAANsAAAAPAAAAZHJzL2Rvd25yZXYueG1sRI9Bi8IwFITvgv8hPMGb&#10;plUU6RpFZFc8yIJ1Ydnbo3m2xealNLGt/94sCB6HmfmGWW97U4mWGldaVhBPIxDEmdUl5wp+Ll+T&#10;FQjnkTVWlknBgxxsN8PBGhNtOz5Tm/pcBAi7BBUU3teJlC4ryKCb2po4eFfbGPRBNrnUDXYBbio5&#10;i6KlNFhyWCiwpn1B2S29GwWHDrvdPP5sT7fr/vF3WXz/nmJSajzqdx8gPPX+HX61j1rBfAb/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5FqWWxAAAANsAAAAP&#10;AAAAAAAAAAAAAAAAAKkCAABkcnMvZG93bnJldi54bWxQSwUGAAAAAAQABAD6AAAAmgMAAAAA&#10;">
                    <v:oval id="Oval 19" o:spid="_x0000_s1032" style="position:absolute;left:353060;top:26035;width:173359;height:24352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S+SXwwAA&#10;ANsAAAAPAAAAZHJzL2Rvd25yZXYueG1sRI9PawIxFMTvBb9DeAVvNevaimyNImqhPdY/0ONj89zd&#10;unkJSVy3374RBI/DzPyGmS9704qOfGgsKxiPMhDEpdUNVwoO+4+XGYgQkTW2lknBHwVYLgZPcyy0&#10;vfI3dbtYiQThUKCCOkZXSBnKmgyGkXXEyTtZbzAm6SupPV4T3LQyz7KpNNhwWqjR0bqm8ry7GAXu&#10;+HbextOr/ck3fowXt/madr9KDZ/71TuISH18hO/tT60gn8DtS/oBcvE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S+SXwwAAANsAAAAPAAAAAAAAAAAAAAAAAJcCAABkcnMvZG93&#10;bnJldi54bWxQSwUGAAAAAAQABAD1AAAAhwMAAAAA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1F93E43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3" style="position:absolute;left:571500;width:173359;height:24352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onzjwwAA&#10;ANsAAAAPAAAAZHJzL2Rvd25yZXYueG1sRI9PawIxFMTvgt8hvII3zbpYka1RirZgj/4Dj4/Nc3fr&#10;5iUkcd1++0Yo9DjMzG+Y5bo3rejIh8aygukkA0FcWt1wpeB0/BwvQISIrLG1TAp+KMB6NRwssdD2&#10;wXvqDrESCcKhQAV1jK6QMpQ1GQwT64iTd7XeYEzSV1J7fCS4aWWeZXNpsOG0UKOjTU3l7XA3Ctz5&#10;9fYRrzN7ybd+ine3/Zp330qNXvr3NxCR+vgf/mvvtIJ8Bs8v6QfI1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onzjwwAAANsAAAAPAAAAAAAAAAAAAAAAAJcCAABkcnMvZG93&#10;bnJldi54bWxQSwUGAAAAAAQABAD1AAAAhwMAAAAA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1ED04648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3724EEB4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4" style="position:absolute;left:342900;top:457200;width:173355;height:2432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xoTowQAA&#10;ANoAAAAPAAAAZHJzL2Rvd25yZXYueG1sRI9PawIxFMTvBb9DeIK3mlVUZDWKaAvt0X/g8bF57q5u&#10;XkIS1+23b4RCj8PM/IZZrjvTiJZ8qC0rGA0zEMSF1TWXCk7Hz/c5iBCRNTaWScEPBVivem9LzLV9&#10;8p7aQyxFgnDIUUEVo8ulDEVFBsPQOuLkXa03GJP0pdQenwluGjnOspk0WHNaqNDRtqLifngYBe48&#10;vX/E68Rexjs/wofbfc/am1KDfrdZgIjUxf/wX/tLK5jC60q6AXL1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8aE6MEAAADaAAAADwAAAAAAAAAAAAAAAACXAgAAZHJzL2Rvd25y&#10;ZXYueG1sUEsFBgAAAAAEAAQA9QAAAIUDAAAAAA==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04ED1E97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17BB3E15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5" style="position:absolute;left:228600;top:914400;width:2286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FBqfwgAA&#10;ANoAAAAPAAAAZHJzL2Rvd25yZXYueG1sRI9PawIxFMTvQr9DeAVvmlXapWyNImrBHv1T6PGxee6u&#10;bl5CEtftt28EweMwM79hZovetKIjHxrLCibjDARxaXXDlYLj4Wv0ASJEZI2tZVLwRwEW85fBDAtt&#10;b7yjbh8rkSAcClRQx+gKKUNZk8Ewto44eSfrDcYkfSW1x1uCm1ZOsyyXBhtOCzU6WtVUXvZXo8D9&#10;vF828fRmf6drP8GrW3/n3Vmp4Wu//AQRqY/P8KO91QpyuF9JN0DO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MUGp/CAAAA2gAAAA8AAAAAAAAAAAAAAAAAlwIAAGRycy9kb3du&#10;cmV2LnhtbFBLBQYAAAAABAAEAPUAAACGAwAAAAA=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6A11C925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475E716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6" style="position:absolute;left:685800;top:457200;width:173355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WL8EwgAA&#10;ANoAAAAPAAAAZHJzL2Rvd25yZXYueG1sRI9BawIxFITvQv9DeAVvmlWqla1RRCvUo7YFj4/Nc3fr&#10;5iUkcd3+eyMIHoeZ+YaZLzvTiJZ8qC0rGA0zEMSF1TWXCn6+t4MZiBCRNTaWScE/BVguXnpzzLW9&#10;8p7aQyxFgnDIUUEVo8ulDEVFBsPQOuLknaw3GJP0pdQerwluGjnOsqk0WHNaqNDRuqLifLgYBe53&#10;cv6Mpzd7HG/8CC9us5u2f0r1X7vVB4hIXXyGH+0vreAd7lfSDZC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xYvwTCAAAA2gAAAA8AAAAAAAAAAAAAAAAAlwIAAGRycy9kb3du&#10;cmV2LnhtbFBLBQYAAAAABAAEAPUAAACGAwAAAAA=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33467305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30B75245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7" style="position:absolute;left:342900;top:1485900;width:571500;height:457200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9w+FwgAA&#10;ANsAAAAPAAAAZHJzL2Rvd25yZXYueG1sRI9Pi8JADMXvC36HIYK3darIWqqjiCAIntY/6DF0Ylvt&#10;ZEpn1PrtN4cFbwnv5b1f5svO1epJbag8GxgNE1DEubcVFwaOh813CipEZIu1ZzLwpgDLRe9rjpn1&#10;L/6l5z4WSkI4ZGigjLHJtA55SQ7D0DfEol196zDK2hbatviScFfrcZL8aIcVS0OJDa1Lyu/7hzMw&#10;xVuKk/MuvWwO2xGupydO6GTMoN+tZqAidfFj/r/eWsEXevlFBtCL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b3D4XCAAAA2wAAAA8AAAAAAAAAAAAAAAAAlwIAAGRycy9kb3du&#10;cmV2LnhtbFBLBQYAAAAABAAEAPUAAACGAwAAAAA=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28B40DC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1E8137F4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8" style="position:absolute;top:1371600;width:2286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uRXGwAAA&#10;ANsAAAAPAAAAZHJzL2Rvd25yZXYueG1sRE9LawIxEL4X/A9hBG81u6JStkaRWkGPPgo9Dptxd3Uz&#10;CUlct/++EQq9zcf3nMWqN63oyIfGsoJ8nIEgLq1uuFJwPm1f30CEiKyxtUwKfijAajl4WWCh7YMP&#10;1B1jJVIIhwIV1DG6QspQ1mQwjK0jTtzFeoMxQV9J7fGRwk0rJ1k2lwYbTg01Ovqoqbwd70aB+5rd&#10;PuNlar8nG5/j3W328+6q1GjYr99BROrjv/jPvdNpfg7PX9IBcvk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iuRXGwAAAANsAAAAPAAAAAAAAAAAAAAAAAJcCAABkcnMvZG93bnJl&#10;di54bWxQSwUGAAAAAAQABAD1AAAAhAMAAAAA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2F99A280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33FBDAFF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39" style="position:absolute;left:1257300;top:1714500;width:2286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a4uxwAAA&#10;ANsAAAAPAAAAZHJzL2Rvd25yZXYueG1sRE9LawIxEL4X+h/CFLzVrItK2RpFfIAefRR6HDbj7upm&#10;EpK4bv99IxR6m4/vObNFb1rRkQ+NZQWjYQaCuLS64UrB+bR9/wARIrLG1jIp+KEAi/nrywwLbR98&#10;oO4YK5FCOBSooI7RFVKGsiaDYWgdceIu1huMCfpKao+PFG5amWfZVBpsODXU6GhVU3k73o0C9zW5&#10;beJlbL/ztR/h3a330+6q1OCtX36CiNTHf/Gfe6fT/Byev6QD5Pw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Sa4uxwAAAANsAAAAPAAAAAAAAAAAAAAAAAJcCAABkcnMvZG93bnJl&#10;di54bWxQSwUGAAAAAAQABAD1AAAAhAMAAAAA&#10;" filled="f" strokecolor="#d1282e" strokeweight="3pt">
                      <v:shadow on="t" opacity="22937f" mv:blur="40000f" origin=",.5" offset="0,23000emu"/>
                      <v:textbox>
                        <w:txbxContent>
                          <w:p w14:paraId="77A7F4E5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016AEB6F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0" style="position:absolute;top:2286000;width:3429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E7sEwgAA&#10;ANsAAAAPAAAAZHJzL2Rvd25yZXYueG1sRE9La8JAEL4X/A/LCN7qblVEUlcpgiJ48hG0t2l2mkSz&#10;syG7mvTfd4VCb/PxPWe+7GwlHtT40rGGt6ECQZw5U3Ku4XRcv85A+IBssHJMGn7Iw3LRe5ljYlzL&#10;e3ocQi5iCPsENRQh1ImUPivIoh+6mjhy366xGCJscmkabGO4reRIqam0WHJsKLCmVUHZ7XC3Gtqd&#10;qdfXbKou53TFX59qNJbpRutBv/t4BxGoC//iP/fWxPkTeP4SD5CL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ITuwTCAAAA2wAAAA8AAAAAAAAAAAAAAAAAlwIAAGRycy9kb3du&#10;cmV2LnhtbFBLBQYAAAAABAAEAPUAAACGAwAAAAA=&#10;" filled="f" strokecolor="blue" strokeweight="3pt">
                      <v:shadow on="t" opacity="22937f" mv:blur="40000f" origin=",.5" offset="0,23000emu"/>
                      <v:textbox>
                        <w:txbxContent>
                          <w:p w14:paraId="2EC6867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112122EE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1" style="position:absolute;left:571500;top:2400300;width:2286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EhSawQAA&#10;ANsAAAAPAAAAZHJzL2Rvd25yZXYueG1sRE9Li8IwEL4L/ocwgjdNVkG0a5RFcFnwtD7Qvc02s221&#10;mZQm2u6/N4LgbT6+58yXrS3FjWpfONbwNlQgiFNnCs407HfrwRSED8gGS8ek4Z88LBfdzhwT4xr+&#10;pts2ZCKGsE9QQx5ClUjp05ws+qGriCP352qLIcI6k6bGJobbUo6UmkiLBceGHCta5ZRetlerodmY&#10;an1OJ+p0PKz490eNxvLwqXW/1368gwjUhpf46f4ycf4MHr/EA+TiD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BIUmsEAAADbAAAADwAAAAAAAAAAAAAAAACXAgAAZHJzL2Rvd25y&#10;ZXYueG1sUEsFBgAAAAAEAAQA9QAAAIUDAAAAAA==&#10;" filled="f" strokecolor="blue" strokeweight="3pt">
                      <v:shadow on="t" opacity="22937f" mv:blur="40000f" origin=",.5" offset="0,23000emu"/>
                      <v:textbox>
                        <w:txbxContent>
                          <w:p w14:paraId="6FB9EED9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4B0CFF9B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2" style="position:absolute;left:1143000;top:2400300;width:2286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RHe6wQAA&#10;ANsAAAAPAAAAZHJzL2Rvd25yZXYueG1sRE/Pa8IwFL4L/g/hCd40WYUinVGGUBF2Wqdsu701b223&#10;5qU0Wdv998tB8Pjx/d4dJtuKgXrfONbwsFYgiEtnGq40XF7z1RaED8gGW8ek4Y88HPbz2Q4z40Z+&#10;oaEIlYgh7DPUUIfQZVL6siaLfu064sh9ud5iiLCvpOlxjOG2lYlSqbTYcGyosaNjTeVP8Ws1jM+m&#10;y7/LVL2/XY/8+aGSjbyetF4upqdHEIGmcBff3GejIYnr45f4A+T+H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0R3usEAAADbAAAADwAAAAAAAAAAAAAAAACXAgAAZHJzL2Rvd25y&#10;ZXYueG1sUEsFBgAAAAAEAAQA9QAAAIUDAAAAAA==&#10;" filled="f" strokecolor="blue" strokeweight="3pt">
                      <v:shadow on="t" opacity="22937f" mv:blur="40000f" origin=",.5" offset="0,23000emu"/>
                      <v:textbox>
                        <w:txbxContent>
                          <w:p w14:paraId="17D9874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0F274726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3" style="position:absolute;left:342900;top:1485900;width:3429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M9QixQAA&#10;ANsAAAAPAAAAZHJzL2Rvd25yZXYueG1sRI/NasMwEITvgb6D2EJviVSXhOBEMcWQUsgpf7S5ba2t&#10;7dZaGUuJ3bevAoEch5n5hllmg23EhTpfO9bwPFEgiAtnai41HPbr8RyED8gGG8ek4Y88ZKuH0RJT&#10;43re0mUXShEh7FPUUIXQplL6oiKLfuJa4uh9u85iiLIrpemwj3DbyESpmbRYc1yosKW8ouJ3d7Ya&#10;+o1p1z/FTH1+HHP+OqnkRR7ftH56HF4XIAIN4R6+td+NhmQK1y/xB8jV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Mz1CLFAAAA2wAAAA8AAAAAAAAAAAAAAAAAlwIAAGRycy9k&#10;b3ducmV2LnhtbFBLBQYAAAAABAAEAPUAAACJAwAAAAA=&#10;" filled="f" strokecolor="blue" strokeweight="3pt">
                      <v:shadow on="t" opacity="22937f" mv:blur="40000f" origin=",.5" offset="0,23000emu"/>
                      <v:textbox>
                        <w:txbxContent>
                          <w:p w14:paraId="0A36E9A2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77ADA59E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4" style="position:absolute;left:571500;top:1028700;width:3429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re/OxAAA&#10;ANsAAAAPAAAAZHJzL2Rvd25yZXYueG1sRI9Ba8JAFITvgv9heUJvddcUbImuQQKK0JO2ot5es69J&#10;2uzbkN2a+O+7hYLHYWa+YZbZYBtxpc7XjjXMpgoEceFMzaWG97fN4wsIH5ANNo5Jw408ZKvxaImp&#10;cT3v6XoIpYgQ9ilqqEJoUyl9UZFFP3UtcfQ+XWcxRNmV0nTYR7htZKLUXFqsOS5U2FJeUfF9+LEa&#10;+lfTbr6KuTqfjjl/XFTyJI9brR8mw3oBItAQ7uH/9s5oSJ7h70v8AXL1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K3vzsQAAADbAAAADwAAAAAAAAAAAAAAAACXAgAAZHJzL2Rv&#10;d25yZXYueG1sUEsFBgAAAAAEAAQA9QAAAIgDAAAAAA==&#10;" filled="f" strokecolor="blue" strokeweight="3pt">
                      <v:shadow on="t" opacity="22937f" mv:blur="40000f" origin=",.5" offset="0,23000emu"/>
                      <v:textbox>
                        <w:txbxContent>
                          <w:p w14:paraId="2E8E68CB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28570904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5" style="position:absolute;left:1257300;top:800100;width:2286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iIjkwgAA&#10;ANsAAAAPAAAAZHJzL2Rvd25yZXYueG1sRE+7asMwFN0L+QdxA91qOSkprRMlmDygQ8HE7ZDxYt3a&#10;ptaVkWTH6ddHQ6Hj4bw3u8l0YiTnW8sKFkkKgriyuuVawdfn6ekVhA/IGjvLpOBGHnbb2cMGM22v&#10;fKaxDLWIIewzVNCE0GdS+qohgz6xPXHkvq0zGCJ0tdQOrzHcdHKZpi/SYMuxocGe9g1VP+VgFBx/&#10;i4/w1uVlscrxOb8Utj0MVqnH+ZSvQQSawr/4z/2uFSzj2Pgl/gC5v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GIiOTCAAAA2wAAAA8AAAAAAAAAAAAAAAAAlwIAAGRycy9kb3du&#10;cmV2LnhtbFBLBQYAAAAABAAEAPUAAACGAwAAAAA=&#10;" filled="f" strokecolor="yellow" strokeweight="3pt">
                      <v:shadow on="t" opacity="22937f" mv:blur="40000f" origin=",.5" offset="0,23000emu"/>
                      <v:textbox>
                        <w:txbxContent>
                          <w:p w14:paraId="1158BA52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13F0932A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  <v:oval id="_x0000_s1046" style="position:absolute;left:1257300;top:1028700;width:3429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xC1/xAAA&#10;ANsAAAAPAAAAZHJzL2Rvd25yZXYueG1sRI9Pi8IwFMTvC36H8ARva6riotUoxT/gYaFYPXh8NM+2&#10;2LyUJmr1028WFvY4zMxvmOW6M7V4UOsqywpGwwgEcW51xYWC82n/OQPhPLLG2jIpeJGD9ar3scRY&#10;2ycf6ZH5QgQIuxgVlN43sZQuL8mgG9qGOHhX2xr0QbaF1C0+A9zUchxFX9JgxWGhxIY2JeW37G4U&#10;7N7pt5/XSZZOE5wkl9RW27tVatDvkgUIT53/D/+1D1rBeA6/X8IPkK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sQtf8QAAADbAAAADwAAAAAAAAAAAAAAAACXAgAAZHJzL2Rv&#10;d25yZXYueG1sUEsFBgAAAAAEAAQA9QAAAIgDAAAAAA==&#10;" filled="f" strokecolor="yellow" strokeweight="3pt">
                      <v:shadow on="t" opacity="22937f" mv:blur="40000f" origin=",.5" offset="0,23000emu"/>
                      <v:textbox>
                        <w:txbxContent>
                          <w:p w14:paraId="3583BF94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1A59727A" w14:textId="77777777" w:rsidR="007B489B" w:rsidRDefault="007B489B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v:textbox>
                    </v:oval>
                  </v:group>
                </v:group>
                <v:oval id="_x0000_s1047" style="position:absolute;left:914400;top:914400;width:194310;height:28511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xw6ewgAA&#10;ANwAAAAPAAAAZHJzL2Rvd25yZXYueG1sRE9LawIxEL4X/A9hBG8162IX2Rql+AB7rK3Q47AZd7du&#10;JiGJ6/rvTaHQ23x8z1muB9OJnnxoLSuYTTMQxJXVLdcKvj73zwsQISJr7CyTgjsFWK9GT0sstb3x&#10;B/XHWIsUwqFEBU2MrpQyVA0ZDFPriBN3tt5gTNDXUnu8pXDTyTzLCmmw5dTQoKNNQ9XleDUK3Onl&#10;sovnuf3Ot36GV7d9L/ofpSbj4e0VRKQh/ov/3Aed5ucF/D6TLpCr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DHDp7CAAAA3AAAAA8AAAAAAAAAAAAAAAAAlwIAAGRycy9kb3du&#10;cmV2LnhtbFBLBQYAAAAABAAEAPUAAACGAwAAAAA=&#10;" filled="f" strokecolor="#d1282e" strokeweight="3pt">
                  <v:shadow on="t" opacity="22937f" mv:blur="40000f" origin=",.5" offset="0,23000emu"/>
                  <v:textbox>
                    <w:txbxContent>
                      <w:p w14:paraId="1962FC04" w14:textId="77777777" w:rsidR="007B489B" w:rsidRDefault="007B489B" w:rsidP="00D01804">
                        <w:pPr>
                          <w:rPr>
                            <w:rFonts w:eastAsia="Times New Roman" w:cs="Times New Roman"/>
                          </w:rPr>
                        </w:pPr>
                      </w:p>
                      <w:p w14:paraId="056AF10F" w14:textId="77777777" w:rsidR="007B489B" w:rsidRDefault="007B489B" w:rsidP="00D01804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oval>
                <w10:wrap type="through"/>
              </v:group>
            </w:pict>
          </mc:Fallback>
        </mc:AlternateContent>
      </w:r>
    </w:p>
    <w:p w14:paraId="2B7E09AB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D45BCB7" w14:textId="77777777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6578EC" w14:textId="022C29AA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DCB14E" w14:textId="4BE62FF6" w:rsidR="00FD3700" w:rsidRDefault="008C6A41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D68DB3" wp14:editId="0C7DFFFC">
                <wp:simplePos x="0" y="0"/>
                <wp:positionH relativeFrom="column">
                  <wp:posOffset>2286000</wp:posOffset>
                </wp:positionH>
                <wp:positionV relativeFrom="paragraph">
                  <wp:posOffset>-8890</wp:posOffset>
                </wp:positionV>
                <wp:extent cx="342900" cy="373380"/>
                <wp:effectExtent l="76200" t="50800" r="38100" b="109220"/>
                <wp:wrapNone/>
                <wp:docPr id="26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73380"/>
                        </a:xfrm>
                        <a:prstGeom prst="ellipse">
                          <a:avLst/>
                        </a:prstGeom>
                        <a:noFill/>
                        <a:ln w="38100" cmpd="sng">
                          <a:solidFill>
                            <a:srgbClr val="00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5BF75" w14:textId="77777777" w:rsidR="007F2897" w:rsidRDefault="007F2897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4DCED215" w14:textId="77777777" w:rsidR="007F2897" w:rsidRDefault="007F2897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0" o:spid="_x0000_s1048" style="position:absolute;left:0;text-align:left;margin-left:180pt;margin-top:-.65pt;width:27pt;height:2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" filled="f" strokecolor="blue" strokeweight="3pt">
                <v:shadow on="t" opacity="22937f" mv:blur="40000f" origin=",.5" offset="0,23000emu"/>
                <v:textbox>
                  <w:txbxContent>
                    <w:p w14:paraId="4B45BF75" w14:textId="77777777" w:rsidR="007B489B" w:rsidRDefault="007B489B" w:rsidP="00FD3700">
                      <w:pPr>
                        <w:rPr>
                          <w:rFonts w:eastAsia="Times New Roman" w:cs="Times New Roman"/>
                        </w:rPr>
                      </w:pPr>
                    </w:p>
                    <w:p w14:paraId="4DCED215" w14:textId="77777777" w:rsidR="007B489B" w:rsidRDefault="007B489B" w:rsidP="00FD3700">
                      <w:pPr>
                        <w:rPr>
                          <w:rFonts w:eastAsia="Times New Roman" w:cs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FD370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861564" wp14:editId="58D214ED">
                <wp:simplePos x="0" y="0"/>
                <wp:positionH relativeFrom="column">
                  <wp:posOffset>2286000</wp:posOffset>
                </wp:positionH>
                <wp:positionV relativeFrom="paragraph">
                  <wp:posOffset>-3175</wp:posOffset>
                </wp:positionV>
                <wp:extent cx="342900" cy="228600"/>
                <wp:effectExtent l="76200" t="50800" r="12700" b="101600"/>
                <wp:wrapNone/>
                <wp:docPr id="9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28600"/>
                        </a:xfrm>
                        <a:prstGeom prst="ellipse">
                          <a:avLst/>
                        </a:prstGeom>
                        <a:noFill/>
                        <a:ln w="38100" cmpd="sng">
                          <a:solidFill>
                            <a:srgbClr val="D1282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41E17" w14:textId="77777777" w:rsidR="007F2897" w:rsidRDefault="007F2897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  <w:p w14:paraId="31434E12" w14:textId="77777777" w:rsidR="007F2897" w:rsidRDefault="007F2897" w:rsidP="00FD3700"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_x0000_s1049" style="position:absolute;left:0;text-align:left;margin-left:180pt;margin-top:-.2pt;width:27pt;height:1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" filled="f" strokecolor="#d1282e" strokeweight="3pt">
                <v:shadow on="t" opacity="22937f" mv:blur="40000f" origin=",.5" offset="0,23000emu"/>
                <v:textbox>
                  <w:txbxContent>
                    <w:p w14:paraId="55441E17" w14:textId="77777777" w:rsidR="007B489B" w:rsidRDefault="007B489B" w:rsidP="00FD3700">
                      <w:pPr>
                        <w:rPr>
                          <w:rFonts w:eastAsia="Times New Roman" w:cs="Times New Roman"/>
                        </w:rPr>
                      </w:pPr>
                    </w:p>
                    <w:p w14:paraId="31434E12" w14:textId="77777777" w:rsidR="007B489B" w:rsidRDefault="007B489B" w:rsidP="00FD3700">
                      <w:pPr>
                        <w:rPr>
                          <w:rFonts w:eastAsia="Times New Roman" w:cs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48A2D504" w14:textId="77777777" w:rsidR="008C6A41" w:rsidRDefault="008C6A41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8AC052" w14:textId="4D68E356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00F277" w14:textId="77777777" w:rsidR="00FD3700" w:rsidRDefault="00FD3700" w:rsidP="008C6A41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14:paraId="4A06E7C8" w14:textId="7449AE37" w:rsidR="00FD3700" w:rsidRPr="00045A1D" w:rsidRDefault="00FD3700" w:rsidP="008C6A4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45A1D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5226DC"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045A1D">
        <w:rPr>
          <w:rFonts w:ascii="Times New Roman" w:hAnsi="Times New Roman" w:cs="Times New Roman"/>
          <w:b/>
          <w:i/>
          <w:sz w:val="28"/>
          <w:szCs w:val="28"/>
        </w:rPr>
        <w:t xml:space="preserve">. Доступные для биопсии лимфоузлы средостения при  </w:t>
      </w:r>
      <w:r w:rsidR="00D01804" w:rsidRPr="00045A1D">
        <w:rPr>
          <w:rFonts w:ascii="Times New Roman" w:hAnsi="Times New Roman" w:cs="Times New Roman"/>
          <w:b/>
          <w:i/>
          <w:sz w:val="28"/>
          <w:szCs w:val="28"/>
          <w:lang w:val="en-US"/>
        </w:rPr>
        <w:t>эндоскопических метода</w:t>
      </w:r>
      <w:r w:rsidR="00D01804" w:rsidRPr="001A1468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х. </w:t>
      </w:r>
      <w:proofErr w:type="gramStart"/>
      <w:r w:rsidR="00D01804" w:rsidRPr="001A1468">
        <w:rPr>
          <w:rFonts w:ascii="Times New Roman" w:hAnsi="Times New Roman" w:cs="Times New Roman"/>
          <w:i/>
          <w:sz w:val="28"/>
          <w:szCs w:val="28"/>
          <w:lang w:val="en-US"/>
        </w:rPr>
        <w:t>Красным цветом обведены доступные для биопсии ЛУ при EBUS-TBNA, синим цветом - EUS-FNA, желтым цветом - EBUS+EUS.</w:t>
      </w:r>
      <w:proofErr w:type="gramEnd"/>
    </w:p>
    <w:p w14:paraId="05F6CF68" w14:textId="77777777" w:rsidR="00FD3700" w:rsidRPr="00BF10D7" w:rsidRDefault="00FD3700" w:rsidP="00FD3700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en-US"/>
        </w:rPr>
      </w:pPr>
    </w:p>
    <w:p w14:paraId="687F83E6" w14:textId="3090EDBE" w:rsidR="00FD3700" w:rsidRPr="007B7622" w:rsidRDefault="007B7622" w:rsidP="007B762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B7622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          В) </w:t>
      </w:r>
      <w:r w:rsidR="00FD3700" w:rsidRPr="007B7622">
        <w:rPr>
          <w:rFonts w:ascii="Times New Roman" w:hAnsi="Times New Roman" w:cs="Times New Roman"/>
          <w:b/>
          <w:i/>
          <w:sz w:val="28"/>
          <w:szCs w:val="28"/>
          <w:lang w:val="en-US"/>
        </w:rPr>
        <w:t>Инвазивные методы определения N стади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и</w:t>
      </w:r>
    </w:p>
    <w:p w14:paraId="15E683A2" w14:textId="6E243D42" w:rsidR="00BB7CD0" w:rsidRDefault="00FD3700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28F5">
        <w:rPr>
          <w:rFonts w:ascii="Times New Roman" w:hAnsi="Times New Roman" w:cs="Times New Roman"/>
          <w:sz w:val="28"/>
          <w:szCs w:val="28"/>
          <w:lang w:val="en-US"/>
        </w:rPr>
        <w:t>По мнению многих авт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>оров</w:t>
      </w:r>
      <w:r w:rsidR="001A1468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B7622" w:rsidRPr="007B7622">
        <w:rPr>
          <w:rFonts w:ascii="Times New Roman" w:hAnsi="Times New Roman" w:cs="Times New Roman"/>
          <w:b/>
          <w:sz w:val="28"/>
          <w:szCs w:val="28"/>
          <w:lang w:val="en-US"/>
        </w:rPr>
        <w:t xml:space="preserve">медиастиноскопия 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является </w:t>
      </w:r>
      <w:r w:rsidR="007B7622"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r w:rsidRPr="009528F5">
        <w:rPr>
          <w:rFonts w:ascii="Times New Roman" w:hAnsi="Times New Roman" w:cs="Times New Roman"/>
          <w:sz w:val="28"/>
          <w:szCs w:val="28"/>
          <w:lang w:val="en-US"/>
        </w:rPr>
        <w:t>золотым стандартом</w:t>
      </w:r>
      <w:proofErr w:type="gramStart"/>
      <w:r w:rsidR="007B7622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528F5">
        <w:rPr>
          <w:rFonts w:ascii="Times New Roman" w:hAnsi="Times New Roman" w:cs="Times New Roman"/>
          <w:sz w:val="28"/>
          <w:szCs w:val="28"/>
          <w:lang w:val="en-US"/>
        </w:rPr>
        <w:t xml:space="preserve"> инвазивного</w:t>
      </w:r>
      <w:proofErr w:type="gramEnd"/>
      <w:r w:rsidRPr="009528F5">
        <w:rPr>
          <w:rFonts w:ascii="Times New Roman" w:hAnsi="Times New Roman" w:cs="Times New Roman"/>
          <w:sz w:val="28"/>
          <w:szCs w:val="28"/>
          <w:lang w:val="en-US"/>
        </w:rPr>
        <w:t xml:space="preserve"> стадирования НМРЛ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466D3F">
        <w:rPr>
          <w:rFonts w:ascii="Times New Roman" w:hAnsi="Times New Roman" w:cs="Times New Roman"/>
          <w:sz w:val="28"/>
          <w:szCs w:val="28"/>
          <w:lang w:val="en-US"/>
        </w:rPr>
        <w:t xml:space="preserve"> Петров А.С. и др., 2009) </w:t>
      </w:r>
      <w:r w:rsidRPr="007E0AFB">
        <w:rPr>
          <w:rFonts w:ascii="Times New Roman" w:hAnsi="Times New Roman" w:cs="Times New Roman"/>
          <w:sz w:val="28"/>
          <w:szCs w:val="28"/>
          <w:lang w:val="en-US"/>
        </w:rPr>
        <w:t>Anraku M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2010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Dhillon S.S.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853D8">
        <w:rPr>
          <w:rFonts w:ascii="Times New Roman" w:hAnsi="Times New Roman" w:cs="Times New Roman"/>
          <w:sz w:val="28"/>
          <w:szCs w:val="28"/>
          <w:lang w:val="en-US"/>
        </w:rPr>
        <w:t>, 2011</w:t>
      </w:r>
      <w:r w:rsidR="00D01804">
        <w:rPr>
          <w:rFonts w:ascii="Times New Roman" w:hAnsi="Times New Roman" w:cs="Times New Roman"/>
          <w:sz w:val="28"/>
          <w:szCs w:val="28"/>
        </w:rPr>
        <w:t xml:space="preserve">; 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Leyn P.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D0180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) </w:t>
      </w:r>
      <w:r w:rsidRPr="009528F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9528F5">
        <w:rPr>
          <w:rFonts w:ascii="Times New Roman" w:hAnsi="Times New Roman" w:cs="Times New Roman"/>
          <w:sz w:val="28"/>
          <w:szCs w:val="28"/>
          <w:lang w:val="en-US"/>
        </w:rPr>
        <w:t xml:space="preserve">Впервые в 1959 году Carlens </w:t>
      </w:r>
      <w:r w:rsidRPr="009528F5">
        <w:rPr>
          <w:rFonts w:ascii="Times New Roman" w:hAnsi="Times New Roman" w:cs="Times New Roman"/>
          <w:sz w:val="28"/>
          <w:szCs w:val="28"/>
        </w:rPr>
        <w:t>предложил применять данный метод для оценки резектабельности опухоли и снижения количества эксплоративных торакотомий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604191" w:rsidRPr="00604191">
        <w:rPr>
          <w:rFonts w:ascii="Times New Roman" w:hAnsi="Times New Roman" w:cs="Times New Roman"/>
          <w:iCs/>
          <w:sz w:val="28"/>
          <w:szCs w:val="28"/>
          <w:lang w:val="en-US"/>
        </w:rPr>
        <w:t>Carlens E.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>, 1959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528F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528F5">
        <w:rPr>
          <w:rFonts w:ascii="Times New Roman" w:hAnsi="Times New Roman" w:cs="Times New Roman"/>
          <w:sz w:val="28"/>
          <w:szCs w:val="28"/>
        </w:rPr>
        <w:t xml:space="preserve"> С момента появления медиастиноскопии</w:t>
      </w:r>
      <w:r w:rsidR="001A1468">
        <w:rPr>
          <w:rFonts w:ascii="Times New Roman" w:hAnsi="Times New Roman" w:cs="Times New Roman"/>
          <w:sz w:val="28"/>
          <w:szCs w:val="28"/>
        </w:rPr>
        <w:t>,</w:t>
      </w:r>
      <w:r w:rsidRPr="009528F5">
        <w:rPr>
          <w:rFonts w:ascii="Times New Roman" w:hAnsi="Times New Roman" w:cs="Times New Roman"/>
          <w:sz w:val="28"/>
          <w:szCs w:val="28"/>
        </w:rPr>
        <w:t xml:space="preserve"> были созданы модифицированные варианты</w:t>
      </w:r>
      <w:r>
        <w:rPr>
          <w:rFonts w:ascii="Times New Roman" w:hAnsi="Times New Roman" w:cs="Times New Roman"/>
          <w:sz w:val="28"/>
          <w:szCs w:val="28"/>
        </w:rPr>
        <w:t xml:space="preserve"> ее выполнения</w:t>
      </w:r>
      <w:r w:rsidRPr="009528F5">
        <w:rPr>
          <w:rFonts w:ascii="Times New Roman" w:hAnsi="Times New Roman" w:cs="Times New Roman"/>
          <w:sz w:val="28"/>
          <w:szCs w:val="28"/>
        </w:rPr>
        <w:t>, в основе которых лежали различные хирургические доступы к средостению, однак</w:t>
      </w:r>
      <w:r>
        <w:rPr>
          <w:rFonts w:ascii="Times New Roman" w:hAnsi="Times New Roman" w:cs="Times New Roman"/>
          <w:sz w:val="28"/>
          <w:szCs w:val="28"/>
        </w:rPr>
        <w:t>о принципиальных изменений техн</w:t>
      </w:r>
      <w:r w:rsidRPr="009528F5">
        <w:rPr>
          <w:rFonts w:ascii="Times New Roman" w:hAnsi="Times New Roman" w:cs="Times New Roman"/>
          <w:sz w:val="28"/>
          <w:szCs w:val="28"/>
        </w:rPr>
        <w:t>ики выполнения операции не произошло</w:t>
      </w:r>
      <w:r>
        <w:rPr>
          <w:rFonts w:ascii="Times New Roman" w:hAnsi="Times New Roman" w:cs="Times New Roman"/>
          <w:sz w:val="28"/>
          <w:szCs w:val="28"/>
        </w:rPr>
        <w:t xml:space="preserve"> (Мотус И. Я., 2012). </w:t>
      </w:r>
    </w:p>
    <w:p w14:paraId="4A7629A4" w14:textId="62B51253" w:rsidR="00BB7CD0" w:rsidRDefault="00FD3700" w:rsidP="00BB7CD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28F5">
        <w:rPr>
          <w:rFonts w:ascii="Times New Roman" w:hAnsi="Times New Roman" w:cs="Times New Roman"/>
          <w:sz w:val="28"/>
          <w:szCs w:val="28"/>
        </w:rPr>
        <w:t xml:space="preserve">При использовании стандартного шейного супрастернального доступа, биопсии доступны претрахеальные, </w:t>
      </w:r>
      <w:r w:rsidR="001A1468" w:rsidRPr="009528F5">
        <w:rPr>
          <w:rFonts w:ascii="Times New Roman" w:hAnsi="Times New Roman" w:cs="Times New Roman"/>
          <w:sz w:val="28"/>
          <w:szCs w:val="28"/>
        </w:rPr>
        <w:t>бифуркационн</w:t>
      </w:r>
      <w:r w:rsidR="001A1468">
        <w:rPr>
          <w:rFonts w:ascii="Times New Roman" w:hAnsi="Times New Roman" w:cs="Times New Roman"/>
          <w:sz w:val="28"/>
          <w:szCs w:val="28"/>
        </w:rPr>
        <w:t>ая,</w:t>
      </w:r>
      <w:r w:rsidR="001A1468" w:rsidRPr="009528F5">
        <w:rPr>
          <w:rFonts w:ascii="Times New Roman" w:hAnsi="Times New Roman" w:cs="Times New Roman"/>
          <w:sz w:val="28"/>
          <w:szCs w:val="28"/>
        </w:rPr>
        <w:t xml:space="preserve"> </w:t>
      </w:r>
      <w:r w:rsidRPr="009528F5">
        <w:rPr>
          <w:rFonts w:ascii="Times New Roman" w:hAnsi="Times New Roman" w:cs="Times New Roman"/>
          <w:sz w:val="28"/>
          <w:szCs w:val="28"/>
        </w:rPr>
        <w:t>левые и правые паратрахеальные группы лимфоузлов средостения</w:t>
      </w:r>
      <w:r>
        <w:rPr>
          <w:rFonts w:ascii="Times New Roman" w:hAnsi="Times New Roman" w:cs="Times New Roman"/>
          <w:sz w:val="28"/>
          <w:szCs w:val="28"/>
        </w:rPr>
        <w:t>. По данным мета-анализа, чувствительность и специфичность стандартной медиастиноскопии составляет 78% и 100%, а ПЦОО – 91% (</w:t>
      </w:r>
      <w:r w:rsidR="0060419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604191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60419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 xml:space="preserve">). Ложно-отрицательные </w:t>
      </w:r>
      <w:r w:rsidR="00F87E87">
        <w:rPr>
          <w:rFonts w:ascii="Times New Roman" w:hAnsi="Times New Roman" w:cs="Times New Roman"/>
          <w:sz w:val="28"/>
          <w:szCs w:val="28"/>
        </w:rPr>
        <w:t xml:space="preserve">ответы  </w:t>
      </w:r>
      <w:r>
        <w:rPr>
          <w:rFonts w:ascii="Times New Roman" w:hAnsi="Times New Roman" w:cs="Times New Roman"/>
          <w:sz w:val="28"/>
          <w:szCs w:val="28"/>
        </w:rPr>
        <w:t xml:space="preserve">(9%) некоторые авторы связывают с </w:t>
      </w:r>
      <w:r w:rsidR="00F87E87">
        <w:rPr>
          <w:rFonts w:ascii="Times New Roman" w:hAnsi="Times New Roman" w:cs="Times New Roman"/>
          <w:sz w:val="28"/>
          <w:szCs w:val="28"/>
        </w:rPr>
        <w:t xml:space="preserve">невозможностью оценки </w:t>
      </w:r>
      <w:r>
        <w:rPr>
          <w:rFonts w:ascii="Times New Roman" w:hAnsi="Times New Roman" w:cs="Times New Roman"/>
          <w:sz w:val="28"/>
          <w:szCs w:val="28"/>
        </w:rPr>
        <w:t>ЛУ 5</w:t>
      </w:r>
      <w:r w:rsidR="00F87E87">
        <w:rPr>
          <w:rFonts w:ascii="Times New Roman" w:hAnsi="Times New Roman" w:cs="Times New Roman"/>
          <w:sz w:val="28"/>
          <w:szCs w:val="28"/>
        </w:rPr>
        <w:t>-ой</w:t>
      </w:r>
      <w:r>
        <w:rPr>
          <w:rFonts w:ascii="Times New Roman" w:hAnsi="Times New Roman" w:cs="Times New Roman"/>
          <w:sz w:val="28"/>
          <w:szCs w:val="28"/>
        </w:rPr>
        <w:t xml:space="preserve"> и 6</w:t>
      </w:r>
      <w:r w:rsidR="00F87E87">
        <w:rPr>
          <w:rFonts w:ascii="Times New Roman" w:hAnsi="Times New Roman" w:cs="Times New Roman"/>
          <w:sz w:val="28"/>
          <w:szCs w:val="28"/>
        </w:rPr>
        <w:t>-ой</w:t>
      </w:r>
      <w:r>
        <w:rPr>
          <w:rFonts w:ascii="Times New Roman" w:hAnsi="Times New Roman" w:cs="Times New Roman"/>
          <w:sz w:val="28"/>
          <w:szCs w:val="28"/>
        </w:rPr>
        <w:t xml:space="preserve"> групп, которые недоступны</w:t>
      </w:r>
      <w:r w:rsidR="001A1468">
        <w:rPr>
          <w:rFonts w:ascii="Times New Roman" w:hAnsi="Times New Roman" w:cs="Times New Roman"/>
          <w:sz w:val="28"/>
          <w:szCs w:val="28"/>
        </w:rPr>
        <w:t xml:space="preserve"> биопсии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r w:rsidR="001A1468">
        <w:rPr>
          <w:rFonts w:ascii="Times New Roman" w:hAnsi="Times New Roman" w:cs="Times New Roman"/>
          <w:sz w:val="28"/>
          <w:szCs w:val="28"/>
        </w:rPr>
        <w:t>использовании данного</w:t>
      </w:r>
      <w:r>
        <w:rPr>
          <w:rFonts w:ascii="Times New Roman" w:hAnsi="Times New Roman" w:cs="Times New Roman"/>
          <w:sz w:val="28"/>
          <w:szCs w:val="28"/>
        </w:rPr>
        <w:t xml:space="preserve"> метод</w:t>
      </w:r>
      <w:r w:rsidR="001A146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( </w:t>
      </w:r>
      <w:r w:rsidR="001A1468">
        <w:rPr>
          <w:rFonts w:ascii="Times New Roman" w:hAnsi="Times New Roman" w:cs="Times New Roman"/>
          <w:sz w:val="28"/>
          <w:szCs w:val="28"/>
        </w:rPr>
        <w:t>Greedo A.</w:t>
      </w:r>
      <w:r>
        <w:rPr>
          <w:rFonts w:ascii="Times New Roman" w:hAnsi="Times New Roman" w:cs="Times New Roman"/>
          <w:sz w:val="28"/>
          <w:szCs w:val="28"/>
        </w:rPr>
        <w:t xml:space="preserve"> et al</w:t>
      </w:r>
      <w:r w:rsidR="001A146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1997). </w:t>
      </w:r>
      <w:r w:rsidRPr="009528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исследования ЛУ «аортального окна» </w:t>
      </w:r>
      <w:r w:rsidR="00F87E87">
        <w:rPr>
          <w:rFonts w:ascii="Times New Roman" w:hAnsi="Times New Roman" w:cs="Times New Roman"/>
          <w:sz w:val="28"/>
          <w:szCs w:val="28"/>
        </w:rPr>
        <w:t>разработана методика</w:t>
      </w:r>
      <w:r>
        <w:rPr>
          <w:rFonts w:ascii="Times New Roman" w:hAnsi="Times New Roman" w:cs="Times New Roman"/>
          <w:sz w:val="28"/>
          <w:szCs w:val="28"/>
        </w:rPr>
        <w:t xml:space="preserve"> расширенн</w:t>
      </w:r>
      <w:r w:rsidR="00F87E87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медиастиноскопи</w:t>
      </w:r>
      <w:r w:rsidR="00F87E8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, однако использование данного метода небезопасно и технически трудоемко (</w:t>
      </w:r>
      <w:r w:rsidRPr="000C7382">
        <w:rPr>
          <w:rFonts w:ascii="Times New Roman" w:hAnsi="Times New Roman"/>
          <w:sz w:val="28"/>
          <w:szCs w:val="28"/>
        </w:rPr>
        <w:t>Ginsberg R.J</w:t>
      </w:r>
      <w:r>
        <w:rPr>
          <w:rFonts w:ascii="Times New Roman" w:hAnsi="Times New Roman"/>
          <w:sz w:val="28"/>
          <w:szCs w:val="28"/>
        </w:rPr>
        <w:t xml:space="preserve">., 1987; </w:t>
      </w:r>
      <w:r w:rsidRPr="000C7382">
        <w:rPr>
          <w:rFonts w:ascii="Times" w:hAnsi="Times" w:cs="Times"/>
          <w:sz w:val="28"/>
          <w:szCs w:val="28"/>
          <w:lang w:val="en-US"/>
        </w:rPr>
        <w:t>Metin M</w:t>
      </w:r>
      <w:r w:rsidR="00604191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 </w:t>
      </w:r>
      <w:proofErr w:type="gramStart"/>
      <w:r>
        <w:rPr>
          <w:rFonts w:ascii="Times" w:hAnsi="Times" w:cs="Times"/>
          <w:sz w:val="28"/>
          <w:szCs w:val="28"/>
          <w:lang w:val="en-US"/>
        </w:rPr>
        <w:t>et</w:t>
      </w:r>
      <w:proofErr w:type="gramEnd"/>
      <w:r>
        <w:rPr>
          <w:rFonts w:ascii="Times" w:hAnsi="Times" w:cs="Times"/>
          <w:sz w:val="28"/>
          <w:szCs w:val="28"/>
          <w:lang w:val="en-US"/>
        </w:rPr>
        <w:t xml:space="preserve"> al</w:t>
      </w:r>
      <w:r w:rsidR="00604191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, 2011; </w:t>
      </w:r>
      <w:r w:rsidRPr="000C7382">
        <w:rPr>
          <w:rFonts w:ascii="Times" w:hAnsi="Times" w:cs="Times"/>
          <w:sz w:val="28"/>
          <w:szCs w:val="28"/>
          <w:lang w:val="en-US"/>
        </w:rPr>
        <w:t>Obiols C</w:t>
      </w:r>
      <w:r w:rsidR="00604191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 et al</w:t>
      </w:r>
      <w:r w:rsidR="00604191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>, 2012</w:t>
      </w:r>
      <w:r>
        <w:rPr>
          <w:rFonts w:ascii="Times New Roman" w:hAnsi="Times New Roman" w:cs="Times New Roman"/>
          <w:sz w:val="28"/>
          <w:szCs w:val="28"/>
        </w:rPr>
        <w:t xml:space="preserve">). Также для исследования лимфоузлов 5 и 6 групп выполняется медиастинотомия по Чемберлену (передняя медиастинотомия), при которой доступ к </w:t>
      </w:r>
      <w:r w:rsidR="001A1468">
        <w:rPr>
          <w:rFonts w:ascii="Times New Roman" w:hAnsi="Times New Roman" w:cs="Times New Roman"/>
          <w:sz w:val="28"/>
          <w:szCs w:val="28"/>
        </w:rPr>
        <w:t xml:space="preserve">переднему </w:t>
      </w:r>
      <w:r>
        <w:rPr>
          <w:rFonts w:ascii="Times New Roman" w:hAnsi="Times New Roman" w:cs="Times New Roman"/>
          <w:sz w:val="28"/>
          <w:szCs w:val="28"/>
        </w:rPr>
        <w:t>средостению осуществляется во втором или третьем межреберье по левой парастернальной линии (</w:t>
      </w:r>
      <w:r w:rsidR="00604191">
        <w:rPr>
          <w:rFonts w:ascii="Times New Roman" w:hAnsi="Times New Roman" w:cs="Times New Roman"/>
          <w:sz w:val="28"/>
          <w:szCs w:val="28"/>
          <w:lang w:val="en-US"/>
        </w:rPr>
        <w:t xml:space="preserve"> Porta R. R.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604191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1999</w:t>
      </w:r>
      <w:r>
        <w:rPr>
          <w:rFonts w:ascii="Times New Roman" w:hAnsi="Times New Roman" w:cs="Times New Roman"/>
          <w:sz w:val="28"/>
          <w:szCs w:val="28"/>
        </w:rPr>
        <w:t xml:space="preserve">).  По данным литературы, чувствительность и ПЦОО описанных выше методик при локализации опухоли в верхней доле левого легкого составляют 71% и 91% </w:t>
      </w:r>
      <w:r w:rsidR="00BB7CD0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>
        <w:rPr>
          <w:rFonts w:ascii="Times New Roman" w:hAnsi="Times New Roman" w:cs="Times New Roman"/>
          <w:sz w:val="28"/>
          <w:szCs w:val="28"/>
        </w:rPr>
        <w:t>(</w:t>
      </w:r>
      <w:r w:rsidR="0060419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604191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604191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604191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604191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</w:t>
      </w:r>
      <w:r w:rsidR="00BB7C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A35810" w14:textId="1CDC3195" w:rsidR="00BB7CD0" w:rsidRPr="002B0A5E" w:rsidRDefault="00BB7CD0" w:rsidP="00BB7CD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С 1995 года в клиническую практику внедрена методика видеомедиастиноскопии (рис. </w:t>
      </w:r>
      <w:r w:rsidR="005226D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), основными преимуществами которой являются бимануальная работа, лучшая визуализация операционного поля как для оперирующего  хирурга, так и для ассистента, контроль кровотечения (Walles T. et al., 2012;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Leyn P.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al., 2014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5E8BD9FA" w14:textId="12E20EFC" w:rsidR="00045A1D" w:rsidRPr="002B0A5E" w:rsidRDefault="00045A1D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55D11BC1" w14:textId="49EF7B62" w:rsidR="00045A1D" w:rsidRPr="00B34174" w:rsidRDefault="00DC47BC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035D34A0" wp14:editId="6DB9F221">
                <wp:simplePos x="0" y="0"/>
                <wp:positionH relativeFrom="column">
                  <wp:posOffset>0</wp:posOffset>
                </wp:positionH>
                <wp:positionV relativeFrom="paragraph">
                  <wp:posOffset>31115</wp:posOffset>
                </wp:positionV>
                <wp:extent cx="5545455" cy="1571625"/>
                <wp:effectExtent l="0" t="0" r="0" b="3175"/>
                <wp:wrapThrough wrapText="bothSides">
                  <wp:wrapPolygon edited="0">
                    <wp:start x="0" y="0"/>
                    <wp:lineTo x="0" y="21295"/>
                    <wp:lineTo x="8311" y="21295"/>
                    <wp:lineTo x="21469" y="21295"/>
                    <wp:lineTo x="21469" y="0"/>
                    <wp:lineTo x="0" y="0"/>
                  </wp:wrapPolygon>
                </wp:wrapThrough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455" cy="1571625"/>
                          <a:chOff x="0" y="0"/>
                          <a:chExt cx="5545455" cy="1571625"/>
                        </a:xfrm>
                      </wpg:grpSpPr>
                      <wpg:grpSp>
                        <wpg:cNvPr id="35" name="Группа 35"/>
                        <wpg:cNvGrpSpPr/>
                        <wpg:grpSpPr>
                          <a:xfrm>
                            <a:off x="0" y="0"/>
                            <a:ext cx="5545455" cy="1571625"/>
                            <a:chOff x="0" y="0"/>
                            <a:chExt cx="5545455" cy="1571625"/>
                          </a:xfrm>
                        </wpg:grpSpPr>
                        <pic:pic xmlns:pic="http://schemas.openxmlformats.org/drawingml/2006/picture">
                          <pic:nvPicPr>
                            <pic:cNvPr id="128" name="Изображение 1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007" t="8057" r="7755"/>
                            <a:stretch/>
                          </pic:blipFill>
                          <pic:spPr bwMode="auto">
                            <a:xfrm>
                              <a:off x="4000500" y="0"/>
                              <a:ext cx="1544955" cy="1523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0" name="Изображение 130" descr="vvedeni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364" b="1822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095500" cy="1571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131" name="Надпись 131"/>
                          <wps:cNvSpPr txBox="1"/>
                          <wps:spPr>
                            <a:xfrm>
                              <a:off x="0" y="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18F5C19" w14:textId="684B71D9" w:rsidR="007F2897" w:rsidRPr="002B0A5E" w:rsidRDefault="007F2897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2B0A5E">
                                  <w:rPr>
                                    <w:rFonts w:ascii="Times New Roman" w:hAnsi="Times New Roman" w:cs="Times New Roman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" name="Надпись 132"/>
                          <wps:cNvSpPr txBox="1"/>
                          <wps:spPr>
                            <a:xfrm>
                              <a:off x="2286000" y="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AA8D69" w14:textId="30C2ED7A" w:rsidR="007F2897" w:rsidRPr="002B0A5E" w:rsidRDefault="007F2897" w:rsidP="00B34174">
                                <w:pPr>
                                  <w:rPr>
                                    <w:rFonts w:ascii="Times New Roman" w:hAnsi="Times New Roman" w:cs="Times New Roman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2B0A5E">
                                  <w:rPr>
                                    <w:rFonts w:ascii="Times New Roman" w:hAnsi="Times New Roman" w:cs="Times New Roman" w:hint="eastAsia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5" name="Изображение 255" descr="Macintosh HD:Users:irina:Desktop:графики в результаты:Снимок экрана 2015-05-15 в 9.20.39.png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6000" y="0"/>
                              <a:ext cx="1603375" cy="1546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34" name="Надпись 34"/>
                          <wps:cNvSpPr txBox="1"/>
                          <wps:spPr>
                            <a:xfrm>
                              <a:off x="4000500" y="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5022AD" w14:textId="609629CD" w:rsidR="007F2897" w:rsidRPr="00ED23AA" w:rsidRDefault="007F2897" w:rsidP="00ED23AA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D23AA">
                                  <w:rPr>
                                    <w:rFonts w:ascii="Times New Roman" w:hAnsi="Times New Roman" w:cs="Times New Roman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" name="Надпись 36"/>
                        <wps:cNvSpPr txBox="1"/>
                        <wps:spPr>
                          <a:xfrm>
                            <a:off x="228600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4457B9" w14:textId="56232E8A" w:rsidR="007F2897" w:rsidRPr="00ED23AA" w:rsidRDefault="007F2897" w:rsidP="00DC47B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7" o:spid="_x0000_s1050" style="position:absolute;left:0;text-align:left;margin-left:0;margin-top:2.45pt;width:436.65pt;height:123.75pt;z-index:251865088" coordsize="5545455,1571625" o:gfxdata="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">
                <v:group id="Группа 35" o:spid="_x0000_s1051" style="position:absolute;width:5545455;height:1571625" coordsize="5545455,157162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2/z3i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SxX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tv894sUAAADbAAAA&#10;DwAAAAAAAAAAAAAAAACpAgAAZHJzL2Rvd25yZXYueG1sUEsFBgAAAAAEAAQA+gAAAJsDAAAAAA==&#10;">
                  <v:shape id="Изображение 128" o:spid="_x0000_s1052" type="#_x0000_t75" style="position:absolute;left:4000500;width:1544955;height:15233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A&#10;p1XFAAAA3AAAAA8AAABkcnMvZG93bnJldi54bWxEj0FrwkAQhe8F/8MyQm91Uyk2pq5SFCHQk7EU&#10;j0N2msRmZ9PsatJ/7xyE3mZ4b977ZrUZXauu1IfGs4HnWQKKuPS24crA53H/lIIKEdli65kM/FGA&#10;zXrysMLM+oEPdC1ipSSEQ4YG6hi7TOtQ1uQwzHxHLNq37x1GWftK2x4HCXetnifJQjtsWBpq7Ghb&#10;U/lTXJyB3+FlZ1/T84ePeZ6fl+npqy28MY/T8f0NVKQx/pvv17kV/LnQyjMygV7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QgKdVxQAAANwAAAAPAAAAAAAAAAAAAAAAAJwC&#10;AABkcnMvZG93bnJldi54bWxQSwUGAAAAAAQABAD3AAAAjgMAAAAA&#10;">
                    <v:imagedata r:id="rId26" o:title="" croptop="5280f" cropleft="8524f" cropright="5082f"/>
                    <v:path arrowok="t"/>
                  </v:shape>
                  <v:shape id="Изображение 130" o:spid="_x0000_s1053" type="#_x0000_t75" alt="vvedenie" style="position:absolute;width:2095500;height:15716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2&#10;ZVfFAAAA3AAAAA8AAABkcnMvZG93bnJldi54bWxEj0FLw0AQhe9C/8MyBS9iN1UqJXZbWkHwoIJV&#10;8TpkxySYnQ27YxPz652D4G2G9+a9bza7MXTmRCm3kR0sFwUY4ir6lmsHb6/3l2swWZA9dpHJwQ9l&#10;2G1nZxssfRz4hU5HqY2GcC7RQSPSl9bmqqGAeRF7YtU+Ywoouqba+oSDhofOXhXFjQ3YsjY02NNd&#10;Q9XX8Ts4+JCLQ7+WacWTDE9p9f78uJzIufP5uL8FIzTKv/nv+sEr/rXi6zM6gd3+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CtmVXxQAAANwAAAAPAAAAAAAAAAAAAAAAAJwC&#10;AABkcnMvZG93bnJldi54bWxQSwUGAAAAAAQABAD3AAAAjgMAAAAA&#10;">
                    <v:imagedata r:id="rId27" o:title="vvedenie" cropbottom="11945f" cropright="10069f"/>
                    <v:path arrowok="t"/>
                  </v:shape>
                  <v:shape id="Надпись 131" o:spid="_x0000_s1054" type="#_x0000_t202" style="position:absolute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cHDGwQAA&#10;ANwAAAAPAAAAZHJzL2Rvd25yZXYueG1sRE9Ni8IwEL0L/ocwgrc1cdVltxplUQRPiu4q7G1oxrbY&#10;TEoTbf33RljwNo/3ObNFa0txo9oXjjUMBwoEcepMwZmG35/12ycIH5ANlo5Jw508LObdzgwT4xre&#10;0+0QMhFD2CeoIQ+hSqT0aU4W/cBVxJE7u9piiLDOpKmxieG2lO9KfUiLBceGHCta5pReDler4bg9&#10;/53Gapet7KRqXKsk2y+pdb/Xfk9BBGrDS/zv3pg4fzSE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BwxsEAAADcAAAADwAAAAAAAAAAAAAAAACXAgAAZHJzL2Rvd25y&#10;ZXYueG1sUEsFBgAAAAAEAAQA9QAAAIUDAAAAAA==&#10;" filled="f" stroked="f">
                    <v:textbox>
                      <w:txbxContent>
                        <w:p w14:paraId="618F5C19" w14:textId="684B71D9" w:rsidR="007B489B" w:rsidRPr="002B0A5E" w:rsidRDefault="007B489B">
                          <w:pPr>
                            <w:rPr>
                              <w:rFonts w:ascii="Times New Roman" w:hAnsi="Times New Roman" w:cs="Times New Roman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B0A5E">
                            <w:rPr>
                              <w:rFonts w:ascii="Times New Roman" w:hAnsi="Times New Roman" w:cs="Times New Roman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А</w:t>
                          </w:r>
                        </w:p>
                      </w:txbxContent>
                    </v:textbox>
                  </v:shape>
                  <v:shape id="Надпись 132" o:spid="_x0000_s1055" type="#_x0000_t202" style="position:absolute;left:2286000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ou6xwgAA&#10;ANwAAAAPAAAAZHJzL2Rvd25yZXYueG1sRE9Na8JAEL0X+h+WKXjT3aotbZqNFEXwZDGtQm9DdkxC&#10;s7Mhu5r4711B6G0e73PSxWAbcabO1441PE8UCOLCmZpLDT/f6/EbCB+QDTaOScOFPCyyx4cUE+N6&#10;3tE5D6WIIewT1FCF0CZS+qIii37iWuLIHV1nMUTYldJ02Mdw28ipUq/SYs2xocKWlhUVf/nJathv&#10;j7+HufoqV/al7d2gJNt3qfXoafj8ABFoCP/iu3tj4vzZFG7PxAtkd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2i7rHCAAAA3AAAAA8AAAAAAAAAAAAAAAAAlwIAAGRycy9kb3du&#10;cmV2LnhtbFBLBQYAAAAABAAEAPUAAACGAwAAAAA=&#10;" filled="f" stroked="f">
                    <v:textbox>
                      <w:txbxContent>
                        <w:p w14:paraId="45AA8D69" w14:textId="30C2ED7A" w:rsidR="007B489B" w:rsidRPr="002B0A5E" w:rsidRDefault="007B489B" w:rsidP="00B34174">
                          <w:pPr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B0A5E">
                            <w:rPr>
                              <w:rFonts w:ascii="Times New Roman" w:hAnsi="Times New Roman" w:cs="Times New Roman" w:hint="eastAsia"/>
                              <w:color w:val="FFFFFF" w:themeColor="background1"/>
                              <w:sz w:val="28"/>
                              <w:szCs w:val="28"/>
                            </w:rPr>
                            <w:t>Б</w:t>
                          </w:r>
                        </w:p>
                      </w:txbxContent>
                    </v:textbox>
                  </v:shape>
                  <v:shape id="Изображение 255" o:spid="_x0000_s1056" type="#_x0000_t75" alt="Macintosh HD:Users:irina:Desktop:графики в результаты:Снимок экрана 2015-05-15 в 9.20.39.png.jpg" style="position:absolute;left:2286000;width:1603375;height:1546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i&#10;FCnDAAAA3AAAAA8AAABkcnMvZG93bnJldi54bWxEj9GKwjAURN+F/YdwF/ZNUwuKdI1ShKV9EdH6&#10;AdfmbltsbkqTbevfbwTBx2FmzjDb/WRaMVDvGssKlosIBHFpdcOVgmvxM9+AcB5ZY2uZFDzIwX73&#10;Mdtiou3IZxouvhIBwi5BBbX3XSKlK2sy6Ba2Iw7er+0N+iD7SuoexwA3rYyjaC0NNhwWauzoUFN5&#10;v/wZBT4tT9lyjEZZ3G5DVqT5sTjnSn19Tuk3CE+Tf4df7VwriFcreJ4JR0Du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aIUKcMAAADcAAAADwAAAAAAAAAAAAAAAACcAgAA&#10;ZHJzL2Rvd25yZXYueG1sUEsFBgAAAAAEAAQA9wAAAIwDAAAAAA==&#10;">
                    <v:imagedata r:id="rId28" o:title="Снимок экрана 2015-05-15 в 9.20.39.png.jpg"/>
                    <v:path arrowok="t"/>
                  </v:shape>
                  <v:shape id="Надпись 34" o:spid="_x0000_s1057" type="#_x0000_t202" style="position:absolute;left:4000500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Do+awwAA&#10;ANsAAAAPAAAAZHJzL2Rvd25yZXYueG1sRI9Pa8JAFMTvBb/D8oTe6q7/iqbZiCiFnhStCt4e2WcS&#10;mn0bsluTfvuuUOhxmJnfMOmqt7W4U+srxxrGIwWCOHem4kLD6fP9ZQHCB2SDtWPS8EMeVtngKcXE&#10;uI4PdD+GQkQI+wQ1lCE0iZQ+L8miH7mGOHo311oMUbaFNC12EW5rOVHqVVqsOC6U2NCmpPzr+G01&#10;nHe362Wm9sXWzpvO9UqyXUqtn4f9+g1EoD78h//aH0bDdAaPL/EHyO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Do+awwAAANsAAAAPAAAAAAAAAAAAAAAAAJcCAABkcnMvZG93&#10;bnJldi54bWxQSwUGAAAAAAQABAD1AAAAhwMAAAAA&#10;" filled="f" stroked="f">
                    <v:textbox>
                      <w:txbxContent>
                        <w:p w14:paraId="6E5022AD" w14:textId="609629CD" w:rsidR="007B489B" w:rsidRPr="00ED23AA" w:rsidRDefault="007B489B" w:rsidP="00ED23AA">
                          <w:pPr>
                            <w:rPr>
                              <w:rFonts w:ascii="Times New Roman" w:hAnsi="Times New Roman" w:cs="Times New Roman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D23AA">
                            <w:rPr>
                              <w:rFonts w:ascii="Times New Roman" w:hAnsi="Times New Roman" w:cs="Times New Roman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В</w:t>
                          </w:r>
                        </w:p>
                      </w:txbxContent>
                    </v:textbox>
                  </v:shape>
                </v:group>
                <v:shape id="Надпись 36" o:spid="_x0000_s1058" type="#_x0000_t202" style="position:absolute;left:2286000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kLR2wwAA&#10;ANsAAAAPAAAAZHJzL2Rvd25yZXYueG1sRI9Ba8JAFITvgv9heUJvumutoqmrSKXQk9JUBW+P7DMJ&#10;zb4N2a1J/70rCB6HmfmGWa47W4krNb50rGE8UiCIM2dKzjUcfj6HcxA+IBusHJOGf/KwXvV7S0yM&#10;a/mbrmnIRYSwT1BDEUKdSOmzgiz6kauJo3dxjcUQZZNL02Ab4baSr0rNpMWS40KBNX0UlP2mf1bD&#10;cXc5n97UPt/aad26Tkm2C6n1y6DbvIMI1IVn+NH+MhomM7h/iT9Arm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3kLR2wwAAANsAAAAPAAAAAAAAAAAAAAAAAJcCAABkcnMvZG93&#10;bnJldi54bWxQSwUGAAAAAAQABAD1AAAAhwMAAAAA&#10;" filled="f" stroked="f">
                  <v:textbox>
                    <w:txbxContent>
                      <w:p w14:paraId="0D4457B9" w14:textId="56232E8A" w:rsidR="007B489B" w:rsidRPr="00ED23AA" w:rsidRDefault="007B489B" w:rsidP="00DC47BC">
                        <w:pPr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Б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5222B060" w14:textId="5CA4FC75" w:rsidR="00045A1D" w:rsidRDefault="00045A1D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D536FB" w14:textId="2253A5B5" w:rsidR="00045A1D" w:rsidRDefault="00045A1D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AB086F" w14:textId="77777777" w:rsidR="00045A1D" w:rsidRDefault="00045A1D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E61907" w14:textId="77777777" w:rsidR="00ED23AA" w:rsidRDefault="00ED23AA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8455EB" w14:textId="263C2C59" w:rsidR="00045A1D" w:rsidRDefault="00045A1D" w:rsidP="002B0A5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497D5F" w14:textId="732AA224" w:rsidR="00045A1D" w:rsidRDefault="00045A1D" w:rsidP="00B34174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4174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5226DC">
        <w:rPr>
          <w:rFonts w:ascii="Times New Roman" w:hAnsi="Times New Roman" w:cs="Times New Roman"/>
          <w:b/>
          <w:i/>
          <w:sz w:val="28"/>
          <w:szCs w:val="28"/>
        </w:rPr>
        <w:t>6</w:t>
      </w:r>
      <w:r w:rsidRPr="00B34174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B34174" w:rsidRPr="00B34174">
        <w:rPr>
          <w:rFonts w:ascii="Times New Roman" w:hAnsi="Times New Roman" w:cs="Times New Roman"/>
          <w:b/>
          <w:i/>
          <w:sz w:val="28"/>
          <w:szCs w:val="28"/>
        </w:rPr>
        <w:t>Видеомедиастиноскопия.</w:t>
      </w:r>
      <w:r w:rsidR="00B34174">
        <w:rPr>
          <w:rFonts w:ascii="Times New Roman" w:hAnsi="Times New Roman" w:cs="Times New Roman"/>
          <w:sz w:val="28"/>
          <w:szCs w:val="28"/>
        </w:rPr>
        <w:t xml:space="preserve"> </w:t>
      </w:r>
      <w:r w:rsidR="00B34174">
        <w:rPr>
          <w:rFonts w:ascii="Times New Roman" w:hAnsi="Times New Roman" w:cs="Times New Roman"/>
          <w:sz w:val="28"/>
          <w:szCs w:val="28"/>
          <w:lang w:val="en-US"/>
        </w:rPr>
        <w:t xml:space="preserve">A – </w:t>
      </w:r>
      <w:r w:rsidR="00B34174">
        <w:rPr>
          <w:rFonts w:ascii="Times New Roman" w:hAnsi="Times New Roman" w:cs="Times New Roman"/>
          <w:sz w:val="28"/>
          <w:szCs w:val="28"/>
        </w:rPr>
        <w:t>введение медиастиноскопа в созданный претрахеальный канал</w:t>
      </w:r>
      <w:r w:rsidR="00ED23AA">
        <w:rPr>
          <w:rFonts w:ascii="Times New Roman" w:hAnsi="Times New Roman" w:cs="Times New Roman"/>
          <w:sz w:val="28"/>
          <w:szCs w:val="28"/>
        </w:rPr>
        <w:t xml:space="preserve">. </w:t>
      </w:r>
      <w:r w:rsidR="00BB7CD0">
        <w:rPr>
          <w:rFonts w:ascii="Times New Roman" w:hAnsi="Times New Roman" w:cs="Times New Roman"/>
          <w:sz w:val="28"/>
          <w:szCs w:val="28"/>
        </w:rPr>
        <w:t xml:space="preserve">Б – биопсия неувеличенного </w:t>
      </w:r>
      <w:r w:rsidR="00DC47BC">
        <w:rPr>
          <w:rFonts w:ascii="Times New Roman" w:hAnsi="Times New Roman" w:cs="Times New Roman"/>
          <w:sz w:val="28"/>
          <w:szCs w:val="28"/>
        </w:rPr>
        <w:t>правого  паратрахеального (2</w:t>
      </w:r>
      <w:r w:rsidR="00DC47B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C47BC">
        <w:rPr>
          <w:rFonts w:ascii="Times New Roman" w:hAnsi="Times New Roman" w:cs="Times New Roman"/>
          <w:sz w:val="28"/>
          <w:szCs w:val="28"/>
        </w:rPr>
        <w:t xml:space="preserve">) </w:t>
      </w:r>
      <w:r w:rsidR="00BB7CD0">
        <w:rPr>
          <w:rFonts w:ascii="Times New Roman" w:hAnsi="Times New Roman" w:cs="Times New Roman"/>
          <w:sz w:val="28"/>
          <w:szCs w:val="28"/>
        </w:rPr>
        <w:t>лимфоузла средостения</w:t>
      </w:r>
      <w:r w:rsidR="00DC47BC">
        <w:rPr>
          <w:rFonts w:ascii="Times New Roman" w:hAnsi="Times New Roman" w:cs="Times New Roman"/>
          <w:sz w:val="28"/>
          <w:szCs w:val="28"/>
        </w:rPr>
        <w:t xml:space="preserve">. </w:t>
      </w:r>
      <w:r w:rsidR="00BB7CD0">
        <w:rPr>
          <w:rFonts w:ascii="Times New Roman" w:hAnsi="Times New Roman" w:cs="Times New Roman"/>
          <w:sz w:val="28"/>
          <w:szCs w:val="28"/>
        </w:rPr>
        <w:t>В</w:t>
      </w:r>
      <w:r w:rsidR="00B34174">
        <w:rPr>
          <w:rFonts w:ascii="Times New Roman" w:hAnsi="Times New Roman" w:cs="Times New Roman"/>
          <w:sz w:val="28"/>
          <w:szCs w:val="28"/>
        </w:rPr>
        <w:t xml:space="preserve"> – увеличенный («bulky») ЛУ бифуркационной группы.</w:t>
      </w:r>
    </w:p>
    <w:p w14:paraId="2CDCCD67" w14:textId="77777777" w:rsidR="00B34174" w:rsidRDefault="00B34174" w:rsidP="00B34174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F3F474" w14:textId="3B708BEE" w:rsidR="00FD3700" w:rsidRDefault="00FD3700" w:rsidP="00D01804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По данным литературы, стандартная медиастиноскопия и ВМС </w:t>
      </w:r>
      <w:r w:rsidR="00BB7CD0">
        <w:rPr>
          <w:rFonts w:ascii="Times New Roman" w:hAnsi="Times New Roman" w:cs="Times New Roman"/>
          <w:sz w:val="28"/>
          <w:szCs w:val="28"/>
        </w:rPr>
        <w:t>характеризуются низкой частотой</w:t>
      </w:r>
      <w:r>
        <w:rPr>
          <w:rFonts w:ascii="Times New Roman" w:hAnsi="Times New Roman" w:cs="Times New Roman"/>
          <w:sz w:val="28"/>
          <w:szCs w:val="28"/>
        </w:rPr>
        <w:t xml:space="preserve"> осложнений, однако количество исследуемых групп ЛУ при ВМС выше, а чувствительность, специфичность и ПЦОО составляют 89%, 100% и 92% (</w:t>
      </w:r>
      <w:r w:rsidR="00045A1D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045A1D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045A1D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045A1D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045A1D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045A1D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045A1D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045A1D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045A1D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6FF6078A" w14:textId="1477C1CB" w:rsidR="00FD3700" w:rsidRDefault="00FD3700" w:rsidP="00FD37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Применение </w:t>
      </w:r>
      <w:r w:rsidRPr="00F55EB8">
        <w:rPr>
          <w:rFonts w:ascii="Times New Roman" w:hAnsi="Times New Roman" w:cs="Times New Roman"/>
          <w:b/>
          <w:sz w:val="28"/>
          <w:szCs w:val="28"/>
        </w:rPr>
        <w:t>видеоторакоскопии</w:t>
      </w:r>
      <w:r>
        <w:rPr>
          <w:rFonts w:ascii="Times New Roman" w:hAnsi="Times New Roman" w:cs="Times New Roman"/>
          <w:sz w:val="28"/>
          <w:szCs w:val="28"/>
        </w:rPr>
        <w:t xml:space="preserve"> для оценки метастатического поражения ЛУ средостения позволяет выполнить биопсию всех групп ЛУ и получить больший объем ткани для исследования, однако это более инвазивный метод, чем медиастиноскопия, </w:t>
      </w:r>
      <w:r w:rsidR="00463A96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исследованию подлежат только ипсилатеральные лимфоузлы (</w:t>
      </w:r>
      <w:r w:rsidR="00B34174">
        <w:rPr>
          <w:rFonts w:ascii="Times New Roman" w:hAnsi="Times New Roman" w:cs="Times New Roman"/>
          <w:sz w:val="28"/>
          <w:szCs w:val="28"/>
          <w:lang w:val="en-US"/>
        </w:rPr>
        <w:t>Leyn P.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B3417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2014</w:t>
      </w:r>
      <w:r>
        <w:rPr>
          <w:rFonts w:ascii="Times New Roman" w:hAnsi="Times New Roman" w:cs="Times New Roman"/>
          <w:sz w:val="28"/>
          <w:szCs w:val="28"/>
        </w:rPr>
        <w:t>). По данным литературы, чувствительность данного метода при исследовании неувеличенных ЛУ колеблется от 58% до 100%, а при исследовании суб- и парааортальных ЛУ чувствительность и ПЦОО  данного метода составляют 99% и 96% (</w:t>
      </w:r>
      <w:r w:rsidR="00B34174" w:rsidRPr="009156F5">
        <w:rPr>
          <w:rFonts w:ascii="Times New Roman" w:hAnsi="Times New Roman" w:cs="Times New Roman"/>
          <w:iCs/>
          <w:sz w:val="28"/>
          <w:szCs w:val="28"/>
          <w:lang w:val="en-US"/>
        </w:rPr>
        <w:t>Silvestri</w:t>
      </w:r>
      <w:r w:rsidR="00B34174" w:rsidRPr="003F37E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B34174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B34174" w:rsidRPr="009156F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A.</w:t>
      </w:r>
      <w:r w:rsidR="00B34174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proofErr w:type="gramStart"/>
      <w:r w:rsidR="00B34174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 w:rsidR="00B34174" w:rsidRPr="005853D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B34174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B34174" w:rsidRPr="005853D8"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B84332B" w14:textId="7DBCC70E" w:rsidR="00EA757F" w:rsidRDefault="00FD3700" w:rsidP="002145D9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течение последних 10 лет появилось два новых метода – </w:t>
      </w:r>
      <w:r w:rsidRPr="007B7622">
        <w:rPr>
          <w:rFonts w:ascii="Times New Roman" w:hAnsi="Times New Roman" w:cs="Times New Roman"/>
          <w:b/>
          <w:sz w:val="28"/>
          <w:szCs w:val="28"/>
        </w:rPr>
        <w:t xml:space="preserve">трансцервикальная расширенная медиастинальная лимфаденэктомия </w:t>
      </w:r>
      <w:r w:rsidRPr="007B7622">
        <w:rPr>
          <w:rFonts w:ascii="Times New Roman" w:hAnsi="Times New Roman" w:cs="Times New Roman"/>
          <w:sz w:val="28"/>
          <w:szCs w:val="28"/>
          <w:lang w:val="en-US"/>
        </w:rPr>
        <w:t xml:space="preserve">(TEMLA) </w:t>
      </w:r>
      <w:r w:rsidRPr="007B7622">
        <w:rPr>
          <w:rFonts w:ascii="Times New Roman" w:hAnsi="Times New Roman" w:cs="Times New Roman"/>
          <w:sz w:val="28"/>
          <w:szCs w:val="28"/>
        </w:rPr>
        <w:t>и</w:t>
      </w:r>
      <w:r w:rsidRPr="007B7622">
        <w:rPr>
          <w:rFonts w:ascii="Times New Roman" w:hAnsi="Times New Roman" w:cs="Times New Roman"/>
          <w:b/>
          <w:sz w:val="28"/>
          <w:szCs w:val="28"/>
        </w:rPr>
        <w:t xml:space="preserve"> видео-ас</w:t>
      </w:r>
      <w:r w:rsidR="007B7622">
        <w:rPr>
          <w:rFonts w:ascii="Times New Roman" w:hAnsi="Times New Roman" w:cs="Times New Roman"/>
          <w:b/>
          <w:sz w:val="28"/>
          <w:szCs w:val="28"/>
        </w:rPr>
        <w:t>си</w:t>
      </w:r>
      <w:r w:rsidRPr="007B7622">
        <w:rPr>
          <w:rFonts w:ascii="Times New Roman" w:hAnsi="Times New Roman" w:cs="Times New Roman"/>
          <w:b/>
          <w:sz w:val="28"/>
          <w:szCs w:val="28"/>
        </w:rPr>
        <w:t xml:space="preserve">стированная медиастинальная лимфаденэктомия </w:t>
      </w:r>
      <w:r>
        <w:rPr>
          <w:rFonts w:ascii="Times New Roman" w:hAnsi="Times New Roman" w:cs="Times New Roman"/>
          <w:sz w:val="28"/>
          <w:szCs w:val="28"/>
          <w:lang w:val="en-US"/>
        </w:rPr>
        <w:t>(VAMLA)</w:t>
      </w:r>
      <w:r>
        <w:rPr>
          <w:rFonts w:ascii="Times New Roman" w:hAnsi="Times New Roman" w:cs="Times New Roman"/>
          <w:sz w:val="28"/>
          <w:szCs w:val="28"/>
        </w:rPr>
        <w:t>, которые позволяют не только выполнять биопсию ЛУ, но и проводить лимфодиссекцию в исследуемых зонах (</w:t>
      </w:r>
      <w:r w:rsidR="00B34174">
        <w:rPr>
          <w:rFonts w:ascii="Times New Roman" w:hAnsi="Times New Roman" w:cs="Times New Roman"/>
          <w:sz w:val="28"/>
          <w:szCs w:val="28"/>
          <w:lang w:val="en-US"/>
        </w:rPr>
        <w:t>Leyn P.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B34174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2014</w:t>
      </w:r>
      <w:r>
        <w:rPr>
          <w:rFonts w:ascii="Times New Roman" w:hAnsi="Times New Roman" w:cs="Times New Roman"/>
          <w:sz w:val="28"/>
          <w:szCs w:val="28"/>
        </w:rPr>
        <w:t>). При Т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EMLA </w:t>
      </w:r>
      <w:r>
        <w:rPr>
          <w:rFonts w:ascii="Times New Roman" w:hAnsi="Times New Roman" w:cs="Times New Roman"/>
          <w:sz w:val="28"/>
          <w:szCs w:val="28"/>
        </w:rPr>
        <w:t>применяется трансцервикальный доступ с использованием специального элеватора и ретрактора для грудины, благодаря чему осуществляется билатеральная визуализация структур средостения с возможностью исследования 1, 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R, 2L, 4L, 4R, 5, 6, 7, </w:t>
      </w:r>
      <w:r>
        <w:rPr>
          <w:rFonts w:ascii="Times New Roman" w:hAnsi="Times New Roman" w:cs="Times New Roman"/>
          <w:sz w:val="28"/>
          <w:szCs w:val="28"/>
        </w:rPr>
        <w:t xml:space="preserve">8 групп ЛУ (Zielinski M., 2010). По данным литературы, основные параметры диагностической ценности данного метода (чувствительность, специфичность, ПЦОО, ПЦПО) составляют 96,2%, 100%, 98,7% и 100% (Zielinski M., 2014).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VAMLA </w:t>
      </w:r>
      <w:r>
        <w:rPr>
          <w:rFonts w:ascii="Times New Roman" w:hAnsi="Times New Roman" w:cs="Times New Roman"/>
          <w:sz w:val="28"/>
          <w:szCs w:val="28"/>
        </w:rPr>
        <w:t xml:space="preserve">диссекция ЛУ осуществляется через введеный в претрахеальный канал медиастиноскоп. По </w:t>
      </w:r>
      <w:r w:rsidR="00BB7CD0">
        <w:rPr>
          <w:rFonts w:ascii="Times New Roman" w:hAnsi="Times New Roman" w:cs="Times New Roman"/>
          <w:sz w:val="28"/>
          <w:szCs w:val="28"/>
        </w:rPr>
        <w:t xml:space="preserve">данным </w:t>
      </w:r>
      <w:r>
        <w:rPr>
          <w:rFonts w:ascii="Times New Roman" w:hAnsi="Times New Roman" w:cs="Times New Roman"/>
          <w:sz w:val="28"/>
          <w:szCs w:val="28"/>
        </w:rPr>
        <w:t xml:space="preserve">ряда авторов, чувствительность, специфичность и ПЦОО данного метода составляет 94-95,5%, 100%  и  94-96%(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Witte.,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2013; Turna 2013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467CB63A" w14:textId="77777777" w:rsidR="00BD55A4" w:rsidRDefault="00BD55A4" w:rsidP="002145D9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7BB6B" w14:textId="77777777" w:rsidR="00BD55A4" w:rsidRDefault="00BD55A4" w:rsidP="002145D9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380129" w14:textId="77777777" w:rsidR="008E02E8" w:rsidRPr="002145D9" w:rsidRDefault="008E02E8" w:rsidP="002145D9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006CCA5A" w14:textId="07F792E4" w:rsidR="00FD3700" w:rsidRPr="007B7622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622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="004D4353">
        <w:rPr>
          <w:rFonts w:ascii="Times New Roman" w:hAnsi="Times New Roman" w:cs="Times New Roman"/>
          <w:b/>
          <w:sz w:val="28"/>
          <w:szCs w:val="28"/>
        </w:rPr>
        <w:t>Особенности и результаты хирургических вмешательств</w:t>
      </w:r>
      <w:r w:rsidRPr="007B7622">
        <w:rPr>
          <w:rFonts w:ascii="Times New Roman" w:hAnsi="Times New Roman" w:cs="Times New Roman"/>
          <w:b/>
          <w:sz w:val="28"/>
          <w:szCs w:val="28"/>
        </w:rPr>
        <w:t xml:space="preserve"> в зависимости от </w:t>
      </w:r>
      <w:r w:rsidRPr="007B7622">
        <w:rPr>
          <w:rFonts w:ascii="Times New Roman" w:hAnsi="Times New Roman" w:cs="Times New Roman"/>
          <w:b/>
          <w:sz w:val="28"/>
          <w:szCs w:val="28"/>
          <w:lang w:val="en-US"/>
        </w:rPr>
        <w:t xml:space="preserve">N </w:t>
      </w:r>
      <w:r w:rsidRPr="007B7622">
        <w:rPr>
          <w:rFonts w:ascii="Times New Roman" w:hAnsi="Times New Roman" w:cs="Times New Roman"/>
          <w:b/>
          <w:sz w:val="28"/>
          <w:szCs w:val="28"/>
        </w:rPr>
        <w:t>стадии</w:t>
      </w:r>
      <w:r w:rsidR="004D4353">
        <w:rPr>
          <w:rFonts w:ascii="Times New Roman" w:hAnsi="Times New Roman" w:cs="Times New Roman"/>
          <w:b/>
          <w:sz w:val="28"/>
          <w:szCs w:val="28"/>
        </w:rPr>
        <w:t xml:space="preserve"> НМРЛ</w:t>
      </w:r>
    </w:p>
    <w:p w14:paraId="400E0325" w14:textId="0FB369D7" w:rsidR="00BB7CD0" w:rsidRDefault="007B7622" w:rsidP="00CA452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Хирургическ</w:t>
      </w:r>
      <w:r w:rsidR="004D4353">
        <w:rPr>
          <w:rFonts w:ascii="Times New Roman" w:hAnsi="Times New Roman" w:cs="Times New Roman"/>
          <w:sz w:val="28"/>
          <w:szCs w:val="28"/>
        </w:rPr>
        <w:t xml:space="preserve">ая операция </w:t>
      </w:r>
      <w:r>
        <w:rPr>
          <w:rFonts w:ascii="Times New Roman" w:hAnsi="Times New Roman" w:cs="Times New Roman"/>
          <w:sz w:val="28"/>
          <w:szCs w:val="28"/>
        </w:rPr>
        <w:t>является методом выбора при лечении больных на ранних стадиях НМРЛ  (</w:t>
      </w:r>
      <w:r w:rsidRPr="00D14DB4">
        <w:rPr>
          <w:rFonts w:ascii="Times New Roman" w:hAnsi="Times New Roman" w:cs="Times New Roman"/>
          <w:iCs/>
          <w:sz w:val="28"/>
          <w:szCs w:val="28"/>
          <w:lang w:val="en-US"/>
        </w:rPr>
        <w:t>Howington</w:t>
      </w:r>
      <w:r w:rsidR="00871DC8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J.A.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et al</w:t>
      </w:r>
      <w:r w:rsidR="00871DC8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iCs/>
          <w:sz w:val="28"/>
          <w:szCs w:val="28"/>
          <w:lang w:val="en-US"/>
        </w:rPr>
        <w:t>2013</w:t>
      </w:r>
      <w:r w:rsidRPr="00D14DB4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По данным ретроспективных исследований, 5-летняя выживаемость больных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>стадии</w:t>
      </w:r>
      <w:r w:rsidR="00BB7CD0">
        <w:rPr>
          <w:rFonts w:ascii="Times New Roman" w:hAnsi="Times New Roman" w:cs="Times New Roman"/>
          <w:sz w:val="28"/>
          <w:szCs w:val="28"/>
        </w:rPr>
        <w:t xml:space="preserve"> (</w:t>
      </w:r>
      <w:r w:rsidR="00BB7CD0">
        <w:rPr>
          <w:rFonts w:ascii="Times New Roman" w:hAnsi="Times New Roman" w:cs="Times New Roman"/>
          <w:sz w:val="28"/>
          <w:szCs w:val="28"/>
          <w:lang w:val="en-US"/>
        </w:rPr>
        <w:t>N0)</w:t>
      </w:r>
      <w:r>
        <w:rPr>
          <w:rFonts w:ascii="Times New Roman" w:hAnsi="Times New Roman" w:cs="Times New Roman"/>
          <w:sz w:val="28"/>
          <w:szCs w:val="28"/>
        </w:rPr>
        <w:t xml:space="preserve"> составляет </w:t>
      </w:r>
      <w:r w:rsidR="00BB7CD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0%-80%, а при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4353">
        <w:rPr>
          <w:rFonts w:ascii="Times New Roman" w:hAnsi="Times New Roman" w:cs="Times New Roman"/>
          <w:sz w:val="28"/>
          <w:szCs w:val="28"/>
        </w:rPr>
        <w:t>(N1</w:t>
      </w:r>
      <w:r w:rsidR="00BB7CD0">
        <w:rPr>
          <w:rFonts w:ascii="Times New Roman" w:hAnsi="Times New Roman" w:cs="Times New Roman"/>
          <w:sz w:val="28"/>
          <w:szCs w:val="28"/>
        </w:rPr>
        <w:t xml:space="preserve">) варьирует </w:t>
      </w:r>
      <w:r>
        <w:rPr>
          <w:rFonts w:ascii="Times New Roman" w:hAnsi="Times New Roman" w:cs="Times New Roman"/>
          <w:sz w:val="28"/>
          <w:szCs w:val="28"/>
        </w:rPr>
        <w:t>от 30% до 50% (</w:t>
      </w:r>
      <w:r w:rsidRPr="00D14DB4">
        <w:rPr>
          <w:rFonts w:ascii="Times New Roman" w:hAnsi="Times New Roman" w:cs="Times New Roman"/>
          <w:sz w:val="28"/>
          <w:szCs w:val="28"/>
          <w:lang w:val="en-US"/>
        </w:rPr>
        <w:t>Tanoue L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D14DB4"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2009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7CD0">
        <w:rPr>
          <w:rFonts w:ascii="Times New Roman" w:hAnsi="Times New Roman" w:cs="Times New Roman"/>
          <w:sz w:val="28"/>
          <w:szCs w:val="28"/>
        </w:rPr>
        <w:t>Как известно, радикальная операция при НМРЛ заключается в анатомической резекции легкого (минимальный объем – лобэктомия) и лимфодиссекции (</w:t>
      </w:r>
      <w:r w:rsidR="00C2785F" w:rsidRPr="003208ED">
        <w:rPr>
          <w:rFonts w:ascii="Times New Roman" w:hAnsi="Times New Roman" w:cs="Times New Roman"/>
          <w:iCs/>
          <w:sz w:val="28"/>
          <w:szCs w:val="28"/>
          <w:lang w:val="en-US"/>
        </w:rPr>
        <w:t>Howington J.A. et al.</w:t>
      </w:r>
      <w:r w:rsidR="00C2785F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, </w:t>
      </w:r>
      <w:proofErr w:type="gramStart"/>
      <w:r w:rsidR="00C2785F">
        <w:rPr>
          <w:rFonts w:ascii="Times New Roman" w:hAnsi="Times New Roman" w:cs="Times New Roman"/>
          <w:iCs/>
          <w:sz w:val="28"/>
          <w:szCs w:val="28"/>
          <w:lang w:val="en-US"/>
        </w:rPr>
        <w:t>2013</w:t>
      </w:r>
      <w:r w:rsidR="00BB7CD0">
        <w:rPr>
          <w:rFonts w:ascii="Times New Roman" w:hAnsi="Times New Roman" w:cs="Times New Roman"/>
          <w:sz w:val="28"/>
          <w:szCs w:val="28"/>
        </w:rPr>
        <w:t xml:space="preserve">). </w:t>
      </w:r>
      <w:r w:rsidR="007E0FEC">
        <w:rPr>
          <w:rFonts w:ascii="Times New Roman" w:hAnsi="Times New Roman" w:cs="Times New Roman"/>
          <w:sz w:val="28"/>
          <w:szCs w:val="28"/>
        </w:rPr>
        <w:t xml:space="preserve">Согласно последним практическим рекомендациям по лечению пациентов </w:t>
      </w:r>
      <w:r w:rsidR="007E0FEC">
        <w:rPr>
          <w:rFonts w:ascii="Times New Roman" w:hAnsi="Times New Roman" w:cs="Times New Roman"/>
          <w:sz w:val="28"/>
          <w:szCs w:val="28"/>
          <w:lang w:val="en-US"/>
        </w:rPr>
        <w:t xml:space="preserve">c I-II </w:t>
      </w:r>
      <w:r w:rsidR="007E0FEC">
        <w:rPr>
          <w:rFonts w:ascii="Times New Roman" w:hAnsi="Times New Roman" w:cs="Times New Roman"/>
          <w:sz w:val="28"/>
          <w:szCs w:val="28"/>
        </w:rPr>
        <w:t>стадиями НМРЛ, минимальный объем удаляемой легочной ткани -</w:t>
      </w:r>
      <w:r w:rsidR="004D4353">
        <w:rPr>
          <w:rFonts w:ascii="Times New Roman" w:hAnsi="Times New Roman" w:cs="Times New Roman"/>
          <w:sz w:val="28"/>
          <w:szCs w:val="28"/>
        </w:rPr>
        <w:t xml:space="preserve"> </w:t>
      </w:r>
      <w:r w:rsidR="007E0FEC">
        <w:rPr>
          <w:rFonts w:ascii="Times New Roman" w:hAnsi="Times New Roman" w:cs="Times New Roman"/>
          <w:sz w:val="28"/>
          <w:szCs w:val="28"/>
        </w:rPr>
        <w:t>лобэктомия, а сегментэктомия показана лишь в случаях функциональной непереносимости должного объема операции или при наличии тяжелого коморбидного фона (</w:t>
      </w:r>
      <w:r w:rsidR="007E0FEC" w:rsidRPr="00D14DB4">
        <w:rPr>
          <w:rFonts w:ascii="Times New Roman" w:hAnsi="Times New Roman" w:cs="Times New Roman"/>
          <w:iCs/>
          <w:sz w:val="28"/>
          <w:szCs w:val="28"/>
          <w:lang w:val="en-US"/>
        </w:rPr>
        <w:t>Howington</w:t>
      </w:r>
      <w:r w:rsidR="007E0FEC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J.A. et al., 2013</w:t>
      </w:r>
      <w:r w:rsidR="007E0FEC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7E0FEC">
        <w:rPr>
          <w:rFonts w:ascii="Times New Roman" w:hAnsi="Times New Roman" w:cs="Times New Roman"/>
          <w:sz w:val="28"/>
          <w:szCs w:val="28"/>
        </w:rPr>
        <w:t xml:space="preserve"> Н</w:t>
      </w:r>
      <w:r w:rsidR="00BB7CD0">
        <w:rPr>
          <w:rFonts w:ascii="Times New Roman" w:hAnsi="Times New Roman" w:cs="Times New Roman"/>
          <w:sz w:val="28"/>
          <w:szCs w:val="28"/>
        </w:rPr>
        <w:t>еобходимый объем</w:t>
      </w:r>
      <w:r w:rsidR="00424699">
        <w:rPr>
          <w:rFonts w:ascii="Times New Roman" w:hAnsi="Times New Roman" w:cs="Times New Roman"/>
          <w:sz w:val="28"/>
          <w:szCs w:val="28"/>
        </w:rPr>
        <w:t xml:space="preserve"> интраоперационной оценки лимфоузлов средостения (систематическая лимфодиссекция, сэмплинг и т.д.) окончательно не определен и является предметом дискуссий современных исследователей (</w:t>
      </w:r>
      <w:r w:rsidR="00C2785F" w:rsidRPr="00821D58">
        <w:rPr>
          <w:rFonts w:ascii="Times New Roman" w:hAnsi="Times New Roman" w:cs="Times New Roman"/>
          <w:sz w:val="28"/>
          <w:szCs w:val="28"/>
          <w:lang w:val="en-US"/>
        </w:rPr>
        <w:t>Khoo K</w:t>
      </w:r>
      <w:r w:rsidR="00C2785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2785F" w:rsidRPr="00821D58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="00C2785F">
        <w:rPr>
          <w:rFonts w:ascii="Times New Roman" w:hAnsi="Times New Roman" w:cs="Times New Roman"/>
          <w:sz w:val="28"/>
          <w:szCs w:val="28"/>
          <w:lang w:val="en-US"/>
        </w:rPr>
        <w:t xml:space="preserve">, 2012; </w:t>
      </w:r>
      <w:r w:rsidR="00C2785F" w:rsidRPr="00821D58">
        <w:rPr>
          <w:rFonts w:ascii="Times New Roman" w:hAnsi="Times New Roman" w:cs="Times New Roman"/>
          <w:sz w:val="28"/>
          <w:szCs w:val="28"/>
          <w:lang w:val="en-US"/>
        </w:rPr>
        <w:t>Okada M</w:t>
      </w:r>
      <w:r w:rsidR="00C2785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="00C2785F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C2785F">
        <w:rPr>
          <w:rFonts w:ascii="Times New Roman" w:hAnsi="Times New Roman" w:cs="Times New Roman"/>
          <w:sz w:val="28"/>
          <w:szCs w:val="28"/>
          <w:lang w:val="en-US"/>
        </w:rPr>
        <w:t xml:space="preserve"> al., 2006; </w:t>
      </w:r>
      <w:r w:rsidR="00C2785F">
        <w:rPr>
          <w:rFonts w:ascii="Times" w:hAnsi="Times" w:cs="Times"/>
          <w:sz w:val="28"/>
          <w:szCs w:val="28"/>
          <w:lang w:val="en-US"/>
        </w:rPr>
        <w:t>Darling G.E.</w:t>
      </w:r>
      <w:r w:rsidR="00C2785F" w:rsidRPr="00030F3F">
        <w:rPr>
          <w:rFonts w:ascii="Times" w:hAnsi="Times" w:cs="Times"/>
          <w:sz w:val="28"/>
          <w:szCs w:val="28"/>
          <w:lang w:val="en-US"/>
        </w:rPr>
        <w:t xml:space="preserve"> </w:t>
      </w:r>
      <w:r w:rsidR="00C2785F">
        <w:rPr>
          <w:rFonts w:ascii="Times" w:hAnsi="Times" w:cs="Times"/>
          <w:sz w:val="28"/>
          <w:szCs w:val="28"/>
          <w:lang w:val="en-US"/>
        </w:rPr>
        <w:t xml:space="preserve">et al., </w:t>
      </w:r>
      <w:r w:rsidR="00C2785F" w:rsidRPr="00030F3F">
        <w:rPr>
          <w:rFonts w:ascii="Times" w:hAnsi="Times" w:cs="Times"/>
          <w:sz w:val="28"/>
          <w:szCs w:val="28"/>
          <w:lang w:val="en-US"/>
        </w:rPr>
        <w:t>2011</w:t>
      </w:r>
      <w:r w:rsidR="00C2785F">
        <w:rPr>
          <w:rFonts w:ascii="Times" w:hAnsi="Times" w:cs="Times"/>
          <w:sz w:val="28"/>
          <w:szCs w:val="28"/>
          <w:lang w:val="en-US"/>
        </w:rPr>
        <w:t xml:space="preserve">; </w:t>
      </w:r>
      <w:r w:rsidR="00C2785F">
        <w:rPr>
          <w:rFonts w:ascii="Times New Roman" w:hAnsi="Times New Roman" w:cs="Times New Roman"/>
          <w:sz w:val="28"/>
          <w:szCs w:val="28"/>
          <w:lang w:val="en-US"/>
        </w:rPr>
        <w:t xml:space="preserve">Keller S. M. et al., 2000; </w:t>
      </w:r>
      <w:r w:rsidR="00C2785F">
        <w:rPr>
          <w:rFonts w:ascii="Times" w:hAnsi="Times" w:cs="Times"/>
          <w:sz w:val="28"/>
          <w:szCs w:val="28"/>
          <w:lang w:val="en-US"/>
        </w:rPr>
        <w:t>Ma W. et al., 2013</w:t>
      </w:r>
      <w:r w:rsidR="00424699">
        <w:rPr>
          <w:rFonts w:ascii="Times New Roman" w:hAnsi="Times New Roman" w:cs="Times New Roman"/>
          <w:sz w:val="28"/>
          <w:szCs w:val="28"/>
        </w:rPr>
        <w:t>).</w:t>
      </w:r>
      <w:r w:rsidR="00BB7C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52EA62" w14:textId="5992D266" w:rsidR="007B7622" w:rsidRPr="008E02E8" w:rsidRDefault="00424699" w:rsidP="008E02E8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Еще в</w:t>
      </w:r>
      <w:r w:rsidR="007B7622">
        <w:rPr>
          <w:rFonts w:ascii="Times New Roman" w:hAnsi="Times New Roman" w:cs="Times New Roman"/>
          <w:sz w:val="28"/>
          <w:szCs w:val="28"/>
        </w:rPr>
        <w:t xml:space="preserve"> 1951 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Cahan </w:t>
      </w:r>
      <w:r w:rsidR="007B7622">
        <w:rPr>
          <w:rFonts w:ascii="Times New Roman" w:hAnsi="Times New Roman" w:cs="Times New Roman"/>
          <w:sz w:val="28"/>
          <w:szCs w:val="28"/>
        </w:rPr>
        <w:t>и соавторы в своей работе, посвященной медиастинальной лимфодиссекции у больных НМРЛ, обратили внимание на то, что отдаленные результаты пациентов с выполненной во время оперативного вмешательство лимфодиссекцией лучше, чем у больных с неисследованными ЛУ средостения (</w:t>
      </w:r>
      <w:r w:rsidR="007B7622" w:rsidRPr="00DA6603">
        <w:rPr>
          <w:rFonts w:ascii="Times New Roman" w:hAnsi="Times New Roman" w:cs="Times New Roman"/>
          <w:sz w:val="28"/>
          <w:szCs w:val="28"/>
          <w:lang w:val="en-US"/>
        </w:rPr>
        <w:t>Cahan</w:t>
      </w:r>
      <w:r w:rsidR="00D65C6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B7622" w:rsidRPr="00DA6603">
        <w:rPr>
          <w:rFonts w:ascii="Times New Roman" w:hAnsi="Times New Roman" w:cs="Times New Roman"/>
          <w:sz w:val="28"/>
          <w:szCs w:val="28"/>
          <w:lang w:val="en-US"/>
        </w:rPr>
        <w:t>W.G.,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 1951</w:t>
      </w:r>
      <w:r w:rsidR="007B7622">
        <w:rPr>
          <w:rFonts w:ascii="Times New Roman" w:hAnsi="Times New Roman" w:cs="Times New Roman"/>
          <w:sz w:val="28"/>
          <w:szCs w:val="28"/>
        </w:rPr>
        <w:t xml:space="preserve">).   Позже, в 1995 году, 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>Martini также отметил лучшую выживаемость больных, хирургическое лечени</w:t>
      </w:r>
      <w:r w:rsidR="00B23B0B">
        <w:rPr>
          <w:rFonts w:ascii="Times New Roman" w:hAnsi="Times New Roman" w:cs="Times New Roman"/>
          <w:sz w:val="28"/>
          <w:szCs w:val="28"/>
          <w:lang w:val="en-US"/>
        </w:rPr>
        <w:t>е</w:t>
      </w:r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 которых состояло из двух этапов: анатомическая резекция легкого и медиастинальная лимфодиссекция ( Martini N., </w:t>
      </w:r>
      <w:proofErr w:type="gramStart"/>
      <w:r w:rsidR="007B7622">
        <w:rPr>
          <w:rFonts w:ascii="Times New Roman" w:hAnsi="Times New Roman" w:cs="Times New Roman"/>
          <w:sz w:val="28"/>
          <w:szCs w:val="28"/>
          <w:lang w:val="en-US"/>
        </w:rPr>
        <w:t xml:space="preserve">1995). </w:t>
      </w:r>
      <w:r w:rsidR="008E02E8">
        <w:rPr>
          <w:rFonts w:ascii="Times New Roman" w:hAnsi="Times New Roman" w:cs="Times New Roman"/>
          <w:sz w:val="28"/>
          <w:szCs w:val="28"/>
          <w:lang w:val="en-US"/>
        </w:rPr>
        <w:t xml:space="preserve"> Однако</w:t>
      </w:r>
      <w:r w:rsidR="008E02E8">
        <w:rPr>
          <w:rFonts w:ascii="Times New Roman" w:hAnsi="Times New Roman" w:cs="Times New Roman"/>
          <w:sz w:val="28"/>
          <w:szCs w:val="28"/>
        </w:rPr>
        <w:t>, по данным литературы, только 57,3% больным выполняется интраоперационное исследование медиастинальных лимфоузлов (Little A. G. et al., 2005).</w:t>
      </w:r>
      <w:proofErr w:type="gramEnd"/>
      <w:r w:rsidR="008E02E8">
        <w:rPr>
          <w:rFonts w:ascii="Times New Roman" w:hAnsi="Times New Roman" w:cs="Times New Roman"/>
          <w:sz w:val="28"/>
          <w:szCs w:val="28"/>
        </w:rPr>
        <w:t xml:space="preserve"> Таким образом, вопрос достаточного количества исследованных ЛУ средостения для корректной постановки окончательной </w:t>
      </w:r>
      <w:r w:rsidR="008E02E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8E02E8">
        <w:rPr>
          <w:rFonts w:ascii="Times New Roman" w:hAnsi="Times New Roman" w:cs="Times New Roman"/>
          <w:sz w:val="28"/>
          <w:szCs w:val="28"/>
        </w:rPr>
        <w:t xml:space="preserve"> стадии остается открытым. </w:t>
      </w:r>
    </w:p>
    <w:p w14:paraId="5E69F14C" w14:textId="215ADF95" w:rsidR="0018173B" w:rsidRDefault="007B7622" w:rsidP="0018173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2006 году группой авторов были предложены определения, характеризующие объем интраоперационной лимфодиссекции (</w:t>
      </w:r>
      <w:r w:rsidRPr="005274FF">
        <w:rPr>
          <w:rFonts w:ascii="Times New Roman" w:hAnsi="Times New Roman" w:cs="Times New Roman"/>
          <w:bCs/>
          <w:iCs/>
          <w:sz w:val="28"/>
          <w:szCs w:val="28"/>
          <w:lang w:val="de-DE"/>
        </w:rPr>
        <w:t>Lardinois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de-DE"/>
        </w:rPr>
        <w:t xml:space="preserve"> D.</w:t>
      </w:r>
      <w:r>
        <w:rPr>
          <w:rFonts w:ascii="Times New Roman" w:hAnsi="Times New Roman" w:cs="Times New Roman"/>
          <w:bCs/>
          <w:iCs/>
          <w:sz w:val="28"/>
          <w:szCs w:val="28"/>
          <w:lang w:val="de-DE"/>
        </w:rPr>
        <w:t xml:space="preserve"> et al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de-DE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  <w:lang w:val="de-DE"/>
        </w:rPr>
        <w:t>, 2006</w:t>
      </w:r>
      <w:r>
        <w:rPr>
          <w:rFonts w:ascii="Times New Roman" w:hAnsi="Times New Roman" w:cs="Times New Roman"/>
          <w:sz w:val="28"/>
          <w:szCs w:val="28"/>
        </w:rPr>
        <w:t>):</w:t>
      </w:r>
    </w:p>
    <w:p w14:paraId="543598AE" w14:textId="70F0282E" w:rsidR="0018173B" w:rsidRDefault="0018173B" w:rsidP="0018173B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173B">
        <w:rPr>
          <w:rFonts w:ascii="Times New Roman" w:hAnsi="Times New Roman" w:cs="Times New Roman"/>
          <w:b/>
          <w:i/>
          <w:sz w:val="28"/>
          <w:szCs w:val="28"/>
        </w:rPr>
        <w:t>Селективная биопсия ЛУ средостения.</w:t>
      </w:r>
      <w:r>
        <w:rPr>
          <w:rFonts w:ascii="Times New Roman" w:hAnsi="Times New Roman" w:cs="Times New Roman"/>
          <w:sz w:val="28"/>
          <w:szCs w:val="28"/>
        </w:rPr>
        <w:t xml:space="preserve"> выполняется при эксплоративных торакотомиях, когда опухоль представляется нерезектабельной, а биопсия ЛУ проводится для подтверждения наличия местно</w:t>
      </w:r>
      <w:r w:rsidR="008E02E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распространенного процесса;</w:t>
      </w:r>
    </w:p>
    <w:p w14:paraId="5B5A9FA3" w14:textId="44530503" w:rsidR="002041D9" w:rsidRPr="002041D9" w:rsidRDefault="007B7622" w:rsidP="002041D9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41D9">
        <w:rPr>
          <w:rFonts w:ascii="Times New Roman" w:hAnsi="Times New Roman" w:cs="Times New Roman"/>
          <w:b/>
          <w:i/>
          <w:sz w:val="28"/>
          <w:szCs w:val="28"/>
        </w:rPr>
        <w:t xml:space="preserve">Сэмплинг </w:t>
      </w:r>
      <w:r w:rsidR="0018173B" w:rsidRPr="002041D9">
        <w:rPr>
          <w:rFonts w:ascii="Times New Roman" w:hAnsi="Times New Roman" w:cs="Times New Roman"/>
          <w:b/>
          <w:i/>
          <w:sz w:val="28"/>
          <w:szCs w:val="28"/>
        </w:rPr>
        <w:t>медиастинальных лимфоузлов (СЛ)</w:t>
      </w:r>
      <w:r w:rsidR="0018173B">
        <w:rPr>
          <w:rFonts w:ascii="Times New Roman" w:hAnsi="Times New Roman" w:cs="Times New Roman"/>
          <w:sz w:val="28"/>
          <w:szCs w:val="28"/>
        </w:rPr>
        <w:t xml:space="preserve"> подразумевает удаление одного или нескольких ЛУ, которые являются репрезентативными по данным предоперационного стадирования или подозрительными в отнош</w:t>
      </w:r>
      <w:r w:rsidR="002041D9">
        <w:rPr>
          <w:rFonts w:ascii="Times New Roman" w:hAnsi="Times New Roman" w:cs="Times New Roman"/>
          <w:sz w:val="28"/>
          <w:szCs w:val="28"/>
        </w:rPr>
        <w:t>ении метастатического поражения</w:t>
      </w:r>
      <w:r w:rsidR="008E02E8" w:rsidRPr="008E02E8">
        <w:rPr>
          <w:rFonts w:ascii="Times New Roman" w:hAnsi="Times New Roman" w:cs="Times New Roman"/>
          <w:sz w:val="28"/>
          <w:szCs w:val="28"/>
        </w:rPr>
        <w:t xml:space="preserve"> </w:t>
      </w:r>
      <w:r w:rsidR="008E02E8">
        <w:rPr>
          <w:rFonts w:ascii="Times New Roman" w:hAnsi="Times New Roman" w:cs="Times New Roman"/>
          <w:sz w:val="28"/>
          <w:szCs w:val="28"/>
        </w:rPr>
        <w:t>интраоперационно</w:t>
      </w:r>
      <w:r w:rsidR="002041D9">
        <w:rPr>
          <w:rFonts w:ascii="Times New Roman" w:hAnsi="Times New Roman" w:cs="Times New Roman"/>
          <w:sz w:val="28"/>
          <w:szCs w:val="28"/>
        </w:rPr>
        <w:t xml:space="preserve">. Объем лимфодиссекции при </w:t>
      </w:r>
      <w:r w:rsidR="002041D9" w:rsidRPr="002041D9">
        <w:rPr>
          <w:rFonts w:ascii="Times New Roman" w:hAnsi="Times New Roman" w:cs="Times New Roman"/>
          <w:b/>
          <w:i/>
          <w:sz w:val="28"/>
          <w:szCs w:val="28"/>
        </w:rPr>
        <w:t>систематическом сэмплинге</w:t>
      </w:r>
      <w:r w:rsidR="002041D9">
        <w:rPr>
          <w:rFonts w:ascii="Times New Roman" w:hAnsi="Times New Roman" w:cs="Times New Roman"/>
          <w:sz w:val="28"/>
          <w:szCs w:val="28"/>
        </w:rPr>
        <w:t xml:space="preserve"> определяется на усмотрение оперирующего хирурга;</w:t>
      </w:r>
    </w:p>
    <w:p w14:paraId="155F390B" w14:textId="396FFA04" w:rsidR="007B7622" w:rsidRDefault="007B7622" w:rsidP="007B7622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6DF2">
        <w:rPr>
          <w:rFonts w:ascii="Times New Roman" w:hAnsi="Times New Roman" w:cs="Times New Roman"/>
          <w:b/>
          <w:i/>
          <w:sz w:val="28"/>
          <w:szCs w:val="28"/>
        </w:rPr>
        <w:t>Систематическая медиастинальная лимфодиссекция (СМЛ)</w:t>
      </w:r>
      <w:r w:rsidR="002041D9">
        <w:rPr>
          <w:rFonts w:ascii="Times New Roman" w:hAnsi="Times New Roman" w:cs="Times New Roman"/>
          <w:sz w:val="28"/>
          <w:szCs w:val="28"/>
        </w:rPr>
        <w:t xml:space="preserve"> включает в себя удаление </w:t>
      </w:r>
      <w:r w:rsidR="00424699">
        <w:rPr>
          <w:rFonts w:ascii="Times New Roman" w:hAnsi="Times New Roman" w:cs="Times New Roman"/>
          <w:sz w:val="28"/>
          <w:szCs w:val="28"/>
        </w:rPr>
        <w:t xml:space="preserve">всех медиастинальных </w:t>
      </w:r>
      <w:r w:rsidR="002041D9">
        <w:rPr>
          <w:rFonts w:ascii="Times New Roman" w:hAnsi="Times New Roman" w:cs="Times New Roman"/>
          <w:sz w:val="28"/>
          <w:szCs w:val="28"/>
        </w:rPr>
        <w:t>лимфоузлов</w:t>
      </w:r>
      <w:r w:rsidR="00424699">
        <w:rPr>
          <w:rFonts w:ascii="Times New Roman" w:hAnsi="Times New Roman" w:cs="Times New Roman"/>
          <w:sz w:val="28"/>
          <w:szCs w:val="28"/>
        </w:rPr>
        <w:t xml:space="preserve"> на стороне операции</w:t>
      </w:r>
      <w:r w:rsidR="002041D9">
        <w:rPr>
          <w:rFonts w:ascii="Times New Roman" w:hAnsi="Times New Roman" w:cs="Times New Roman"/>
          <w:sz w:val="28"/>
          <w:szCs w:val="28"/>
        </w:rPr>
        <w:t xml:space="preserve"> вместе с жировой клетча</w:t>
      </w:r>
      <w:r w:rsidR="00B16DF2">
        <w:rPr>
          <w:rFonts w:ascii="Times New Roman" w:hAnsi="Times New Roman" w:cs="Times New Roman"/>
          <w:sz w:val="28"/>
          <w:szCs w:val="28"/>
        </w:rPr>
        <w:t>тк</w:t>
      </w:r>
      <w:r w:rsidR="002041D9">
        <w:rPr>
          <w:rFonts w:ascii="Times New Roman" w:hAnsi="Times New Roman" w:cs="Times New Roman"/>
          <w:sz w:val="28"/>
          <w:szCs w:val="28"/>
        </w:rPr>
        <w:t>ой</w:t>
      </w:r>
      <w:r w:rsidR="00B16DF2">
        <w:rPr>
          <w:rFonts w:ascii="Times New Roman" w:hAnsi="Times New Roman" w:cs="Times New Roman"/>
          <w:sz w:val="28"/>
          <w:szCs w:val="28"/>
        </w:rPr>
        <w:t xml:space="preserve"> в соответствии с анатомическими ориентирами удаляемой группы/зоны ЛУ;</w:t>
      </w:r>
    </w:p>
    <w:p w14:paraId="09E5751C" w14:textId="468C5A0D" w:rsidR="00B16DF2" w:rsidRPr="00B16DF2" w:rsidRDefault="00B16DF2" w:rsidP="00B16DF2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Pr="00B16DF2">
        <w:rPr>
          <w:rFonts w:ascii="Times New Roman" w:hAnsi="Times New Roman" w:cs="Times New Roman"/>
          <w:b/>
          <w:i/>
          <w:sz w:val="28"/>
          <w:szCs w:val="28"/>
        </w:rPr>
        <w:t>д</w:t>
      </w:r>
      <w:r w:rsidR="007B7622" w:rsidRPr="00B16DF2">
        <w:rPr>
          <w:rFonts w:ascii="Times New Roman" w:hAnsi="Times New Roman" w:cs="Times New Roman"/>
          <w:b/>
          <w:i/>
          <w:sz w:val="28"/>
          <w:szCs w:val="28"/>
        </w:rPr>
        <w:t>оля-специфичн</w:t>
      </w:r>
      <w:r w:rsidRPr="00B16DF2">
        <w:rPr>
          <w:rFonts w:ascii="Times New Roman" w:hAnsi="Times New Roman" w:cs="Times New Roman"/>
          <w:b/>
          <w:i/>
          <w:sz w:val="28"/>
          <w:szCs w:val="28"/>
        </w:rPr>
        <w:t>ой</w:t>
      </w:r>
      <w:r w:rsidR="007B7622" w:rsidRPr="00B16DF2">
        <w:rPr>
          <w:rFonts w:ascii="Times New Roman" w:hAnsi="Times New Roman" w:cs="Times New Roman"/>
          <w:b/>
          <w:i/>
          <w:sz w:val="28"/>
          <w:szCs w:val="28"/>
        </w:rPr>
        <w:t xml:space="preserve"> лимфодиссекци</w:t>
      </w:r>
      <w:r w:rsidRPr="00B16DF2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="007B7622" w:rsidRPr="00B16DF2">
        <w:rPr>
          <w:rFonts w:ascii="Times New Roman" w:hAnsi="Times New Roman" w:cs="Times New Roman"/>
          <w:b/>
          <w:i/>
          <w:sz w:val="28"/>
          <w:szCs w:val="28"/>
        </w:rPr>
        <w:t xml:space="preserve"> (ДСЛ)</w:t>
      </w:r>
      <w:r w:rsidRPr="00B16DF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выполняют удаление ЛУ вместе с жировой клетчаткой в соответствии с особенностями метастазирования первичн</w:t>
      </w:r>
      <w:r w:rsidR="008E02E8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опухол</w:t>
      </w:r>
      <w:r w:rsidR="008E02E8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в легк</w:t>
      </w:r>
      <w:r w:rsidR="008E02E8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F74C653" w14:textId="4A5FD509" w:rsidR="007B7622" w:rsidRPr="005274FF" w:rsidRDefault="007B7622" w:rsidP="007B7622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6CE">
        <w:rPr>
          <w:rFonts w:ascii="Times New Roman" w:hAnsi="Times New Roman" w:cs="Times New Roman"/>
          <w:b/>
          <w:i/>
          <w:sz w:val="28"/>
          <w:szCs w:val="28"/>
        </w:rPr>
        <w:t>Расширенная лимфодиссекция</w:t>
      </w:r>
      <w:r w:rsidR="006C56CE">
        <w:rPr>
          <w:rFonts w:ascii="Times New Roman" w:hAnsi="Times New Roman" w:cs="Times New Roman"/>
          <w:sz w:val="28"/>
          <w:szCs w:val="28"/>
        </w:rPr>
        <w:t xml:space="preserve"> подразумевает удаление всех ипси- и контрлатеральных ЛУ средостения, включая ЛУ надключичной зоны. Выполнение данного вида лимфодиссекции доступно при срединной стернотомии.</w:t>
      </w:r>
    </w:p>
    <w:p w14:paraId="2DE92B08" w14:textId="134FFED3" w:rsidR="007B7622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По </w:t>
      </w:r>
      <w:r w:rsidR="00424699">
        <w:rPr>
          <w:rFonts w:ascii="Times New Roman" w:hAnsi="Times New Roman" w:cs="Times New Roman"/>
          <w:sz w:val="28"/>
          <w:szCs w:val="28"/>
          <w:lang w:val="en-US"/>
        </w:rPr>
        <w:t>результатам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рандомизированного исследования, выполнение систематической медиастинальной лимфодиссекции у больных с N0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 xml:space="preserve">стадиями (при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T1 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T2 </w:t>
      </w:r>
      <w:r>
        <w:rPr>
          <w:rFonts w:ascii="Times New Roman" w:hAnsi="Times New Roman" w:cs="Times New Roman"/>
          <w:sz w:val="28"/>
          <w:szCs w:val="28"/>
        </w:rPr>
        <w:t xml:space="preserve">без поражения ЛУ 10, 11 групп)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непосредственно  не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02E8">
        <w:rPr>
          <w:rFonts w:ascii="Times New Roman" w:hAnsi="Times New Roman" w:cs="Times New Roman"/>
          <w:sz w:val="28"/>
          <w:szCs w:val="28"/>
        </w:rPr>
        <w:t>влияет на отдаленные результаты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9B0DED">
        <w:rPr>
          <w:rFonts w:ascii="Times" w:hAnsi="Times" w:cs="Times"/>
          <w:sz w:val="28"/>
          <w:szCs w:val="28"/>
          <w:lang w:val="en-US"/>
        </w:rPr>
        <w:t>Darling G.E.</w:t>
      </w:r>
      <w:r w:rsidRPr="00030F3F">
        <w:rPr>
          <w:rFonts w:ascii="Times" w:hAnsi="Times" w:cs="Times"/>
          <w:sz w:val="28"/>
          <w:szCs w:val="28"/>
          <w:lang w:val="en-US"/>
        </w:rPr>
        <w:t xml:space="preserve">  </w:t>
      </w:r>
      <w:proofErr w:type="gramStart"/>
      <w:r>
        <w:rPr>
          <w:rFonts w:ascii="Times" w:hAnsi="Times" w:cs="Times"/>
          <w:sz w:val="28"/>
          <w:szCs w:val="28"/>
          <w:lang w:val="en-US"/>
        </w:rPr>
        <w:t>et</w:t>
      </w:r>
      <w:proofErr w:type="gramEnd"/>
      <w:r>
        <w:rPr>
          <w:rFonts w:ascii="Times" w:hAnsi="Times" w:cs="Times"/>
          <w:sz w:val="28"/>
          <w:szCs w:val="28"/>
          <w:lang w:val="en-US"/>
        </w:rPr>
        <w:t xml:space="preserve"> al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, </w:t>
      </w:r>
      <w:r w:rsidRPr="00030F3F">
        <w:rPr>
          <w:rFonts w:ascii="Times" w:hAnsi="Times" w:cs="Times"/>
          <w:sz w:val="28"/>
          <w:szCs w:val="28"/>
          <w:lang w:val="en-US"/>
        </w:rPr>
        <w:t>2011</w:t>
      </w:r>
      <w:r>
        <w:rPr>
          <w:rFonts w:ascii="Times New Roman" w:hAnsi="Times New Roman" w:cs="Times New Roman"/>
          <w:sz w:val="28"/>
          <w:szCs w:val="28"/>
        </w:rPr>
        <w:t>).</w:t>
      </w:r>
      <w:r w:rsidR="008E02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0435">
        <w:rPr>
          <w:rFonts w:ascii="Times New Roman" w:hAnsi="Times New Roman" w:cs="Times New Roman"/>
          <w:sz w:val="28"/>
          <w:szCs w:val="28"/>
        </w:rPr>
        <w:t xml:space="preserve">Другие авторы считают, что СМЛ необходимо проводить всем пациентам, так как </w:t>
      </w:r>
      <w:r w:rsidR="00A30435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A30435">
        <w:rPr>
          <w:rFonts w:ascii="Times New Roman" w:hAnsi="Times New Roman" w:cs="Times New Roman"/>
          <w:sz w:val="28"/>
          <w:szCs w:val="28"/>
        </w:rPr>
        <w:t>стадия, установленная на этапе предоперационного стадирования,  не эквивалентна N стадии, установленной интраоперацион</w:t>
      </w:r>
      <w:r w:rsidR="00180A0C">
        <w:rPr>
          <w:rFonts w:ascii="Times New Roman" w:hAnsi="Times New Roman" w:cs="Times New Roman"/>
          <w:sz w:val="28"/>
          <w:szCs w:val="28"/>
        </w:rPr>
        <w:t>но ( Little A. G. et al., 2005)</w:t>
      </w:r>
      <w:r w:rsidR="00A3043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4699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 данным </w:t>
      </w:r>
      <w:r w:rsidRPr="00EB41B8">
        <w:rPr>
          <w:rFonts w:ascii="Times" w:hAnsi="Times" w:cs="Times"/>
          <w:sz w:val="28"/>
          <w:szCs w:val="28"/>
          <w:lang w:val="en-US"/>
        </w:rPr>
        <w:t>Sugi</w:t>
      </w:r>
      <w:r>
        <w:rPr>
          <w:rFonts w:ascii="Times" w:hAnsi="Times" w:cs="Times"/>
          <w:sz w:val="28"/>
          <w:szCs w:val="28"/>
          <w:lang w:val="en-US"/>
        </w:rPr>
        <w:t xml:space="preserve"> </w:t>
      </w:r>
      <w:r w:rsidRPr="00EB41B8">
        <w:rPr>
          <w:rFonts w:ascii="Times" w:hAnsi="Times" w:cs="Times"/>
          <w:sz w:val="28"/>
          <w:szCs w:val="28"/>
          <w:lang w:val="en-US"/>
        </w:rPr>
        <w:t>K</w:t>
      </w:r>
      <w:r>
        <w:rPr>
          <w:rFonts w:ascii="Times" w:hAnsi="Times" w:cs="Times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и соавторов, 5-летняя выживаемость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>стадии НМРЛ при систематической лимфодиссекции составила 81% против 84% при медиастинальном сэмплинге (</w:t>
      </w:r>
      <w:r w:rsidRPr="00EB41B8">
        <w:rPr>
          <w:rFonts w:ascii="Times" w:hAnsi="Times" w:cs="Times"/>
          <w:sz w:val="28"/>
          <w:szCs w:val="28"/>
          <w:lang w:val="en-US"/>
        </w:rPr>
        <w:t>Sugi</w:t>
      </w:r>
      <w:r>
        <w:rPr>
          <w:rFonts w:ascii="Times" w:hAnsi="Times" w:cs="Times"/>
          <w:sz w:val="28"/>
          <w:szCs w:val="28"/>
          <w:lang w:val="en-US"/>
        </w:rPr>
        <w:t xml:space="preserve"> </w:t>
      </w:r>
      <w:r w:rsidRPr="00EB41B8">
        <w:rPr>
          <w:rFonts w:ascii="Times" w:hAnsi="Times" w:cs="Times"/>
          <w:sz w:val="28"/>
          <w:szCs w:val="28"/>
          <w:lang w:val="en-US"/>
        </w:rPr>
        <w:t>K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 </w:t>
      </w:r>
      <w:proofErr w:type="gramStart"/>
      <w:r>
        <w:rPr>
          <w:rFonts w:ascii="Times" w:hAnsi="Times" w:cs="Times"/>
          <w:sz w:val="28"/>
          <w:szCs w:val="28"/>
          <w:lang w:val="en-US"/>
        </w:rPr>
        <w:t>et</w:t>
      </w:r>
      <w:proofErr w:type="gramEnd"/>
      <w:r>
        <w:rPr>
          <w:rFonts w:ascii="Times" w:hAnsi="Times" w:cs="Times"/>
          <w:sz w:val="28"/>
          <w:szCs w:val="28"/>
          <w:lang w:val="en-US"/>
        </w:rPr>
        <w:t xml:space="preserve"> al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>, 1998</w:t>
      </w:r>
      <w:r>
        <w:rPr>
          <w:rFonts w:ascii="Times New Roman" w:hAnsi="Times New Roman" w:cs="Times New Roman"/>
          <w:sz w:val="28"/>
          <w:szCs w:val="28"/>
        </w:rPr>
        <w:t xml:space="preserve">). Однако,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IIIA </w:t>
      </w:r>
      <w:r>
        <w:rPr>
          <w:rFonts w:ascii="Times New Roman" w:hAnsi="Times New Roman" w:cs="Times New Roman"/>
          <w:sz w:val="28"/>
          <w:szCs w:val="28"/>
        </w:rPr>
        <w:t>стадии, когда в опухолевый процесс вовлечены ЛУ междолевой зоны и/или медиастинальные лимфоузлы, медиа</w:t>
      </w:r>
      <w:r>
        <w:rPr>
          <w:rFonts w:ascii="Times New Roman" w:hAnsi="Times New Roman" w:cs="Times New Roman"/>
          <w:sz w:val="28"/>
          <w:szCs w:val="28"/>
          <w:lang w:val="en-US"/>
        </w:rPr>
        <w:t>на выживаемости больных с выполненной систематической лимфодиссекци</w:t>
      </w:r>
      <w:r w:rsidR="00424699">
        <w:rPr>
          <w:rFonts w:ascii="Times New Roman" w:hAnsi="Times New Roman" w:cs="Times New Roman"/>
          <w:sz w:val="28"/>
          <w:szCs w:val="28"/>
          <w:lang w:val="en-US"/>
        </w:rPr>
        <w:t>ей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значительно превосходит отдаленные результаты пациентов, которым был выполнен сэмплинг ЛУ </w:t>
      </w:r>
      <w:r w:rsidR="00424699">
        <w:rPr>
          <w:rFonts w:ascii="Times New Roman" w:hAnsi="Times New Roman" w:cs="Times New Roman"/>
          <w:sz w:val="28"/>
          <w:szCs w:val="28"/>
          <w:lang w:val="en-US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57,5 месяцев </w:t>
      </w:r>
      <w:r w:rsidR="00424699">
        <w:rPr>
          <w:rFonts w:ascii="Times New Roman" w:hAnsi="Times New Roman" w:cs="Times New Roman"/>
          <w:sz w:val="28"/>
          <w:szCs w:val="28"/>
          <w:lang w:val="en-US"/>
        </w:rPr>
        <w:t>и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 xml:space="preserve"> 29,2 месяц</w:t>
      </w:r>
      <w:r w:rsidR="00424699">
        <w:rPr>
          <w:rFonts w:ascii="Times New Roman" w:hAnsi="Times New Roman" w:cs="Times New Roman"/>
          <w:sz w:val="28"/>
          <w:szCs w:val="28"/>
          <w:lang w:val="en-US"/>
        </w:rPr>
        <w:t xml:space="preserve">а, соответственно) 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(Keller S. M.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2000).</w:t>
      </w:r>
    </w:p>
    <w:p w14:paraId="37C3B2C9" w14:textId="7EEF8E62" w:rsidR="00424699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При сравнении систематической </w:t>
      </w:r>
      <w:r>
        <w:rPr>
          <w:rFonts w:ascii="Times New Roman" w:hAnsi="Times New Roman" w:cs="Times New Roman"/>
          <w:sz w:val="28"/>
          <w:szCs w:val="28"/>
        </w:rPr>
        <w:t xml:space="preserve">медиастинальной </w:t>
      </w:r>
      <w:r w:rsidR="006C56CE">
        <w:rPr>
          <w:rFonts w:ascii="Times New Roman" w:hAnsi="Times New Roman" w:cs="Times New Roman"/>
          <w:sz w:val="28"/>
          <w:szCs w:val="28"/>
          <w:lang w:val="en-US"/>
        </w:rPr>
        <w:t xml:space="preserve">лимфодиссекцией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и доля-специфичной лимфодиссекции при N0 </w:t>
      </w:r>
      <w:r>
        <w:rPr>
          <w:rFonts w:ascii="Times New Roman" w:hAnsi="Times New Roman" w:cs="Times New Roman"/>
          <w:sz w:val="28"/>
          <w:szCs w:val="28"/>
        </w:rPr>
        <w:t>стадии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по данным Ma V. </w:t>
      </w:r>
      <w:r>
        <w:rPr>
          <w:rFonts w:ascii="Times New Roman" w:hAnsi="Times New Roman" w:cs="Times New Roman"/>
          <w:sz w:val="28"/>
          <w:szCs w:val="28"/>
        </w:rPr>
        <w:t xml:space="preserve">и соавторов, значимых </w:t>
      </w:r>
      <w:r w:rsidR="00424699">
        <w:rPr>
          <w:rFonts w:ascii="Times New Roman" w:hAnsi="Times New Roman" w:cs="Times New Roman"/>
          <w:sz w:val="28"/>
          <w:szCs w:val="28"/>
        </w:rPr>
        <w:t xml:space="preserve">различий в </w:t>
      </w:r>
      <w:r>
        <w:rPr>
          <w:rFonts w:ascii="Times New Roman" w:hAnsi="Times New Roman" w:cs="Times New Roman"/>
          <w:sz w:val="28"/>
          <w:szCs w:val="28"/>
        </w:rPr>
        <w:t>выживаемости получено не было, однако среднее количество удаленных лимфоузлов при СМЛ было выше, чем при выполнении ДСЛ (</w:t>
      </w:r>
      <w:r w:rsidR="009B0DED">
        <w:rPr>
          <w:rFonts w:ascii="Times" w:hAnsi="Times" w:cs="Times"/>
          <w:sz w:val="28"/>
          <w:szCs w:val="28"/>
          <w:lang w:val="en-US"/>
        </w:rPr>
        <w:t>Ma W.</w:t>
      </w:r>
      <w:r>
        <w:rPr>
          <w:rFonts w:ascii="Times" w:hAnsi="Times" w:cs="Times"/>
          <w:sz w:val="28"/>
          <w:szCs w:val="28"/>
          <w:lang w:val="en-US"/>
        </w:rPr>
        <w:t xml:space="preserve"> et al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Sai-Hong </w:t>
      </w:r>
      <w:r>
        <w:rPr>
          <w:rFonts w:ascii="Times New Roman" w:hAnsi="Times New Roman" w:cs="Times New Roman"/>
          <w:sz w:val="28"/>
          <w:szCs w:val="28"/>
        </w:rPr>
        <w:t xml:space="preserve">и соавторы показали, что отдаленные результаты хирургического лечения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IA </w:t>
      </w:r>
      <w:r>
        <w:rPr>
          <w:rFonts w:ascii="Times New Roman" w:hAnsi="Times New Roman" w:cs="Times New Roman"/>
          <w:sz w:val="28"/>
          <w:szCs w:val="28"/>
        </w:rPr>
        <w:t>стадией зависят от количества удаляемых ЛУ (5-летняя выживаемость и медиана выживаемости пациентов без лимфодиссеции составляют 44,9% и 56 месяцев против 65,9% и 67 месяцев при удалении от 6 до 10 групп ЛУ).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Тем не менее, ряд авторов придерживается мнения о том, что больным на ранних стадиях НМРЛ целесообразно выполнять систематический сэмплинг или доля-специфичную лимфодиссекцию в следствие того, что СМЛ увеличивает риск развития послеоперационных осложнений и объем оперативной травмы, не улучшая прогноз заболевания (</w:t>
      </w:r>
      <w:r w:rsidRPr="00821D58">
        <w:rPr>
          <w:rFonts w:ascii="Times New Roman" w:hAnsi="Times New Roman" w:cs="Times New Roman"/>
          <w:sz w:val="28"/>
          <w:szCs w:val="28"/>
          <w:lang w:val="en-US"/>
        </w:rPr>
        <w:t>Khoo 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1D58">
        <w:rPr>
          <w:rFonts w:ascii="Times New Roman" w:hAnsi="Times New Roman" w:cs="Times New Roman"/>
          <w:sz w:val="28"/>
          <w:szCs w:val="28"/>
          <w:lang w:val="en-US"/>
        </w:rPr>
        <w:t>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2012; </w:t>
      </w:r>
      <w:r w:rsidRPr="00821D58">
        <w:rPr>
          <w:rFonts w:ascii="Times New Roman" w:hAnsi="Times New Roman" w:cs="Times New Roman"/>
          <w:sz w:val="28"/>
          <w:szCs w:val="28"/>
          <w:lang w:val="en-US"/>
        </w:rPr>
        <w:t>Okada M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2006; </w:t>
      </w:r>
      <w:r w:rsidR="009B0DED">
        <w:rPr>
          <w:rFonts w:ascii="Times" w:hAnsi="Times" w:cs="Times"/>
          <w:sz w:val="28"/>
          <w:szCs w:val="28"/>
          <w:lang w:val="en-US"/>
        </w:rPr>
        <w:t>Darling G.E.</w:t>
      </w:r>
      <w:r w:rsidRPr="00030F3F">
        <w:rPr>
          <w:rFonts w:ascii="Times" w:hAnsi="Times" w:cs="Times"/>
          <w:sz w:val="28"/>
          <w:szCs w:val="28"/>
          <w:lang w:val="en-US"/>
        </w:rPr>
        <w:t xml:space="preserve"> </w:t>
      </w:r>
      <w:r>
        <w:rPr>
          <w:rFonts w:ascii="Times" w:hAnsi="Times" w:cs="Times"/>
          <w:sz w:val="28"/>
          <w:szCs w:val="28"/>
          <w:lang w:val="en-US"/>
        </w:rPr>
        <w:t>et al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, </w:t>
      </w:r>
      <w:r w:rsidRPr="00030F3F">
        <w:rPr>
          <w:rFonts w:ascii="Times" w:hAnsi="Times" w:cs="Times"/>
          <w:sz w:val="28"/>
          <w:szCs w:val="28"/>
          <w:lang w:val="en-US"/>
        </w:rPr>
        <w:t>2011</w:t>
      </w:r>
      <w:r>
        <w:rPr>
          <w:rFonts w:ascii="Times New Roman" w:hAnsi="Times New Roman" w:cs="Times New Roman"/>
          <w:sz w:val="28"/>
          <w:szCs w:val="28"/>
        </w:rPr>
        <w:t xml:space="preserve">).  </w:t>
      </w:r>
    </w:p>
    <w:p w14:paraId="65249ED1" w14:textId="09209600" w:rsidR="007B7622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сравнении количества удаляемых лимфоузлов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 xml:space="preserve">стадиии НМРЛ в зависимости от </w:t>
      </w:r>
      <w:r w:rsidR="00424699">
        <w:rPr>
          <w:rFonts w:ascii="Times New Roman" w:hAnsi="Times New Roman" w:cs="Times New Roman"/>
          <w:sz w:val="28"/>
          <w:szCs w:val="28"/>
        </w:rPr>
        <w:t xml:space="preserve">хирургического </w:t>
      </w:r>
      <w:r>
        <w:rPr>
          <w:rFonts w:ascii="Times New Roman" w:hAnsi="Times New Roman" w:cs="Times New Roman"/>
          <w:sz w:val="28"/>
          <w:szCs w:val="28"/>
        </w:rPr>
        <w:t>доступа значительных различий получено не было: при ВТС среднее число удаленных лимфоузлов – 7,1</w:t>
      </w:r>
      <w:r w:rsidRPr="001B01DC">
        <w:rPr>
          <w:rFonts w:ascii="Times New Roman" w:hAnsi="Times New Roman" w:cs="Times New Roman"/>
          <w:sz w:val="28"/>
          <w:szCs w:val="28"/>
        </w:rPr>
        <w:t>±</w:t>
      </w:r>
      <w:r>
        <w:rPr>
          <w:rFonts w:ascii="Times New Roman" w:hAnsi="Times New Roman" w:cs="Times New Roman"/>
          <w:sz w:val="28"/>
          <w:szCs w:val="28"/>
        </w:rPr>
        <w:t>5,2  , а при открытых операциях – 8,9</w:t>
      </w:r>
      <w:r w:rsidRPr="001B01DC">
        <w:rPr>
          <w:rFonts w:ascii="Times New Roman" w:hAnsi="Times New Roman" w:cs="Times New Roman"/>
          <w:sz w:val="28"/>
          <w:szCs w:val="28"/>
        </w:rPr>
        <w:t>±</w:t>
      </w:r>
      <w:r>
        <w:rPr>
          <w:rFonts w:ascii="Times New Roman" w:hAnsi="Times New Roman" w:cs="Times New Roman"/>
          <w:sz w:val="28"/>
          <w:szCs w:val="28"/>
        </w:rPr>
        <w:t>5,2 (</w:t>
      </w:r>
      <w:r w:rsidRPr="00C35B6D">
        <w:rPr>
          <w:rFonts w:ascii="Times New Roman" w:hAnsi="Times New Roman" w:cs="Times New Roman"/>
          <w:bCs/>
          <w:iCs/>
          <w:sz w:val="28"/>
          <w:szCs w:val="28"/>
          <w:lang w:val="en-US"/>
        </w:rPr>
        <w:t>Denlinger C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C35B6D">
        <w:rPr>
          <w:rFonts w:ascii="Times New Roman" w:hAnsi="Times New Roman" w:cs="Times New Roman"/>
          <w:bCs/>
          <w:iCs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. et al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, 2010</w:t>
      </w:r>
      <w:r>
        <w:rPr>
          <w:rFonts w:ascii="Times New Roman" w:hAnsi="Times New Roman" w:cs="Times New Roman"/>
          <w:sz w:val="28"/>
          <w:szCs w:val="28"/>
        </w:rPr>
        <w:t>). Однако наличие таких преимуществ малоинвазивных доступов, как м</w:t>
      </w:r>
      <w:r w:rsidRPr="00681AB6">
        <w:rPr>
          <w:rFonts w:ascii="Times New Roman" w:hAnsi="Times New Roman" w:cs="Times New Roman"/>
          <w:sz w:val="28"/>
          <w:szCs w:val="28"/>
        </w:rPr>
        <w:t>еньшее количество послео</w:t>
      </w:r>
      <w:r>
        <w:rPr>
          <w:rFonts w:ascii="Times New Roman" w:hAnsi="Times New Roman" w:cs="Times New Roman"/>
          <w:sz w:val="28"/>
          <w:szCs w:val="28"/>
        </w:rPr>
        <w:t>перационных осложнений, м</w:t>
      </w:r>
      <w:r w:rsidRPr="00681AB6">
        <w:rPr>
          <w:rFonts w:ascii="Times New Roman" w:hAnsi="Times New Roman" w:cs="Times New Roman"/>
          <w:sz w:val="28"/>
          <w:szCs w:val="28"/>
        </w:rPr>
        <w:t>еньшее время стояния дренажа в плевральной полости</w:t>
      </w:r>
      <w:r>
        <w:rPr>
          <w:rFonts w:ascii="Times New Roman" w:hAnsi="Times New Roman" w:cs="Times New Roman"/>
          <w:sz w:val="28"/>
          <w:szCs w:val="28"/>
        </w:rPr>
        <w:t>, б</w:t>
      </w:r>
      <w:r w:rsidRPr="00681AB6">
        <w:rPr>
          <w:rFonts w:ascii="Times New Roman" w:hAnsi="Times New Roman" w:cs="Times New Roman"/>
          <w:sz w:val="28"/>
          <w:szCs w:val="28"/>
        </w:rPr>
        <w:t>ыстрая</w:t>
      </w:r>
      <w:r>
        <w:rPr>
          <w:rFonts w:ascii="Times New Roman" w:hAnsi="Times New Roman" w:cs="Times New Roman"/>
          <w:sz w:val="28"/>
          <w:szCs w:val="28"/>
        </w:rPr>
        <w:t xml:space="preserve"> послеоперационная реабилитация, л</w:t>
      </w:r>
      <w:r w:rsidRPr="00681AB6">
        <w:rPr>
          <w:rFonts w:ascii="Times New Roman" w:hAnsi="Times New Roman" w:cs="Times New Roman"/>
          <w:sz w:val="28"/>
          <w:szCs w:val="28"/>
        </w:rPr>
        <w:t>учшая визуализация во время операции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681AB6">
        <w:rPr>
          <w:rFonts w:ascii="Times New Roman" w:hAnsi="Times New Roman" w:cs="Times New Roman"/>
          <w:sz w:val="28"/>
          <w:szCs w:val="28"/>
        </w:rPr>
        <w:t>озможность более раннего проведения адъювантно</w:t>
      </w:r>
      <w:r>
        <w:rPr>
          <w:rFonts w:ascii="Times New Roman" w:hAnsi="Times New Roman" w:cs="Times New Roman"/>
          <w:sz w:val="28"/>
          <w:szCs w:val="28"/>
        </w:rPr>
        <w:t xml:space="preserve">й химиотерапии способствует улучшению отдаленных результатов хирургического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лечения 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прогноза у пациентов на ранних стадиях заболевания (</w:t>
      </w:r>
      <w:hyperlink r:id="rId29" w:history="1">
        <w:r w:rsidR="00394B20" w:rsidRPr="003E0482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Pischik V.G</w:t>
        </w:r>
      </w:hyperlink>
      <w:r w:rsidR="00394B20" w:rsidRPr="003E048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94B20">
        <w:rPr>
          <w:rFonts w:ascii="Times New Roman" w:hAnsi="Times New Roman" w:cs="Times New Roman"/>
          <w:sz w:val="28"/>
          <w:szCs w:val="28"/>
          <w:lang w:val="en-US"/>
        </w:rPr>
        <w:t xml:space="preserve">, 2011; </w:t>
      </w:r>
      <w:r w:rsidRPr="00681AB6">
        <w:rPr>
          <w:rFonts w:ascii="Times New Roman" w:hAnsi="Times New Roman" w:cs="Times New Roman"/>
          <w:bCs/>
          <w:iCs/>
          <w:sz w:val="28"/>
          <w:szCs w:val="28"/>
          <w:lang w:val="is-IS"/>
        </w:rPr>
        <w:t>Downey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is-IS"/>
        </w:rPr>
        <w:t xml:space="preserve"> et al</w:t>
      </w:r>
      <w:r w:rsidR="0096713E">
        <w:rPr>
          <w:rFonts w:ascii="Times New Roman" w:hAnsi="Times New Roman" w:cs="Times New Roman"/>
          <w:bCs/>
          <w:iCs/>
          <w:sz w:val="28"/>
          <w:szCs w:val="28"/>
          <w:lang w:val="is-IS"/>
        </w:rPr>
        <w:t>.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is-IS"/>
        </w:rPr>
        <w:t>, 2007; Wang S. et al</w:t>
      </w:r>
      <w:r w:rsidR="0096713E">
        <w:rPr>
          <w:rFonts w:ascii="Times New Roman" w:hAnsi="Times New Roman" w:cs="Times New Roman"/>
          <w:bCs/>
          <w:iCs/>
          <w:sz w:val="28"/>
          <w:szCs w:val="28"/>
          <w:lang w:val="is-IS"/>
        </w:rPr>
        <w:t>.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is-IS"/>
        </w:rPr>
        <w:t>, 2013; Cheng</w:t>
      </w:r>
      <w:r>
        <w:rPr>
          <w:rFonts w:ascii="Times New Roman" w:hAnsi="Times New Roman" w:cs="Times New Roman"/>
          <w:bCs/>
          <w:iCs/>
          <w:sz w:val="28"/>
          <w:szCs w:val="28"/>
          <w:lang w:val="is-IS"/>
        </w:rPr>
        <w:t xml:space="preserve"> et al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is-IS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  <w:lang w:val="is-IS"/>
        </w:rPr>
        <w:t>, 2007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48EDB65E" w14:textId="5B0EF685" w:rsidR="007B7622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изучении выживаемости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I-II </w:t>
      </w:r>
      <w:r>
        <w:rPr>
          <w:rFonts w:ascii="Times New Roman" w:hAnsi="Times New Roman" w:cs="Times New Roman"/>
          <w:sz w:val="28"/>
          <w:szCs w:val="28"/>
        </w:rPr>
        <w:t>стадиями в зависимости от объема оперативного вмешательства было выявлено, что отдаленные результаты хирургического лечения пациентов после пневмонэктомий сопровождаются большим количеством осложнений и худшим прогнозом, а 5-летняя выживаемость составляет 36,5% против 55% при выполнении лобэктомий (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Ma Z.</w:t>
      </w:r>
      <w:r w:rsidRPr="00B5584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2007;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55846">
        <w:rPr>
          <w:rFonts w:ascii="Times New Roman" w:hAnsi="Times New Roman" w:cs="Times New Roman"/>
          <w:sz w:val="28"/>
          <w:szCs w:val="28"/>
          <w:lang w:val="en-US"/>
        </w:rPr>
        <w:t>Deslauriers J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B5584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2004</w:t>
      </w:r>
      <w:r>
        <w:rPr>
          <w:rFonts w:ascii="Times New Roman" w:hAnsi="Times New Roman" w:cs="Times New Roman"/>
          <w:sz w:val="28"/>
          <w:szCs w:val="28"/>
        </w:rPr>
        <w:t xml:space="preserve"> ). </w:t>
      </w:r>
    </w:p>
    <w:p w14:paraId="6B7ADF0E" w14:textId="07E48E41" w:rsidR="007E0FEC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Хирургическое лечение при </w:t>
      </w:r>
      <w:r>
        <w:rPr>
          <w:rFonts w:ascii="Times New Roman" w:hAnsi="Times New Roman" w:cs="Times New Roman"/>
          <w:sz w:val="28"/>
          <w:szCs w:val="28"/>
          <w:lang w:val="en-US"/>
        </w:rPr>
        <w:t>N2</w:t>
      </w:r>
      <w:r>
        <w:rPr>
          <w:rFonts w:ascii="Times New Roman" w:hAnsi="Times New Roman" w:cs="Times New Roman"/>
          <w:sz w:val="28"/>
          <w:szCs w:val="28"/>
        </w:rPr>
        <w:t xml:space="preserve"> стадии в соответствие с практическими рекомендациями по диагностике и лечению НМРЛ от 2013 года должно рассматриваться только в составе мультимодальной терапии ( </w:t>
      </w:r>
      <w:r w:rsidRPr="009E779D">
        <w:rPr>
          <w:rFonts w:ascii="Times New Roman" w:hAnsi="Times New Roman" w:cs="Times New Roman"/>
          <w:iCs/>
          <w:sz w:val="28"/>
          <w:szCs w:val="28"/>
          <w:lang w:val="en-US"/>
        </w:rPr>
        <w:t>Ramnath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 </w:t>
      </w:r>
      <w:proofErr w:type="gramStart"/>
      <w:r>
        <w:rPr>
          <w:rFonts w:ascii="Times New Roman" w:hAnsi="Times New Roman" w:cs="Times New Roman"/>
          <w:iCs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, 2013</w:t>
      </w:r>
      <w:r>
        <w:rPr>
          <w:rFonts w:ascii="Times New Roman" w:hAnsi="Times New Roman" w:cs="Times New Roman"/>
          <w:sz w:val="28"/>
          <w:szCs w:val="28"/>
        </w:rPr>
        <w:t>). Так, по данным литературы при проведении неоадъювантного лечения, предшествующего операции, 5-летняя выживаемость составила 23%-36% против 15%-22% при использовании операции в качестве единственного метода лечения (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Roth J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1994; 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Nagai K</w:t>
      </w:r>
      <w:r>
        <w:rPr>
          <w:rFonts w:ascii="Times New Roman" w:hAnsi="Times New Roman" w:cs="Times New Roman"/>
          <w:sz w:val="28"/>
          <w:szCs w:val="28"/>
          <w:lang w:val="en-US"/>
        </w:rPr>
        <w:t>. 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2003; 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Depierre A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2002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E0FEC">
        <w:rPr>
          <w:rFonts w:ascii="Times New Roman" w:hAnsi="Times New Roman" w:cs="Times New Roman"/>
          <w:sz w:val="28"/>
          <w:szCs w:val="28"/>
        </w:rPr>
        <w:t xml:space="preserve">Еще более высокие значения 5-летней выживаемости (30-50%) после неоадъювантного лечения и операции при </w:t>
      </w:r>
      <w:r w:rsidR="007E0FEC">
        <w:rPr>
          <w:rFonts w:ascii="Times New Roman" w:hAnsi="Times New Roman" w:cs="Times New Roman"/>
          <w:sz w:val="28"/>
          <w:szCs w:val="28"/>
          <w:lang w:val="en-US"/>
        </w:rPr>
        <w:t xml:space="preserve">IIIA </w:t>
      </w:r>
      <w:r w:rsidR="007E0FEC">
        <w:rPr>
          <w:rFonts w:ascii="Times New Roman" w:hAnsi="Times New Roman" w:cs="Times New Roman"/>
          <w:sz w:val="28"/>
          <w:szCs w:val="28"/>
        </w:rPr>
        <w:t>стадии НМРЛ получены в ряде одноцентровых исследований, опубликованных в последние годы (</w:t>
      </w:r>
      <w:r w:rsidR="00AC2E67" w:rsidRPr="003208ED">
        <w:rPr>
          <w:rFonts w:ascii="Times New Roman" w:hAnsi="Times New Roman" w:cs="Times New Roman"/>
          <w:sz w:val="28"/>
          <w:szCs w:val="28"/>
          <w:lang w:val="en-US"/>
        </w:rPr>
        <w:t>Yokomise H.</w:t>
      </w:r>
      <w:r w:rsidR="00AC2E6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AC2E67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AC2E67">
        <w:rPr>
          <w:rFonts w:ascii="Times New Roman" w:hAnsi="Times New Roman" w:cs="Times New Roman"/>
          <w:sz w:val="28"/>
          <w:szCs w:val="28"/>
          <w:lang w:val="en-US"/>
        </w:rPr>
        <w:t xml:space="preserve"> al., 2007; Steger V. 2009; Decaluwe H. et al., 2009</w:t>
      </w:r>
      <w:r w:rsidR="007E0FEC">
        <w:rPr>
          <w:rFonts w:ascii="Times New Roman" w:hAnsi="Times New Roman" w:cs="Times New Roman"/>
          <w:sz w:val="28"/>
          <w:szCs w:val="28"/>
        </w:rPr>
        <w:t>)</w:t>
      </w:r>
      <w:r w:rsidR="00AC2E6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80A0C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="007E0FEC">
        <w:rPr>
          <w:rFonts w:ascii="Times New Roman" w:hAnsi="Times New Roman" w:cs="Times New Roman"/>
          <w:sz w:val="28"/>
          <w:szCs w:val="28"/>
        </w:rPr>
        <w:t>другим данным</w:t>
      </w:r>
      <w:r>
        <w:rPr>
          <w:rFonts w:ascii="Times New Roman" w:hAnsi="Times New Roman" w:cs="Times New Roman"/>
          <w:sz w:val="28"/>
          <w:szCs w:val="28"/>
        </w:rPr>
        <w:t xml:space="preserve">, выполнение </w:t>
      </w:r>
      <w:r w:rsidR="007E0FEC">
        <w:rPr>
          <w:rFonts w:ascii="Times New Roman" w:hAnsi="Times New Roman" w:cs="Times New Roman"/>
          <w:sz w:val="28"/>
          <w:szCs w:val="28"/>
        </w:rPr>
        <w:t>хирургического вмешательства</w:t>
      </w:r>
      <w:r>
        <w:rPr>
          <w:rFonts w:ascii="Times New Roman" w:hAnsi="Times New Roman" w:cs="Times New Roman"/>
          <w:sz w:val="28"/>
          <w:szCs w:val="28"/>
        </w:rPr>
        <w:t xml:space="preserve"> при поражении одной зоны медиастинальных ЛУ позволяет </w:t>
      </w:r>
      <w:r w:rsidR="007E0FEC">
        <w:rPr>
          <w:rFonts w:ascii="Times New Roman" w:hAnsi="Times New Roman" w:cs="Times New Roman"/>
          <w:sz w:val="28"/>
          <w:szCs w:val="28"/>
        </w:rPr>
        <w:t xml:space="preserve">добиться </w:t>
      </w:r>
      <w:r>
        <w:rPr>
          <w:rFonts w:ascii="Times New Roman" w:hAnsi="Times New Roman" w:cs="Times New Roman"/>
          <w:sz w:val="28"/>
          <w:szCs w:val="28"/>
        </w:rPr>
        <w:t>уров</w:t>
      </w:r>
      <w:r w:rsidR="00180A0C">
        <w:rPr>
          <w:rFonts w:ascii="Times New Roman" w:hAnsi="Times New Roman" w:cs="Times New Roman"/>
          <w:sz w:val="28"/>
          <w:szCs w:val="28"/>
        </w:rPr>
        <w:t>ня</w:t>
      </w:r>
      <w:r>
        <w:rPr>
          <w:rFonts w:ascii="Times New Roman" w:hAnsi="Times New Roman" w:cs="Times New Roman"/>
          <w:sz w:val="28"/>
          <w:szCs w:val="28"/>
        </w:rPr>
        <w:t xml:space="preserve"> 5-летней выживаемости 43%  (</w:t>
      </w:r>
      <w:r w:rsidRPr="00802B6B">
        <w:rPr>
          <w:rFonts w:ascii="Times New Roman" w:hAnsi="Times New Roman" w:cs="Times New Roman"/>
          <w:sz w:val="28"/>
          <w:szCs w:val="28"/>
          <w:lang w:val="en-US"/>
        </w:rPr>
        <w:t>Ichinose Y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, 2006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27A0EA9" w14:textId="7D576D89" w:rsidR="007B7622" w:rsidRPr="000973EA" w:rsidRDefault="007B7622" w:rsidP="007B76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многими авторами отмечена необходимость проведения систематической лимфодиссекции</w:t>
      </w:r>
      <w:r w:rsidR="007E0FEC">
        <w:rPr>
          <w:rFonts w:ascii="Times New Roman" w:hAnsi="Times New Roman" w:cs="Times New Roman"/>
          <w:sz w:val="28"/>
          <w:szCs w:val="28"/>
        </w:rPr>
        <w:t xml:space="preserve"> </w:t>
      </w:r>
      <w:r w:rsidR="004D4353">
        <w:rPr>
          <w:rFonts w:ascii="Times New Roman" w:hAnsi="Times New Roman" w:cs="Times New Roman"/>
          <w:sz w:val="28"/>
          <w:szCs w:val="28"/>
        </w:rPr>
        <w:t xml:space="preserve">пациентам с </w:t>
      </w:r>
      <w:r w:rsidR="004D4353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4D4353">
        <w:rPr>
          <w:rFonts w:ascii="Times New Roman" w:hAnsi="Times New Roman" w:cs="Times New Roman"/>
          <w:sz w:val="28"/>
          <w:szCs w:val="28"/>
        </w:rPr>
        <w:t>стадией</w:t>
      </w:r>
      <w:r w:rsidR="007E0FEC">
        <w:rPr>
          <w:rFonts w:ascii="Times New Roman" w:hAnsi="Times New Roman" w:cs="Times New Roman"/>
          <w:sz w:val="28"/>
          <w:szCs w:val="28"/>
        </w:rPr>
        <w:t xml:space="preserve">, </w:t>
      </w:r>
      <w:r w:rsidR="004D4353">
        <w:rPr>
          <w:rFonts w:ascii="Times New Roman" w:hAnsi="Times New Roman" w:cs="Times New Roman"/>
          <w:sz w:val="28"/>
          <w:szCs w:val="28"/>
        </w:rPr>
        <w:t>так как это обеспечивает более высокую</w:t>
      </w:r>
      <w:r>
        <w:rPr>
          <w:rFonts w:ascii="Times New Roman" w:hAnsi="Times New Roman" w:cs="Times New Roman"/>
          <w:sz w:val="28"/>
          <w:szCs w:val="28"/>
        </w:rPr>
        <w:t>, 5-летн</w:t>
      </w:r>
      <w:r w:rsidR="004D4353">
        <w:rPr>
          <w:rFonts w:ascii="Times New Roman" w:hAnsi="Times New Roman" w:cs="Times New Roman"/>
          <w:sz w:val="28"/>
          <w:szCs w:val="28"/>
        </w:rPr>
        <w:t>юю</w:t>
      </w:r>
      <w:r>
        <w:rPr>
          <w:rFonts w:ascii="Times New Roman" w:hAnsi="Times New Roman" w:cs="Times New Roman"/>
          <w:sz w:val="28"/>
          <w:szCs w:val="28"/>
        </w:rPr>
        <w:t xml:space="preserve"> выживаемость</w:t>
      </w:r>
      <w:r w:rsidR="004D4353">
        <w:rPr>
          <w:rFonts w:ascii="Times New Roman" w:hAnsi="Times New Roman" w:cs="Times New Roman"/>
          <w:sz w:val="28"/>
          <w:szCs w:val="28"/>
        </w:rPr>
        <w:t>, чем при выполнении сэмплинга</w:t>
      </w: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="004D4353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 xml:space="preserve">% </w:t>
      </w:r>
      <w:r w:rsidR="004D4353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4353">
        <w:rPr>
          <w:rFonts w:ascii="Times New Roman" w:hAnsi="Times New Roman" w:cs="Times New Roman"/>
          <w:sz w:val="28"/>
          <w:szCs w:val="28"/>
        </w:rPr>
        <w:t>7%, соответственно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Wu Y.L.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="009B0DE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2002; </w:t>
      </w:r>
      <w:r w:rsidR="009B0DED">
        <w:rPr>
          <w:rFonts w:ascii="Times" w:hAnsi="Times" w:cs="Times"/>
          <w:sz w:val="28"/>
          <w:szCs w:val="28"/>
          <w:lang w:val="en-US"/>
        </w:rPr>
        <w:t>Izbicki J.R.</w:t>
      </w:r>
      <w:r>
        <w:rPr>
          <w:rFonts w:ascii="Times" w:hAnsi="Times" w:cs="Times"/>
          <w:sz w:val="28"/>
          <w:szCs w:val="28"/>
          <w:lang w:val="en-US"/>
        </w:rPr>
        <w:t xml:space="preserve"> et al</w:t>
      </w:r>
      <w:r w:rsidR="009B0DED">
        <w:rPr>
          <w:rFonts w:ascii="Times" w:hAnsi="Times" w:cs="Times"/>
          <w:sz w:val="28"/>
          <w:szCs w:val="28"/>
          <w:lang w:val="en-US"/>
        </w:rPr>
        <w:t>.</w:t>
      </w:r>
      <w:r>
        <w:rPr>
          <w:rFonts w:ascii="Times" w:hAnsi="Times" w:cs="Times"/>
          <w:sz w:val="28"/>
          <w:szCs w:val="28"/>
          <w:lang w:val="en-US"/>
        </w:rPr>
        <w:t xml:space="preserve">, 1995; </w:t>
      </w:r>
      <w:r w:rsidRPr="00821D58">
        <w:rPr>
          <w:rFonts w:ascii="Times New Roman" w:hAnsi="Times New Roman" w:cs="Times New Roman"/>
          <w:sz w:val="28"/>
          <w:szCs w:val="28"/>
          <w:lang w:val="en-US"/>
        </w:rPr>
        <w:t>Khoo 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1D58">
        <w:rPr>
          <w:rFonts w:ascii="Times New Roman" w:hAnsi="Times New Roman" w:cs="Times New Roman"/>
          <w:sz w:val="28"/>
          <w:szCs w:val="28"/>
          <w:lang w:val="en-US"/>
        </w:rPr>
        <w:t>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2012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Выполнение пневмонэктомий у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N2</w:t>
      </w:r>
      <w:r>
        <w:rPr>
          <w:rFonts w:ascii="Times New Roman" w:hAnsi="Times New Roman" w:cs="Times New Roman"/>
          <w:sz w:val="28"/>
          <w:szCs w:val="28"/>
        </w:rPr>
        <w:t xml:space="preserve"> стадией НМРЛ сопровождается более низкими показателями отдаленных результатов, чем после лобэктомий, а медиана выживаемости составляет 18,1 месяцев против 42,4 месяцев (</w:t>
      </w:r>
      <w:r w:rsidRPr="000973EA">
        <w:rPr>
          <w:rFonts w:ascii="Times New Roman" w:hAnsi="Times New Roman" w:cs="Times New Roman"/>
          <w:bCs/>
          <w:iCs/>
          <w:sz w:val="28"/>
          <w:szCs w:val="28"/>
          <w:lang w:val="en-US"/>
        </w:rPr>
        <w:t>Jimenez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F. M.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al</w:t>
      </w:r>
      <w:r w:rsidR="009B0DED"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, 2008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C04B332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7B5B4D18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78A979F1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18B805DE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66C5DE1A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4FE67E16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63DC98F1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20E42E6B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6CD582AE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560335CF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75EFB5CE" w14:textId="77777777" w:rsidR="00405AC8" w:rsidRDefault="00405AC8" w:rsidP="007B7622">
      <w:pPr>
        <w:tabs>
          <w:tab w:val="left" w:pos="3360"/>
        </w:tabs>
        <w:rPr>
          <w:lang w:val="en-US"/>
        </w:rPr>
      </w:pPr>
    </w:p>
    <w:p w14:paraId="081EA909" w14:textId="77777777" w:rsidR="00405AC8" w:rsidRDefault="00405AC8" w:rsidP="007B7622">
      <w:pPr>
        <w:tabs>
          <w:tab w:val="left" w:pos="3360"/>
        </w:tabs>
        <w:rPr>
          <w:lang w:val="en-US"/>
        </w:rPr>
      </w:pPr>
    </w:p>
    <w:p w14:paraId="543435EB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72054B8A" w14:textId="77777777" w:rsidR="00180A0C" w:rsidRDefault="00180A0C" w:rsidP="007B7622">
      <w:pPr>
        <w:tabs>
          <w:tab w:val="left" w:pos="3360"/>
        </w:tabs>
        <w:rPr>
          <w:lang w:val="en-US"/>
        </w:rPr>
      </w:pPr>
    </w:p>
    <w:p w14:paraId="1E121EA7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382EBD37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741DCAEF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35FF1881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165BD313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5BBD3AF2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058B34DA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487747FE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2311A8FA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778C4028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5A86275B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67A0AC64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1A026C78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6A07FFE6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4FF0FF42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6B7D659C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44AFFB52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2E495720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4EA03466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73071BB9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72BF6CE8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34C20548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12515E85" w14:textId="77777777" w:rsidR="00AC2E67" w:rsidRDefault="00AC2E67" w:rsidP="007B7622">
      <w:pPr>
        <w:tabs>
          <w:tab w:val="left" w:pos="3360"/>
        </w:tabs>
        <w:rPr>
          <w:lang w:val="en-US"/>
        </w:rPr>
      </w:pPr>
    </w:p>
    <w:p w14:paraId="5BC9590E" w14:textId="77777777" w:rsidR="00DE3CC1" w:rsidRDefault="00DE3CC1" w:rsidP="007B7622">
      <w:pPr>
        <w:tabs>
          <w:tab w:val="left" w:pos="3360"/>
        </w:tabs>
        <w:rPr>
          <w:lang w:val="en-US"/>
        </w:rPr>
      </w:pPr>
    </w:p>
    <w:p w14:paraId="5B8DC45F" w14:textId="77777777" w:rsidR="00BD55A4" w:rsidRDefault="00BD55A4" w:rsidP="007B7622">
      <w:pPr>
        <w:tabs>
          <w:tab w:val="left" w:pos="3360"/>
        </w:tabs>
        <w:rPr>
          <w:lang w:val="en-US"/>
        </w:rPr>
      </w:pPr>
    </w:p>
    <w:p w14:paraId="566A649F" w14:textId="77777777" w:rsidR="00DE3CC1" w:rsidRDefault="00DE3CC1" w:rsidP="007B7622">
      <w:pPr>
        <w:tabs>
          <w:tab w:val="left" w:pos="3360"/>
        </w:tabs>
        <w:rPr>
          <w:lang w:val="en-US"/>
        </w:rPr>
      </w:pPr>
    </w:p>
    <w:p w14:paraId="06CB9897" w14:textId="77777777" w:rsidR="00DE3CC1" w:rsidRDefault="00DE3CC1" w:rsidP="002B0A5E">
      <w:pPr>
        <w:tabs>
          <w:tab w:val="left" w:pos="3360"/>
        </w:tabs>
        <w:jc w:val="center"/>
        <w:rPr>
          <w:lang w:val="en-US"/>
        </w:rPr>
      </w:pPr>
    </w:p>
    <w:p w14:paraId="7C1DEF16" w14:textId="0514A4C7" w:rsidR="007B7622" w:rsidRPr="00C0080B" w:rsidRDefault="00C0080B" w:rsidP="00BC5C3A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Глава 2. Материал и методы</w:t>
      </w:r>
    </w:p>
    <w:p w14:paraId="71A53F18" w14:textId="6632152C" w:rsidR="007B7622" w:rsidRDefault="007B7622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F57">
        <w:rPr>
          <w:rFonts w:ascii="Times New Roman" w:hAnsi="Times New Roman" w:cs="Times New Roman"/>
          <w:sz w:val="28"/>
          <w:szCs w:val="28"/>
        </w:rPr>
        <w:t>В ретроспек</w:t>
      </w:r>
      <w:r>
        <w:rPr>
          <w:rFonts w:ascii="Times New Roman" w:hAnsi="Times New Roman" w:cs="Times New Roman"/>
          <w:sz w:val="28"/>
          <w:szCs w:val="28"/>
        </w:rPr>
        <w:t>тивное исследование</w:t>
      </w:r>
      <w:r w:rsidRPr="00E87F57">
        <w:rPr>
          <w:rFonts w:ascii="Times New Roman" w:hAnsi="Times New Roman" w:cs="Times New Roman"/>
          <w:sz w:val="28"/>
          <w:szCs w:val="28"/>
        </w:rPr>
        <w:t xml:space="preserve"> были включены данные </w:t>
      </w:r>
      <w:r>
        <w:rPr>
          <w:rFonts w:ascii="Times New Roman" w:hAnsi="Times New Roman" w:cs="Times New Roman"/>
          <w:sz w:val="28"/>
          <w:szCs w:val="28"/>
        </w:rPr>
        <w:t>клинического обследования</w:t>
      </w:r>
      <w:r w:rsidRPr="00E87F57">
        <w:rPr>
          <w:rFonts w:ascii="Times New Roman" w:hAnsi="Times New Roman" w:cs="Times New Roman"/>
          <w:sz w:val="28"/>
          <w:szCs w:val="28"/>
        </w:rPr>
        <w:t xml:space="preserve"> и лечения 5</w:t>
      </w:r>
      <w:r>
        <w:rPr>
          <w:rFonts w:ascii="Times New Roman" w:hAnsi="Times New Roman" w:cs="Times New Roman"/>
          <w:sz w:val="28"/>
          <w:szCs w:val="28"/>
        </w:rPr>
        <w:t>05</w:t>
      </w:r>
      <w:r w:rsidRPr="00E87F57">
        <w:rPr>
          <w:rFonts w:ascii="Times New Roman" w:hAnsi="Times New Roman" w:cs="Times New Roman"/>
          <w:sz w:val="28"/>
          <w:szCs w:val="28"/>
        </w:rPr>
        <w:t xml:space="preserve"> пациентов</w:t>
      </w:r>
      <w:r w:rsidRPr="00E87F57">
        <w:rPr>
          <w:rFonts w:ascii="Times New Roman" w:hAnsi="Times New Roman" w:cs="Times New Roman"/>
          <w:sz w:val="28"/>
          <w:szCs w:val="28"/>
          <w:lang w:val="en-US"/>
        </w:rPr>
        <w:t xml:space="preserve"> c</w:t>
      </w:r>
      <w:r w:rsidRPr="00E87F57">
        <w:rPr>
          <w:rFonts w:ascii="Times New Roman" w:hAnsi="Times New Roman" w:cs="Times New Roman"/>
          <w:sz w:val="28"/>
          <w:szCs w:val="28"/>
        </w:rPr>
        <w:t xml:space="preserve"> диагнозом НМРЛ, </w:t>
      </w:r>
      <w:r>
        <w:rPr>
          <w:rFonts w:ascii="Times New Roman" w:hAnsi="Times New Roman" w:cs="Times New Roman"/>
          <w:sz w:val="28"/>
          <w:szCs w:val="28"/>
        </w:rPr>
        <w:t xml:space="preserve">находившихся на лечении в </w:t>
      </w:r>
      <w:r w:rsidRPr="00E87F57">
        <w:rPr>
          <w:rFonts w:ascii="Times New Roman" w:hAnsi="Times New Roman" w:cs="Times New Roman"/>
          <w:sz w:val="28"/>
          <w:szCs w:val="28"/>
        </w:rPr>
        <w:t xml:space="preserve"> Центре Интенсивной Пульмонологии и Торакальной Хирургии СПБ ГУЗ ГМПБ №2 с октября 2003 по </w:t>
      </w:r>
      <w:r>
        <w:rPr>
          <w:rFonts w:ascii="Times New Roman" w:hAnsi="Times New Roman" w:cs="Times New Roman"/>
          <w:sz w:val="28"/>
          <w:szCs w:val="28"/>
        </w:rPr>
        <w:t>декабрь</w:t>
      </w:r>
      <w:r w:rsidRPr="00E87F57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E87F57">
        <w:rPr>
          <w:rFonts w:ascii="Times New Roman" w:hAnsi="Times New Roman" w:cs="Times New Roman"/>
          <w:sz w:val="28"/>
          <w:szCs w:val="28"/>
        </w:rPr>
        <w:t xml:space="preserve"> года, признанных функционально операбельными и потенциально резектабельными по данным </w:t>
      </w:r>
      <w:r w:rsidRPr="001B01DC">
        <w:rPr>
          <w:rFonts w:ascii="Times New Roman" w:hAnsi="Times New Roman" w:cs="Times New Roman"/>
          <w:sz w:val="28"/>
          <w:szCs w:val="28"/>
        </w:rPr>
        <w:t xml:space="preserve">методов предоперационного </w:t>
      </w:r>
      <w:r w:rsidR="00422F85">
        <w:rPr>
          <w:rFonts w:ascii="Times New Roman" w:hAnsi="Times New Roman" w:cs="Times New Roman"/>
          <w:sz w:val="28"/>
          <w:szCs w:val="28"/>
        </w:rPr>
        <w:t>обследовани</w:t>
      </w:r>
      <w:r w:rsidR="00AC2E67">
        <w:rPr>
          <w:rFonts w:ascii="Times New Roman" w:hAnsi="Times New Roman" w:cs="Times New Roman"/>
          <w:sz w:val="28"/>
          <w:szCs w:val="28"/>
        </w:rPr>
        <w:t>я</w:t>
      </w:r>
      <w:r w:rsidRPr="001B01DC">
        <w:rPr>
          <w:rFonts w:ascii="Times New Roman" w:hAnsi="Times New Roman" w:cs="Times New Roman"/>
          <w:sz w:val="28"/>
          <w:szCs w:val="28"/>
        </w:rPr>
        <w:t>.</w:t>
      </w:r>
    </w:p>
    <w:p w14:paraId="6D8CB6B4" w14:textId="0A01C53C" w:rsidR="002F6D34" w:rsidRDefault="002F6D34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726CDC" w14:textId="3AC697A6" w:rsidR="007B7622" w:rsidRPr="00FD144C" w:rsidRDefault="00B016F9" w:rsidP="007B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</w:t>
      </w:r>
      <w:r w:rsidR="007B7622" w:rsidRPr="00FD144C">
        <w:rPr>
          <w:rFonts w:ascii="Times New Roman" w:hAnsi="Times New Roman" w:cs="Times New Roman"/>
          <w:b/>
          <w:i/>
          <w:sz w:val="28"/>
          <w:szCs w:val="28"/>
        </w:rPr>
        <w:t>1. Характеристика больных</w:t>
      </w:r>
    </w:p>
    <w:p w14:paraId="1FC7188E" w14:textId="42B13D2B" w:rsidR="007B7622" w:rsidRDefault="007B7622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AC2E67">
        <w:rPr>
          <w:rFonts w:ascii="Times New Roman" w:hAnsi="Times New Roman" w:cs="Times New Roman"/>
          <w:sz w:val="28"/>
          <w:szCs w:val="28"/>
        </w:rPr>
        <w:t>группе представлено</w:t>
      </w:r>
      <w:r w:rsidRPr="001B01DC">
        <w:rPr>
          <w:rFonts w:ascii="Times New Roman" w:hAnsi="Times New Roman" w:cs="Times New Roman"/>
          <w:sz w:val="28"/>
          <w:szCs w:val="28"/>
        </w:rPr>
        <w:t xml:space="preserve"> 4</w:t>
      </w:r>
      <w:r>
        <w:rPr>
          <w:rFonts w:ascii="Times New Roman" w:hAnsi="Times New Roman" w:cs="Times New Roman"/>
          <w:sz w:val="28"/>
          <w:szCs w:val="28"/>
        </w:rPr>
        <w:t>05</w:t>
      </w:r>
      <w:r w:rsidRPr="001B01DC">
        <w:rPr>
          <w:rFonts w:ascii="Times New Roman" w:hAnsi="Times New Roman" w:cs="Times New Roman"/>
          <w:sz w:val="28"/>
          <w:szCs w:val="28"/>
        </w:rPr>
        <w:t xml:space="preserve"> (80%) мужчин и 10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1B01DC">
        <w:rPr>
          <w:rFonts w:ascii="Times New Roman" w:hAnsi="Times New Roman" w:cs="Times New Roman"/>
          <w:sz w:val="28"/>
          <w:szCs w:val="28"/>
        </w:rPr>
        <w:t xml:space="preserve"> (20%) женщин</w:t>
      </w:r>
      <w:r>
        <w:rPr>
          <w:rFonts w:ascii="Times New Roman" w:hAnsi="Times New Roman" w:cs="Times New Roman"/>
          <w:sz w:val="28"/>
          <w:szCs w:val="28"/>
        </w:rPr>
        <w:t xml:space="preserve"> в возрасте </w:t>
      </w:r>
      <w:r w:rsidRPr="001B01DC">
        <w:rPr>
          <w:rFonts w:ascii="Times New Roman" w:hAnsi="Times New Roman" w:cs="Times New Roman"/>
          <w:sz w:val="28"/>
          <w:szCs w:val="28"/>
        </w:rPr>
        <w:t>от 24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01DC">
        <w:rPr>
          <w:rFonts w:ascii="Times New Roman" w:hAnsi="Times New Roman" w:cs="Times New Roman"/>
          <w:sz w:val="28"/>
          <w:szCs w:val="28"/>
        </w:rPr>
        <w:t>до 8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1B01DC">
        <w:rPr>
          <w:rFonts w:ascii="Times New Roman" w:hAnsi="Times New Roman" w:cs="Times New Roman"/>
          <w:sz w:val="28"/>
          <w:szCs w:val="28"/>
        </w:rPr>
        <w:t xml:space="preserve"> лет. Средний возраст составил</w:t>
      </w:r>
      <w:r>
        <w:rPr>
          <w:rFonts w:ascii="Times New Roman" w:hAnsi="Times New Roman" w:cs="Times New Roman"/>
          <w:sz w:val="28"/>
          <w:szCs w:val="28"/>
        </w:rPr>
        <w:t xml:space="preserve"> 62</w:t>
      </w:r>
      <w:r w:rsidRPr="001B01DC">
        <w:rPr>
          <w:rFonts w:ascii="Times New Roman" w:hAnsi="Times New Roman" w:cs="Times New Roman"/>
          <w:sz w:val="28"/>
          <w:szCs w:val="28"/>
        </w:rPr>
        <w:t>±</w:t>
      </w:r>
      <w:r w:rsidRPr="001B01DC">
        <w:rPr>
          <w:rFonts w:ascii="Times New Roman" w:hAnsi="Times New Roman" w:cs="Times New Roman"/>
          <w:sz w:val="28"/>
          <w:szCs w:val="28"/>
          <w:lang w:val="en-US"/>
        </w:rPr>
        <w:t>9</w:t>
      </w:r>
      <w:r w:rsidRPr="001B01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лет.</w:t>
      </w:r>
      <w:r w:rsidRPr="001B01DC">
        <w:rPr>
          <w:rFonts w:ascii="Times New Roman" w:hAnsi="Times New Roman" w:cs="Times New Roman"/>
          <w:sz w:val="28"/>
          <w:szCs w:val="28"/>
        </w:rPr>
        <w:t xml:space="preserve"> Распределение больных по полу и возрасту представлено в таблице №</w:t>
      </w:r>
      <w:r w:rsidR="001E536B">
        <w:rPr>
          <w:rFonts w:ascii="Times New Roman" w:hAnsi="Times New Roman" w:cs="Times New Roman"/>
          <w:sz w:val="28"/>
          <w:szCs w:val="28"/>
        </w:rPr>
        <w:t>2</w:t>
      </w:r>
      <w:r w:rsidRPr="001B01D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405B0F7" w14:textId="73F534EF" w:rsidR="007B7622" w:rsidRDefault="007B7622" w:rsidP="007B7622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E536B">
        <w:rPr>
          <w:rFonts w:ascii="Times New Roman" w:hAnsi="Times New Roman" w:cs="Times New Roman"/>
          <w:sz w:val="28"/>
          <w:szCs w:val="28"/>
        </w:rPr>
        <w:t>2</w:t>
      </w:r>
    </w:p>
    <w:p w14:paraId="5962C21B" w14:textId="77777777" w:rsidR="007B7622" w:rsidRPr="009F0B9F" w:rsidRDefault="007B7622" w:rsidP="007B7622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0B9F">
        <w:rPr>
          <w:rFonts w:ascii="Times New Roman" w:hAnsi="Times New Roman" w:cs="Times New Roman"/>
          <w:b/>
          <w:sz w:val="28"/>
          <w:szCs w:val="28"/>
        </w:rPr>
        <w:t>Распределение больных по полу и возрасту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49"/>
        <w:gridCol w:w="1201"/>
        <w:gridCol w:w="1398"/>
        <w:gridCol w:w="1260"/>
        <w:gridCol w:w="1260"/>
        <w:gridCol w:w="1181"/>
        <w:gridCol w:w="907"/>
      </w:tblGrid>
      <w:tr w:rsidR="007B7622" w:rsidRPr="009F0B9F" w14:paraId="13D43061" w14:textId="77777777" w:rsidTr="007B7622">
        <w:trPr>
          <w:trHeight w:val="1107"/>
          <w:jc w:val="center"/>
        </w:trPr>
        <w:tc>
          <w:tcPr>
            <w:tcW w:w="1649" w:type="dxa"/>
            <w:tcBorders>
              <w:tl2br w:val="single" w:sz="4" w:space="0" w:color="auto"/>
            </w:tcBorders>
          </w:tcPr>
          <w:p w14:paraId="3CBD5F80" w14:textId="77777777" w:rsidR="007B7622" w:rsidRPr="009F0B9F" w:rsidRDefault="007B7622" w:rsidP="007B7622">
            <w:pPr>
              <w:spacing w:before="24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</w:t>
            </w:r>
            <w:r w:rsidRPr="009F0B9F">
              <w:rPr>
                <w:rFonts w:ascii="Times New Roman" w:hAnsi="Times New Roman" w:cs="Times New Roman"/>
                <w:b/>
              </w:rPr>
              <w:t xml:space="preserve">Возраст          </w:t>
            </w:r>
          </w:p>
          <w:p w14:paraId="4805753C" w14:textId="77777777" w:rsidR="007B7622" w:rsidRPr="009F0B9F" w:rsidRDefault="007B7622" w:rsidP="007B7622">
            <w:pPr>
              <w:spacing w:before="240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Пол</w:t>
            </w:r>
          </w:p>
        </w:tc>
        <w:tc>
          <w:tcPr>
            <w:tcW w:w="1201" w:type="dxa"/>
            <w:vAlign w:val="center"/>
          </w:tcPr>
          <w:p w14:paraId="146F606E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&lt;40 лет</w:t>
            </w:r>
          </w:p>
        </w:tc>
        <w:tc>
          <w:tcPr>
            <w:tcW w:w="1398" w:type="dxa"/>
            <w:vAlign w:val="center"/>
          </w:tcPr>
          <w:p w14:paraId="0FD32971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41-50 лет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9807C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51-60 лет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F2E3DF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61-70 лет</w:t>
            </w:r>
          </w:p>
        </w:tc>
        <w:tc>
          <w:tcPr>
            <w:tcW w:w="1181" w:type="dxa"/>
            <w:vAlign w:val="center"/>
          </w:tcPr>
          <w:p w14:paraId="7B1CBF25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&gt; 70 лет</w:t>
            </w:r>
          </w:p>
        </w:tc>
        <w:tc>
          <w:tcPr>
            <w:tcW w:w="907" w:type="dxa"/>
            <w:vAlign w:val="center"/>
          </w:tcPr>
          <w:p w14:paraId="18DDE62E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Всего</w:t>
            </w:r>
          </w:p>
        </w:tc>
      </w:tr>
      <w:tr w:rsidR="007B7622" w:rsidRPr="009F0B9F" w14:paraId="7205AD64" w14:textId="77777777" w:rsidTr="007B7622">
        <w:trPr>
          <w:jc w:val="center"/>
        </w:trPr>
        <w:tc>
          <w:tcPr>
            <w:tcW w:w="1649" w:type="dxa"/>
          </w:tcPr>
          <w:p w14:paraId="4E50BF85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Мужчины</w:t>
            </w:r>
          </w:p>
        </w:tc>
        <w:tc>
          <w:tcPr>
            <w:tcW w:w="1201" w:type="dxa"/>
            <w:vAlign w:val="center"/>
          </w:tcPr>
          <w:p w14:paraId="0AD039B2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98" w:type="dxa"/>
            <w:vAlign w:val="center"/>
          </w:tcPr>
          <w:p w14:paraId="7142161C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0F573612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134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1FC21ACC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1181" w:type="dxa"/>
            <w:vAlign w:val="center"/>
          </w:tcPr>
          <w:p w14:paraId="748AB7CF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907" w:type="dxa"/>
            <w:vAlign w:val="center"/>
          </w:tcPr>
          <w:p w14:paraId="08BA66C8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405 </w:t>
            </w:r>
          </w:p>
        </w:tc>
      </w:tr>
      <w:tr w:rsidR="007B7622" w:rsidRPr="009F0B9F" w14:paraId="1ED2EA2E" w14:textId="77777777" w:rsidTr="007B7622">
        <w:trPr>
          <w:trHeight w:val="729"/>
          <w:jc w:val="center"/>
        </w:trPr>
        <w:tc>
          <w:tcPr>
            <w:tcW w:w="1649" w:type="dxa"/>
          </w:tcPr>
          <w:p w14:paraId="5ED9D202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Женщины</w:t>
            </w:r>
          </w:p>
        </w:tc>
        <w:tc>
          <w:tcPr>
            <w:tcW w:w="1201" w:type="dxa"/>
            <w:vAlign w:val="center"/>
          </w:tcPr>
          <w:p w14:paraId="655A7A28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98" w:type="dxa"/>
            <w:vAlign w:val="center"/>
          </w:tcPr>
          <w:p w14:paraId="5B0D2BCB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2355EDBA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328DD063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181" w:type="dxa"/>
            <w:vAlign w:val="center"/>
          </w:tcPr>
          <w:p w14:paraId="05803B50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907" w:type="dxa"/>
            <w:vAlign w:val="center"/>
          </w:tcPr>
          <w:p w14:paraId="23701B45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100</w:t>
            </w:r>
          </w:p>
        </w:tc>
      </w:tr>
      <w:tr w:rsidR="007B7622" w:rsidRPr="009F0B9F" w14:paraId="4F1523F6" w14:textId="77777777" w:rsidTr="007B7622">
        <w:trPr>
          <w:trHeight w:val="765"/>
          <w:jc w:val="center"/>
        </w:trPr>
        <w:tc>
          <w:tcPr>
            <w:tcW w:w="1649" w:type="dxa"/>
          </w:tcPr>
          <w:p w14:paraId="1C6E9E76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 w:rsidRPr="009F0B9F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201" w:type="dxa"/>
          </w:tcPr>
          <w:p w14:paraId="5AC1CDBD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398" w:type="dxa"/>
          </w:tcPr>
          <w:p w14:paraId="57FEA054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</w:t>
            </w:r>
          </w:p>
        </w:tc>
        <w:tc>
          <w:tcPr>
            <w:tcW w:w="1260" w:type="dxa"/>
            <w:shd w:val="clear" w:color="auto" w:fill="auto"/>
          </w:tcPr>
          <w:p w14:paraId="5E599A18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164</w:t>
            </w:r>
          </w:p>
        </w:tc>
        <w:tc>
          <w:tcPr>
            <w:tcW w:w="1260" w:type="dxa"/>
            <w:shd w:val="clear" w:color="auto" w:fill="auto"/>
          </w:tcPr>
          <w:p w14:paraId="2E7973EB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204</w:t>
            </w:r>
          </w:p>
        </w:tc>
        <w:tc>
          <w:tcPr>
            <w:tcW w:w="1181" w:type="dxa"/>
          </w:tcPr>
          <w:p w14:paraId="0460D91D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94</w:t>
            </w:r>
          </w:p>
        </w:tc>
        <w:tc>
          <w:tcPr>
            <w:tcW w:w="907" w:type="dxa"/>
          </w:tcPr>
          <w:p w14:paraId="1275DFBD" w14:textId="77777777" w:rsidR="007B7622" w:rsidRPr="009F0B9F" w:rsidRDefault="007B7622" w:rsidP="007B7622">
            <w:pPr>
              <w:spacing w:before="24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505</w:t>
            </w:r>
          </w:p>
        </w:tc>
      </w:tr>
    </w:tbl>
    <w:p w14:paraId="79116716" w14:textId="77777777" w:rsidR="007B7622" w:rsidRPr="001B01DC" w:rsidRDefault="007B7622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ACA537" w14:textId="248482D9" w:rsidR="007B7622" w:rsidRDefault="007B7622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Центральная и периферическая формы рака встречались с частотой 46% и 54% соответственно.  Как видно из таблицы </w:t>
      </w:r>
      <w:r w:rsidR="001E536B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, у больных с центральным раком в большинстве случаев встречался плоскоклеточный тип опухоли (87%). При периферической форме плоскоклеточный рак, аденокарцинома, а также другие гистологические типы рака (железисто-плоскоклеточный, бронхиоло-альвеолярный, крупно- и светлоклеточные опухоли и др.) </w:t>
      </w:r>
      <w:r w:rsidR="00422F85">
        <w:rPr>
          <w:rFonts w:ascii="Times New Roman" w:hAnsi="Times New Roman" w:cs="Times New Roman"/>
          <w:sz w:val="28"/>
          <w:szCs w:val="28"/>
        </w:rPr>
        <w:t xml:space="preserve">выявлялись </w:t>
      </w:r>
      <w:r>
        <w:rPr>
          <w:rFonts w:ascii="Times New Roman" w:hAnsi="Times New Roman" w:cs="Times New Roman"/>
          <w:sz w:val="28"/>
          <w:szCs w:val="28"/>
        </w:rPr>
        <w:t>с одинаковой частотой.</w:t>
      </w:r>
    </w:p>
    <w:p w14:paraId="69FDE73E" w14:textId="77777777" w:rsidR="007B7622" w:rsidRDefault="007B7622" w:rsidP="002B0A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9D18CE" w14:textId="7E39CBA2" w:rsidR="007B7622" w:rsidRDefault="007B7622" w:rsidP="007B7622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E536B">
        <w:rPr>
          <w:rFonts w:ascii="Times New Roman" w:hAnsi="Times New Roman" w:cs="Times New Roman"/>
          <w:sz w:val="28"/>
          <w:szCs w:val="28"/>
        </w:rPr>
        <w:t>3</w:t>
      </w:r>
    </w:p>
    <w:p w14:paraId="41CD642A" w14:textId="77777777" w:rsidR="007B7622" w:rsidRPr="001B44F0" w:rsidRDefault="007B7622" w:rsidP="007B7622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4F0">
        <w:rPr>
          <w:rFonts w:ascii="Times New Roman" w:hAnsi="Times New Roman" w:cs="Times New Roman"/>
          <w:b/>
          <w:sz w:val="28"/>
          <w:szCs w:val="28"/>
        </w:rPr>
        <w:t>Распределение больных по клинико-анатомической форме и гистологическому типу рака</w:t>
      </w:r>
    </w:p>
    <w:tbl>
      <w:tblPr>
        <w:tblStyle w:val="a4"/>
        <w:tblW w:w="1010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214"/>
        <w:gridCol w:w="2076"/>
        <w:gridCol w:w="1937"/>
        <w:gridCol w:w="2075"/>
        <w:gridCol w:w="970"/>
        <w:gridCol w:w="830"/>
      </w:tblGrid>
      <w:tr w:rsidR="007B7622" w14:paraId="478CDCCD" w14:textId="77777777" w:rsidTr="006123BD">
        <w:trPr>
          <w:trHeight w:val="1513"/>
        </w:trPr>
        <w:tc>
          <w:tcPr>
            <w:tcW w:w="2214" w:type="dxa"/>
            <w:tcBorders>
              <w:tl2br w:val="single" w:sz="4" w:space="0" w:color="auto"/>
            </w:tcBorders>
          </w:tcPr>
          <w:p w14:paraId="7F88641D" w14:textId="77777777" w:rsidR="007B7622" w:rsidRDefault="007B7622" w:rsidP="007B7622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229F">
              <w:rPr>
                <w:rFonts w:ascii="Times New Roman" w:hAnsi="Times New Roman" w:cs="Times New Roman"/>
                <w:b/>
                <w:sz w:val="20"/>
                <w:szCs w:val="20"/>
              </w:rPr>
              <w:t>Гистологический</w:t>
            </w:r>
          </w:p>
          <w:p w14:paraId="2E75A9F7" w14:textId="77777777" w:rsidR="007B7622" w:rsidRPr="00A7229F" w:rsidRDefault="007B7622" w:rsidP="007B7622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тип</w:t>
            </w:r>
          </w:p>
          <w:p w14:paraId="73064544" w14:textId="77777777" w:rsidR="007B7622" w:rsidRPr="00A7229F" w:rsidRDefault="007B7622" w:rsidP="007B7622">
            <w:pPr>
              <w:spacing w:line="36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229F">
              <w:rPr>
                <w:rFonts w:ascii="Times New Roman" w:hAnsi="Times New Roman" w:cs="Times New Roman"/>
                <w:b/>
                <w:sz w:val="20"/>
                <w:szCs w:val="20"/>
              </w:rPr>
              <w:t>Клинико-анатомическая форма</w:t>
            </w:r>
          </w:p>
        </w:tc>
        <w:tc>
          <w:tcPr>
            <w:tcW w:w="2076" w:type="dxa"/>
            <w:vAlign w:val="center"/>
          </w:tcPr>
          <w:p w14:paraId="529C280E" w14:textId="77777777" w:rsidR="007B7622" w:rsidRPr="00A7229F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A7229F">
              <w:rPr>
                <w:rFonts w:ascii="Times New Roman" w:hAnsi="Times New Roman" w:cs="Times New Roman"/>
                <w:b/>
                <w:sz w:val="22"/>
                <w:szCs w:val="22"/>
              </w:rPr>
              <w:t>Плоскоклеточный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рак</w:t>
            </w:r>
          </w:p>
        </w:tc>
        <w:tc>
          <w:tcPr>
            <w:tcW w:w="1937" w:type="dxa"/>
            <w:vAlign w:val="center"/>
          </w:tcPr>
          <w:p w14:paraId="4BB97FB8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B44F0">
              <w:rPr>
                <w:rFonts w:ascii="Times New Roman" w:hAnsi="Times New Roman" w:cs="Times New Roman"/>
                <w:b/>
                <w:sz w:val="22"/>
                <w:szCs w:val="22"/>
              </w:rPr>
              <w:t>Аденокарцинома</w:t>
            </w:r>
          </w:p>
        </w:tc>
        <w:tc>
          <w:tcPr>
            <w:tcW w:w="2075" w:type="dxa"/>
            <w:vAlign w:val="center"/>
          </w:tcPr>
          <w:p w14:paraId="26659F7F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B44F0">
              <w:rPr>
                <w:rFonts w:ascii="Times New Roman" w:hAnsi="Times New Roman" w:cs="Times New Roman"/>
                <w:b/>
                <w:sz w:val="22"/>
                <w:szCs w:val="22"/>
              </w:rPr>
              <w:t>Железисто-плоскоклеточный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рак</w:t>
            </w:r>
          </w:p>
        </w:tc>
        <w:tc>
          <w:tcPr>
            <w:tcW w:w="970" w:type="dxa"/>
            <w:vAlign w:val="center"/>
          </w:tcPr>
          <w:p w14:paraId="23A482F6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B44F0">
              <w:rPr>
                <w:rFonts w:ascii="Times New Roman" w:hAnsi="Times New Roman" w:cs="Times New Roman"/>
                <w:b/>
                <w:sz w:val="22"/>
                <w:szCs w:val="22"/>
              </w:rPr>
              <w:t>другие</w:t>
            </w:r>
          </w:p>
        </w:tc>
        <w:tc>
          <w:tcPr>
            <w:tcW w:w="830" w:type="dxa"/>
            <w:vAlign w:val="center"/>
          </w:tcPr>
          <w:p w14:paraId="7940D734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B44F0">
              <w:rPr>
                <w:rFonts w:ascii="Times New Roman" w:hAnsi="Times New Roman" w:cs="Times New Roman"/>
                <w:b/>
                <w:sz w:val="22"/>
                <w:szCs w:val="22"/>
              </w:rPr>
              <w:t>всего</w:t>
            </w:r>
          </w:p>
        </w:tc>
      </w:tr>
      <w:tr w:rsidR="007B7622" w14:paraId="19C80B35" w14:textId="77777777" w:rsidTr="006123BD">
        <w:trPr>
          <w:trHeight w:val="440"/>
        </w:trPr>
        <w:tc>
          <w:tcPr>
            <w:tcW w:w="2214" w:type="dxa"/>
            <w:vAlign w:val="center"/>
          </w:tcPr>
          <w:p w14:paraId="01FF8882" w14:textId="77777777" w:rsidR="007B7622" w:rsidRPr="00A7229F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A7229F">
              <w:rPr>
                <w:rFonts w:ascii="Times New Roman" w:hAnsi="Times New Roman" w:cs="Times New Roman"/>
                <w:b/>
                <w:sz w:val="22"/>
                <w:szCs w:val="22"/>
              </w:rPr>
              <w:t>Центральная</w:t>
            </w:r>
          </w:p>
        </w:tc>
        <w:tc>
          <w:tcPr>
            <w:tcW w:w="2076" w:type="dxa"/>
            <w:vAlign w:val="center"/>
          </w:tcPr>
          <w:p w14:paraId="43248325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87%</w:t>
            </w:r>
          </w:p>
        </w:tc>
        <w:tc>
          <w:tcPr>
            <w:tcW w:w="1937" w:type="dxa"/>
            <w:vAlign w:val="center"/>
          </w:tcPr>
          <w:p w14:paraId="6AC80AD1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6%</w:t>
            </w:r>
          </w:p>
        </w:tc>
        <w:tc>
          <w:tcPr>
            <w:tcW w:w="2075" w:type="dxa"/>
            <w:vAlign w:val="center"/>
          </w:tcPr>
          <w:p w14:paraId="1753E5BF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1%</w:t>
            </w:r>
          </w:p>
        </w:tc>
        <w:tc>
          <w:tcPr>
            <w:tcW w:w="970" w:type="dxa"/>
            <w:vAlign w:val="center"/>
          </w:tcPr>
          <w:p w14:paraId="08A18092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6%</w:t>
            </w:r>
          </w:p>
        </w:tc>
        <w:tc>
          <w:tcPr>
            <w:tcW w:w="830" w:type="dxa"/>
            <w:vAlign w:val="center"/>
          </w:tcPr>
          <w:p w14:paraId="36CE0CA6" w14:textId="77777777" w:rsidR="007B7622" w:rsidRPr="00870EB4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70EB4">
              <w:rPr>
                <w:rFonts w:ascii="Times New Roman" w:hAnsi="Times New Roman" w:cs="Times New Roman"/>
                <w:b/>
              </w:rPr>
              <w:t>100%</w:t>
            </w:r>
          </w:p>
        </w:tc>
      </w:tr>
      <w:tr w:rsidR="007B7622" w14:paraId="66BECAAA" w14:textId="77777777" w:rsidTr="006123BD">
        <w:tblPrEx>
          <w:tblLook w:val="0000" w:firstRow="0" w:lastRow="0" w:firstColumn="0" w:lastColumn="0" w:noHBand="0" w:noVBand="0"/>
        </w:tblPrEx>
        <w:trPr>
          <w:trHeight w:val="510"/>
        </w:trPr>
        <w:tc>
          <w:tcPr>
            <w:tcW w:w="2214" w:type="dxa"/>
            <w:vAlign w:val="center"/>
          </w:tcPr>
          <w:p w14:paraId="2A62ADFF" w14:textId="77777777" w:rsidR="007B7622" w:rsidRPr="00A7229F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A7229F">
              <w:rPr>
                <w:rFonts w:ascii="Times New Roman" w:hAnsi="Times New Roman" w:cs="Times New Roman"/>
                <w:b/>
                <w:sz w:val="22"/>
                <w:szCs w:val="22"/>
              </w:rPr>
              <w:t>Периферическая</w:t>
            </w:r>
          </w:p>
        </w:tc>
        <w:tc>
          <w:tcPr>
            <w:tcW w:w="2076" w:type="dxa"/>
            <w:vAlign w:val="center"/>
          </w:tcPr>
          <w:p w14:paraId="26B9DCE4" w14:textId="77777777" w:rsidR="007B7622" w:rsidRPr="001B44F0" w:rsidRDefault="007B7622" w:rsidP="007B762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40%</w:t>
            </w:r>
          </w:p>
        </w:tc>
        <w:tc>
          <w:tcPr>
            <w:tcW w:w="1937" w:type="dxa"/>
            <w:vAlign w:val="center"/>
          </w:tcPr>
          <w:p w14:paraId="435BD4B8" w14:textId="77777777" w:rsidR="007B7622" w:rsidRPr="001B44F0" w:rsidRDefault="007B7622" w:rsidP="007B762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35%</w:t>
            </w:r>
          </w:p>
        </w:tc>
        <w:tc>
          <w:tcPr>
            <w:tcW w:w="2075" w:type="dxa"/>
            <w:vAlign w:val="center"/>
          </w:tcPr>
          <w:p w14:paraId="34FC7208" w14:textId="77777777" w:rsidR="007B7622" w:rsidRPr="001B44F0" w:rsidRDefault="007B7622" w:rsidP="007B7622">
            <w:pPr>
              <w:spacing w:line="360" w:lineRule="auto"/>
              <w:ind w:left="108" w:firstLine="70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3%</w:t>
            </w:r>
          </w:p>
        </w:tc>
        <w:tc>
          <w:tcPr>
            <w:tcW w:w="970" w:type="dxa"/>
            <w:tcBorders>
              <w:bottom w:val="single" w:sz="4" w:space="0" w:color="auto"/>
            </w:tcBorders>
            <w:vAlign w:val="center"/>
          </w:tcPr>
          <w:p w14:paraId="53AF78EB" w14:textId="77777777" w:rsidR="007B7622" w:rsidRPr="001B44F0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22%</w:t>
            </w:r>
          </w:p>
        </w:tc>
        <w:tc>
          <w:tcPr>
            <w:tcW w:w="830" w:type="dxa"/>
            <w:vAlign w:val="center"/>
          </w:tcPr>
          <w:p w14:paraId="0DBEAB50" w14:textId="77777777" w:rsidR="007B7622" w:rsidRPr="00870EB4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70EB4">
              <w:rPr>
                <w:rFonts w:ascii="Times New Roman" w:hAnsi="Times New Roman" w:cs="Times New Roman"/>
                <w:b/>
              </w:rPr>
              <w:t>100%</w:t>
            </w:r>
          </w:p>
        </w:tc>
      </w:tr>
    </w:tbl>
    <w:p w14:paraId="4071DB36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F37F54" w14:textId="77C7AEF8" w:rsidR="007B7622" w:rsidRDefault="00422F85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Распределение пациентов в зависимости от локализации первичной опухоли в легком представлено в таблице 4.</w:t>
      </w:r>
      <w:r w:rsidR="007B762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68BC1E" w14:textId="08475F7E" w:rsidR="007B7622" w:rsidRDefault="007B7622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E536B">
        <w:rPr>
          <w:rFonts w:ascii="Times New Roman" w:hAnsi="Times New Roman" w:cs="Times New Roman"/>
          <w:sz w:val="28"/>
          <w:szCs w:val="28"/>
        </w:rPr>
        <w:t>4</w:t>
      </w:r>
    </w:p>
    <w:tbl>
      <w:tblPr>
        <w:tblStyle w:val="a4"/>
        <w:tblpPr w:leftFromText="180" w:rightFromText="180" w:vertAnchor="page" w:horzAnchor="page" w:tblpX="1810" w:tblpY="8335"/>
        <w:tblW w:w="0" w:type="auto"/>
        <w:tblLook w:val="04A0" w:firstRow="1" w:lastRow="0" w:firstColumn="1" w:lastColumn="0" w:noHBand="0" w:noVBand="1"/>
      </w:tblPr>
      <w:tblGrid>
        <w:gridCol w:w="3188"/>
        <w:gridCol w:w="3188"/>
        <w:gridCol w:w="3189"/>
      </w:tblGrid>
      <w:tr w:rsidR="00BC5C3A" w:rsidRPr="00687E7E" w14:paraId="5FBDA4E4" w14:textId="77777777" w:rsidTr="00BC5C3A">
        <w:trPr>
          <w:trHeight w:val="414"/>
        </w:trPr>
        <w:tc>
          <w:tcPr>
            <w:tcW w:w="3188" w:type="dxa"/>
          </w:tcPr>
          <w:p w14:paraId="3998094C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Локализация </w:t>
            </w:r>
          </w:p>
        </w:tc>
        <w:tc>
          <w:tcPr>
            <w:tcW w:w="3188" w:type="dxa"/>
          </w:tcPr>
          <w:p w14:paraId="18A96D65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больных</w:t>
            </w:r>
          </w:p>
        </w:tc>
        <w:tc>
          <w:tcPr>
            <w:tcW w:w="3189" w:type="dxa"/>
          </w:tcPr>
          <w:p w14:paraId="36D68BCA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% больных</w:t>
            </w:r>
          </w:p>
        </w:tc>
      </w:tr>
      <w:tr w:rsidR="00BC5C3A" w14:paraId="1E564A27" w14:textId="77777777" w:rsidTr="00BC5C3A">
        <w:trPr>
          <w:trHeight w:val="390"/>
        </w:trPr>
        <w:tc>
          <w:tcPr>
            <w:tcW w:w="3188" w:type="dxa"/>
          </w:tcPr>
          <w:p w14:paraId="096B96DF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Верхняя доля слева</w:t>
            </w:r>
          </w:p>
        </w:tc>
        <w:tc>
          <w:tcPr>
            <w:tcW w:w="3188" w:type="dxa"/>
          </w:tcPr>
          <w:p w14:paraId="7F87ACE5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3189" w:type="dxa"/>
          </w:tcPr>
          <w:p w14:paraId="1300BCC3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28%</w:t>
            </w:r>
          </w:p>
        </w:tc>
      </w:tr>
      <w:tr w:rsidR="00BC5C3A" w14:paraId="098BF999" w14:textId="77777777" w:rsidTr="00BC5C3A">
        <w:trPr>
          <w:trHeight w:val="390"/>
        </w:trPr>
        <w:tc>
          <w:tcPr>
            <w:tcW w:w="3188" w:type="dxa"/>
          </w:tcPr>
          <w:p w14:paraId="6F676E51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Нижняя доля слева</w:t>
            </w:r>
          </w:p>
        </w:tc>
        <w:tc>
          <w:tcPr>
            <w:tcW w:w="3188" w:type="dxa"/>
          </w:tcPr>
          <w:p w14:paraId="6E000372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3189" w:type="dxa"/>
          </w:tcPr>
          <w:p w14:paraId="11912D85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18%</w:t>
            </w:r>
          </w:p>
        </w:tc>
      </w:tr>
      <w:tr w:rsidR="00BC5C3A" w14:paraId="1A564587" w14:textId="77777777" w:rsidTr="00BC5C3A">
        <w:trPr>
          <w:trHeight w:val="390"/>
        </w:trPr>
        <w:tc>
          <w:tcPr>
            <w:tcW w:w="3188" w:type="dxa"/>
          </w:tcPr>
          <w:p w14:paraId="59F3117C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Верхняя доля справа</w:t>
            </w:r>
          </w:p>
        </w:tc>
        <w:tc>
          <w:tcPr>
            <w:tcW w:w="3188" w:type="dxa"/>
          </w:tcPr>
          <w:p w14:paraId="5CF2B702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3189" w:type="dxa"/>
          </w:tcPr>
          <w:p w14:paraId="6663B652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</w:tr>
      <w:tr w:rsidR="00BC5C3A" w14:paraId="4A764933" w14:textId="77777777" w:rsidTr="00BC5C3A">
        <w:trPr>
          <w:trHeight w:val="417"/>
        </w:trPr>
        <w:tc>
          <w:tcPr>
            <w:tcW w:w="3188" w:type="dxa"/>
          </w:tcPr>
          <w:p w14:paraId="7AB6086F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Средняя доля </w:t>
            </w:r>
          </w:p>
        </w:tc>
        <w:tc>
          <w:tcPr>
            <w:tcW w:w="3188" w:type="dxa"/>
          </w:tcPr>
          <w:p w14:paraId="346E7399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3189" w:type="dxa"/>
          </w:tcPr>
          <w:p w14:paraId="0C55965E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5%</w:t>
            </w:r>
          </w:p>
        </w:tc>
      </w:tr>
      <w:tr w:rsidR="00BC5C3A" w14:paraId="50E7D312" w14:textId="77777777" w:rsidTr="00BC5C3A">
        <w:trPr>
          <w:trHeight w:val="390"/>
        </w:trPr>
        <w:tc>
          <w:tcPr>
            <w:tcW w:w="3188" w:type="dxa"/>
          </w:tcPr>
          <w:p w14:paraId="36E2F415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Нижняя доля справа</w:t>
            </w:r>
          </w:p>
        </w:tc>
        <w:tc>
          <w:tcPr>
            <w:tcW w:w="3188" w:type="dxa"/>
          </w:tcPr>
          <w:p w14:paraId="3BBA9934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3189" w:type="dxa"/>
          </w:tcPr>
          <w:p w14:paraId="009435FD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</w:tr>
      <w:tr w:rsidR="00BC5C3A" w14:paraId="3D30F313" w14:textId="77777777" w:rsidTr="00BC5C3A">
        <w:trPr>
          <w:trHeight w:val="417"/>
        </w:trPr>
        <w:tc>
          <w:tcPr>
            <w:tcW w:w="3188" w:type="dxa"/>
          </w:tcPr>
          <w:p w14:paraId="6899412A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Главные бронхи</w:t>
            </w:r>
          </w:p>
        </w:tc>
        <w:tc>
          <w:tcPr>
            <w:tcW w:w="3188" w:type="dxa"/>
          </w:tcPr>
          <w:p w14:paraId="5A65D594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189" w:type="dxa"/>
          </w:tcPr>
          <w:p w14:paraId="0FBF6922" w14:textId="77777777" w:rsidR="00BC5C3A" w:rsidRDefault="00BC5C3A" w:rsidP="00BC5C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3%</w:t>
            </w:r>
          </w:p>
        </w:tc>
      </w:tr>
      <w:tr w:rsidR="00BC5C3A" w:rsidRPr="00687E7E" w14:paraId="718774D8" w14:textId="77777777" w:rsidTr="00BC5C3A">
        <w:trPr>
          <w:trHeight w:val="417"/>
        </w:trPr>
        <w:tc>
          <w:tcPr>
            <w:tcW w:w="3188" w:type="dxa"/>
          </w:tcPr>
          <w:p w14:paraId="19EA02CF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3188" w:type="dxa"/>
          </w:tcPr>
          <w:p w14:paraId="417A900C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505</w:t>
            </w:r>
          </w:p>
        </w:tc>
        <w:tc>
          <w:tcPr>
            <w:tcW w:w="3189" w:type="dxa"/>
          </w:tcPr>
          <w:p w14:paraId="15F4F5D4" w14:textId="77777777" w:rsidR="00BC5C3A" w:rsidRPr="00687E7E" w:rsidRDefault="00BC5C3A" w:rsidP="00BC5C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7E7E">
              <w:rPr>
                <w:rFonts w:ascii="Times New Roman" w:hAnsi="Times New Roman" w:cs="Times New Roman"/>
                <w:b/>
                <w:sz w:val="28"/>
                <w:szCs w:val="28"/>
              </w:rPr>
              <w:t>100%</w:t>
            </w:r>
          </w:p>
        </w:tc>
      </w:tr>
    </w:tbl>
    <w:p w14:paraId="3F059574" w14:textId="77777777" w:rsidR="007B7622" w:rsidRPr="00363869" w:rsidRDefault="007B7622" w:rsidP="007B762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3869">
        <w:rPr>
          <w:rFonts w:ascii="Times New Roman" w:hAnsi="Times New Roman" w:cs="Times New Roman"/>
          <w:b/>
          <w:sz w:val="28"/>
          <w:szCs w:val="28"/>
        </w:rPr>
        <w:t>Распределение больных в зависимости от первичной локализации опухоли в легком</w:t>
      </w:r>
    </w:p>
    <w:p w14:paraId="2C552772" w14:textId="77777777" w:rsidR="00422F85" w:rsidRDefault="00422F85" w:rsidP="002145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C675C2" w14:textId="16DDA81B" w:rsidR="007B7622" w:rsidRDefault="00422F85" w:rsidP="00AC2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таблицы, первичная опухоль чаще всего локализовалась в верхней доле левого легкого (28%), поражение нижних долей наблюдалось с одинаковой частотой (23%).  </w:t>
      </w:r>
    </w:p>
    <w:p w14:paraId="64A07E06" w14:textId="2251679F" w:rsidR="007B7622" w:rsidRPr="0045550E" w:rsidRDefault="007B7622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Стадия </w:t>
      </w:r>
      <w:r w:rsidR="00422F85">
        <w:rPr>
          <w:rFonts w:ascii="Times New Roman" w:hAnsi="Times New Roman" w:cs="Times New Roman"/>
          <w:sz w:val="28"/>
          <w:szCs w:val="28"/>
          <w:lang w:val="en-US"/>
        </w:rPr>
        <w:t>рака легкого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устанавливалась в соответствии с классификацией TNM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7-</w:t>
      </w:r>
      <w:r>
        <w:rPr>
          <w:rFonts w:ascii="Times New Roman" w:hAnsi="Times New Roman" w:cs="Times New Roman"/>
          <w:sz w:val="28"/>
          <w:szCs w:val="28"/>
        </w:rPr>
        <w:t>ого пересмотра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результатам гистологического исследования резецированной легочной ткани и лимфатических узлов. Из исследования были исключены пациенты с IV стадией НМРЛ. </w:t>
      </w:r>
      <w:proofErr w:type="gramStart"/>
      <w:r w:rsidRPr="0045550E">
        <w:rPr>
          <w:rFonts w:ascii="Times New Roman" w:hAnsi="Times New Roman" w:cs="Times New Roman"/>
          <w:sz w:val="28"/>
          <w:szCs w:val="28"/>
          <w:lang w:val="en-US"/>
        </w:rPr>
        <w:t xml:space="preserve">Распределение больных в соответствии с классификацией TNM </w:t>
      </w:r>
      <w:r w:rsidRPr="0045550E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5550E">
        <w:rPr>
          <w:rFonts w:ascii="Times New Roman" w:hAnsi="Times New Roman" w:cs="Times New Roman"/>
          <w:sz w:val="28"/>
          <w:szCs w:val="28"/>
        </w:rPr>
        <w:t xml:space="preserve">зависимости от </w:t>
      </w:r>
      <w:r w:rsidRPr="0045550E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Pr="0045550E">
        <w:rPr>
          <w:rFonts w:ascii="Times New Roman" w:hAnsi="Times New Roman" w:cs="Times New Roman"/>
          <w:sz w:val="28"/>
          <w:szCs w:val="28"/>
        </w:rPr>
        <w:t>стадии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45550E">
        <w:rPr>
          <w:rFonts w:ascii="Times New Roman" w:hAnsi="Times New Roman" w:cs="Times New Roman"/>
          <w:sz w:val="28"/>
          <w:szCs w:val="28"/>
        </w:rPr>
        <w:t xml:space="preserve">редставлено в таблице </w:t>
      </w:r>
      <w:r w:rsidR="001E536B">
        <w:rPr>
          <w:rFonts w:ascii="Times New Roman" w:hAnsi="Times New Roman" w:cs="Times New Roman"/>
          <w:sz w:val="28"/>
          <w:szCs w:val="28"/>
        </w:rPr>
        <w:t>5</w:t>
      </w:r>
      <w:r w:rsidRPr="0045550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7C0F9168" w14:textId="3B823266" w:rsidR="007B7622" w:rsidRDefault="007B7622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E536B">
        <w:rPr>
          <w:rFonts w:ascii="Times New Roman" w:hAnsi="Times New Roman" w:cs="Times New Roman"/>
          <w:sz w:val="28"/>
          <w:szCs w:val="28"/>
        </w:rPr>
        <w:t>5</w:t>
      </w:r>
    </w:p>
    <w:p w14:paraId="7C4A2BD4" w14:textId="0B4CE3BD" w:rsidR="007B7622" w:rsidRPr="0045550E" w:rsidRDefault="007B7622" w:rsidP="007B762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0DF7">
        <w:rPr>
          <w:rFonts w:ascii="Times New Roman" w:hAnsi="Times New Roman" w:cs="Times New Roman"/>
          <w:b/>
          <w:sz w:val="28"/>
          <w:szCs w:val="28"/>
          <w:lang w:val="en-US"/>
        </w:rPr>
        <w:t>Распределение больных в соответствии с классификацией TNM</w:t>
      </w:r>
      <w:r w:rsidR="00EC657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="00EC657F">
        <w:rPr>
          <w:rFonts w:ascii="Times New Roman" w:hAnsi="Times New Roman" w:cs="Times New Roman"/>
          <w:b/>
          <w:sz w:val="28"/>
          <w:szCs w:val="28"/>
          <w:lang w:val="en-US"/>
        </w:rPr>
        <w:t>7-ого пересмотра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в зависимости от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b/>
          <w:sz w:val="28"/>
          <w:szCs w:val="28"/>
        </w:rPr>
        <w:t>стадии</w:t>
      </w:r>
    </w:p>
    <w:tbl>
      <w:tblPr>
        <w:tblStyle w:val="a4"/>
        <w:tblW w:w="8217" w:type="dxa"/>
        <w:tblInd w:w="396" w:type="dxa"/>
        <w:tblLook w:val="04A0" w:firstRow="1" w:lastRow="0" w:firstColumn="1" w:lastColumn="0" w:noHBand="0" w:noVBand="1"/>
      </w:tblPr>
      <w:tblGrid>
        <w:gridCol w:w="2406"/>
        <w:gridCol w:w="1134"/>
        <w:gridCol w:w="1134"/>
        <w:gridCol w:w="1134"/>
        <w:gridCol w:w="1036"/>
        <w:gridCol w:w="1373"/>
      </w:tblGrid>
      <w:tr w:rsidR="007B7622" w14:paraId="75577A0D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44805755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</w:t>
            </w:r>
            <w:r w:rsidRPr="00031B8E">
              <w:rPr>
                <w:rFonts w:ascii="Times New Roman" w:hAnsi="Times New Roman" w:cs="Times New Roman"/>
                <w:b/>
                <w:sz w:val="28"/>
                <w:szCs w:val="28"/>
              </w:rPr>
              <w:t>тадия Т</w:t>
            </w: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NM</w:t>
            </w:r>
          </w:p>
        </w:tc>
        <w:tc>
          <w:tcPr>
            <w:tcW w:w="1134" w:type="dxa"/>
            <w:vAlign w:val="center"/>
          </w:tcPr>
          <w:p w14:paraId="0AA32057" w14:textId="77777777" w:rsidR="007B7622" w:rsidRPr="008E3E58" w:rsidRDefault="007B7622" w:rsidP="00EC657F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N0</w:t>
            </w:r>
          </w:p>
        </w:tc>
        <w:tc>
          <w:tcPr>
            <w:tcW w:w="1134" w:type="dxa"/>
            <w:vAlign w:val="center"/>
          </w:tcPr>
          <w:p w14:paraId="2F1C4F85" w14:textId="77777777" w:rsidR="007B7622" w:rsidRPr="00031B8E" w:rsidRDefault="007B7622" w:rsidP="00EC657F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N1</w:t>
            </w:r>
          </w:p>
        </w:tc>
        <w:tc>
          <w:tcPr>
            <w:tcW w:w="1134" w:type="dxa"/>
            <w:vAlign w:val="center"/>
          </w:tcPr>
          <w:p w14:paraId="6C2377B5" w14:textId="77777777" w:rsidR="007B7622" w:rsidRPr="00031B8E" w:rsidRDefault="007B7622" w:rsidP="00EC657F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N2</w:t>
            </w:r>
          </w:p>
        </w:tc>
        <w:tc>
          <w:tcPr>
            <w:tcW w:w="1036" w:type="dxa"/>
            <w:vAlign w:val="center"/>
          </w:tcPr>
          <w:p w14:paraId="27B44527" w14:textId="77777777" w:rsidR="007B7622" w:rsidRPr="00031B8E" w:rsidRDefault="007B7622" w:rsidP="00EC657F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N3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49CDC04F" w14:textId="77777777" w:rsidR="007B7622" w:rsidRPr="00300DF7" w:rsidRDefault="007B7622" w:rsidP="007B7622">
            <w:pPr>
              <w:jc w:val="center"/>
              <w:rPr>
                <w:b/>
                <w:sz w:val="28"/>
                <w:szCs w:val="28"/>
              </w:rPr>
            </w:pPr>
            <w:r w:rsidRPr="00300DF7">
              <w:rPr>
                <w:b/>
                <w:sz w:val="28"/>
                <w:szCs w:val="28"/>
              </w:rPr>
              <w:t>Всего</w:t>
            </w:r>
          </w:p>
        </w:tc>
      </w:tr>
      <w:tr w:rsidR="007B7622" w14:paraId="5A040ADE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37F23F62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IA</w:t>
            </w:r>
          </w:p>
        </w:tc>
        <w:tc>
          <w:tcPr>
            <w:tcW w:w="1134" w:type="dxa"/>
            <w:vAlign w:val="center"/>
          </w:tcPr>
          <w:p w14:paraId="6376536A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57</w:t>
            </w:r>
          </w:p>
        </w:tc>
        <w:tc>
          <w:tcPr>
            <w:tcW w:w="1134" w:type="dxa"/>
            <w:vAlign w:val="center"/>
          </w:tcPr>
          <w:p w14:paraId="4D6AE7EB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134" w:type="dxa"/>
            <w:vAlign w:val="center"/>
          </w:tcPr>
          <w:p w14:paraId="194FF71E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36" w:type="dxa"/>
            <w:vAlign w:val="center"/>
          </w:tcPr>
          <w:p w14:paraId="2BC7FE16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326B50B5" w14:textId="77777777" w:rsidR="007B7622" w:rsidRPr="004A5559" w:rsidRDefault="007B7622" w:rsidP="007B7622">
            <w:pPr>
              <w:jc w:val="center"/>
              <w:rPr>
                <w:b/>
                <w:lang w:val="en-US"/>
              </w:rPr>
            </w:pPr>
            <w:r w:rsidRPr="004A5559">
              <w:rPr>
                <w:b/>
                <w:lang w:val="en-US"/>
              </w:rPr>
              <w:t>57</w:t>
            </w:r>
          </w:p>
        </w:tc>
      </w:tr>
      <w:tr w:rsidR="007B7622" w14:paraId="20A292FA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6821BBB1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IB</w:t>
            </w:r>
          </w:p>
        </w:tc>
        <w:tc>
          <w:tcPr>
            <w:tcW w:w="1134" w:type="dxa"/>
            <w:vAlign w:val="center"/>
          </w:tcPr>
          <w:p w14:paraId="712A555B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180</w:t>
            </w:r>
          </w:p>
        </w:tc>
        <w:tc>
          <w:tcPr>
            <w:tcW w:w="1134" w:type="dxa"/>
            <w:vAlign w:val="center"/>
          </w:tcPr>
          <w:p w14:paraId="00197F05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134" w:type="dxa"/>
            <w:vAlign w:val="center"/>
          </w:tcPr>
          <w:p w14:paraId="6D2A9923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36" w:type="dxa"/>
            <w:vAlign w:val="center"/>
          </w:tcPr>
          <w:p w14:paraId="1641C802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74A2B264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180</w:t>
            </w:r>
          </w:p>
        </w:tc>
      </w:tr>
      <w:tr w:rsidR="007B7622" w14:paraId="33DA0218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17ED42FC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IIA</w:t>
            </w:r>
          </w:p>
        </w:tc>
        <w:tc>
          <w:tcPr>
            <w:tcW w:w="1134" w:type="dxa"/>
            <w:vAlign w:val="center"/>
          </w:tcPr>
          <w:p w14:paraId="042F7FF0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1134" w:type="dxa"/>
            <w:vAlign w:val="center"/>
          </w:tcPr>
          <w:p w14:paraId="2D4BCB1E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134" w:type="dxa"/>
            <w:vAlign w:val="center"/>
          </w:tcPr>
          <w:p w14:paraId="4FBC08D3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36" w:type="dxa"/>
            <w:vAlign w:val="center"/>
          </w:tcPr>
          <w:p w14:paraId="7BAB7911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7C506906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12</w:t>
            </w:r>
          </w:p>
        </w:tc>
      </w:tr>
      <w:tr w:rsidR="007B7622" w14:paraId="688B2458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4D8F1062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IIB</w:t>
            </w:r>
          </w:p>
        </w:tc>
        <w:tc>
          <w:tcPr>
            <w:tcW w:w="1134" w:type="dxa"/>
            <w:vAlign w:val="center"/>
          </w:tcPr>
          <w:p w14:paraId="04746C40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37</w:t>
            </w:r>
          </w:p>
        </w:tc>
        <w:tc>
          <w:tcPr>
            <w:tcW w:w="1134" w:type="dxa"/>
            <w:vAlign w:val="center"/>
          </w:tcPr>
          <w:p w14:paraId="01699544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134" w:type="dxa"/>
            <w:vAlign w:val="center"/>
          </w:tcPr>
          <w:p w14:paraId="4A900627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36" w:type="dxa"/>
            <w:vAlign w:val="center"/>
          </w:tcPr>
          <w:p w14:paraId="1248E5B5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11A10009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87</w:t>
            </w:r>
          </w:p>
        </w:tc>
      </w:tr>
      <w:tr w:rsidR="007B7622" w14:paraId="484DBEE0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3CFE4452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IIIA</w:t>
            </w:r>
          </w:p>
        </w:tc>
        <w:tc>
          <w:tcPr>
            <w:tcW w:w="1134" w:type="dxa"/>
            <w:vAlign w:val="center"/>
          </w:tcPr>
          <w:p w14:paraId="018FDD67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1134" w:type="dxa"/>
            <w:vAlign w:val="center"/>
          </w:tcPr>
          <w:p w14:paraId="072D6335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1134" w:type="dxa"/>
            <w:vAlign w:val="center"/>
          </w:tcPr>
          <w:p w14:paraId="734390DD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93</w:t>
            </w:r>
          </w:p>
        </w:tc>
        <w:tc>
          <w:tcPr>
            <w:tcW w:w="1036" w:type="dxa"/>
            <w:vAlign w:val="center"/>
          </w:tcPr>
          <w:p w14:paraId="021964DD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233F23D1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133</w:t>
            </w:r>
          </w:p>
        </w:tc>
      </w:tr>
      <w:tr w:rsidR="007B7622" w14:paraId="3EDC24BC" w14:textId="77777777" w:rsidTr="007B7622">
        <w:trPr>
          <w:trHeight w:val="378"/>
        </w:trPr>
        <w:tc>
          <w:tcPr>
            <w:tcW w:w="2406" w:type="dxa"/>
            <w:vAlign w:val="center"/>
          </w:tcPr>
          <w:p w14:paraId="69A07FD3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IIIB</w:t>
            </w:r>
          </w:p>
        </w:tc>
        <w:tc>
          <w:tcPr>
            <w:tcW w:w="1134" w:type="dxa"/>
            <w:vAlign w:val="center"/>
          </w:tcPr>
          <w:p w14:paraId="4D54A36F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134" w:type="dxa"/>
            <w:vAlign w:val="center"/>
          </w:tcPr>
          <w:p w14:paraId="430EB4BD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134" w:type="dxa"/>
            <w:vAlign w:val="center"/>
          </w:tcPr>
          <w:p w14:paraId="26388137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1036" w:type="dxa"/>
            <w:vAlign w:val="center"/>
          </w:tcPr>
          <w:p w14:paraId="60C1EA8D" w14:textId="77777777" w:rsidR="007B7622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0A501FAF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36</w:t>
            </w:r>
          </w:p>
        </w:tc>
      </w:tr>
      <w:tr w:rsidR="007B7622" w14:paraId="4A152215" w14:textId="77777777" w:rsidTr="007B7622">
        <w:trPr>
          <w:trHeight w:val="403"/>
        </w:trPr>
        <w:tc>
          <w:tcPr>
            <w:tcW w:w="2406" w:type="dxa"/>
            <w:vAlign w:val="center"/>
          </w:tcPr>
          <w:p w14:paraId="1E7A27ED" w14:textId="77777777" w:rsidR="007B7622" w:rsidRPr="00031B8E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1B8E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134" w:type="dxa"/>
            <w:vAlign w:val="center"/>
          </w:tcPr>
          <w:p w14:paraId="4F5A6A97" w14:textId="77777777" w:rsidR="007B7622" w:rsidRPr="00982168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296</w:t>
            </w:r>
          </w:p>
        </w:tc>
        <w:tc>
          <w:tcPr>
            <w:tcW w:w="1134" w:type="dxa"/>
            <w:vAlign w:val="center"/>
          </w:tcPr>
          <w:p w14:paraId="5AB8053C" w14:textId="77777777" w:rsidR="007B7622" w:rsidRPr="00982168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80</w:t>
            </w:r>
          </w:p>
        </w:tc>
        <w:tc>
          <w:tcPr>
            <w:tcW w:w="1134" w:type="dxa"/>
            <w:vAlign w:val="center"/>
          </w:tcPr>
          <w:p w14:paraId="60ADBB97" w14:textId="77777777" w:rsidR="007B7622" w:rsidRPr="00982168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105</w:t>
            </w:r>
          </w:p>
        </w:tc>
        <w:tc>
          <w:tcPr>
            <w:tcW w:w="1036" w:type="dxa"/>
            <w:vAlign w:val="center"/>
          </w:tcPr>
          <w:p w14:paraId="0402862C" w14:textId="77777777" w:rsidR="007B7622" w:rsidRPr="00982168" w:rsidRDefault="007B7622" w:rsidP="007B7622">
            <w:pPr>
              <w:ind w:right="477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24</w:t>
            </w:r>
          </w:p>
        </w:tc>
        <w:tc>
          <w:tcPr>
            <w:tcW w:w="1373" w:type="dxa"/>
            <w:shd w:val="clear" w:color="auto" w:fill="auto"/>
            <w:vAlign w:val="center"/>
          </w:tcPr>
          <w:p w14:paraId="6FE1F231" w14:textId="77777777" w:rsidR="007B7622" w:rsidRPr="004A5559" w:rsidRDefault="007B7622" w:rsidP="007B7622">
            <w:pPr>
              <w:jc w:val="center"/>
              <w:rPr>
                <w:b/>
              </w:rPr>
            </w:pPr>
            <w:r w:rsidRPr="004A5559">
              <w:rPr>
                <w:b/>
              </w:rPr>
              <w:t>505</w:t>
            </w:r>
          </w:p>
        </w:tc>
      </w:tr>
    </w:tbl>
    <w:p w14:paraId="197086B4" w14:textId="77777777" w:rsidR="006C56CE" w:rsidRDefault="006C56CE" w:rsidP="006C56CE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3C1D134" w14:textId="344DEBD2" w:rsidR="00422F85" w:rsidRPr="002B0A5E" w:rsidRDefault="00AC2E67" w:rsidP="00AC2E67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</w:t>
      </w:r>
      <w:r w:rsidR="00422F85" w:rsidRPr="002B0A5E">
        <w:rPr>
          <w:rFonts w:ascii="Times New Roman" w:hAnsi="Times New Roman" w:cs="Times New Roman"/>
          <w:sz w:val="28"/>
          <w:szCs w:val="28"/>
        </w:rPr>
        <w:t>,</w:t>
      </w:r>
      <w:r w:rsidR="00422F8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22F85">
        <w:rPr>
          <w:rFonts w:ascii="Times New Roman" w:hAnsi="Times New Roman" w:cs="Times New Roman"/>
          <w:sz w:val="28"/>
          <w:szCs w:val="28"/>
        </w:rPr>
        <w:t xml:space="preserve">у большей части пациентов (67%) были диагностированы </w:t>
      </w:r>
      <w:r w:rsidR="00422F85">
        <w:rPr>
          <w:rFonts w:ascii="Times New Roman" w:hAnsi="Times New Roman" w:cs="Times New Roman"/>
          <w:sz w:val="28"/>
          <w:szCs w:val="28"/>
          <w:lang w:val="en-US"/>
        </w:rPr>
        <w:t xml:space="preserve">I и II стадии заболевания, в то время как </w:t>
      </w:r>
      <w:r w:rsidR="00422F85" w:rsidRPr="0045550E">
        <w:rPr>
          <w:rFonts w:ascii="Times New Roman" w:hAnsi="Times New Roman" w:cs="Times New Roman"/>
          <w:sz w:val="28"/>
          <w:szCs w:val="28"/>
          <w:lang w:val="en-US"/>
        </w:rPr>
        <w:t>местнораспространенный опухолевый процесс встречался в 33% случа</w:t>
      </w:r>
      <w:r w:rsidR="00422F85">
        <w:rPr>
          <w:rFonts w:ascii="Times New Roman" w:hAnsi="Times New Roman" w:cs="Times New Roman"/>
          <w:sz w:val="28"/>
          <w:szCs w:val="28"/>
          <w:lang w:val="en-US"/>
        </w:rPr>
        <w:t>ях</w:t>
      </w:r>
      <w:r w:rsidR="00422F85" w:rsidRPr="0045550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D836573" w14:textId="77777777" w:rsidR="00422F85" w:rsidRDefault="00422F85" w:rsidP="006C56CE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5A8D7D7" w14:textId="47FD04FE" w:rsidR="00422F85" w:rsidRPr="00F54B83" w:rsidRDefault="00422F85" w:rsidP="00422F85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FD144C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="00B1553C">
        <w:rPr>
          <w:rFonts w:ascii="Times New Roman" w:hAnsi="Times New Roman" w:cs="Times New Roman"/>
          <w:b/>
          <w:i/>
          <w:sz w:val="28"/>
          <w:szCs w:val="28"/>
        </w:rPr>
        <w:t>2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FD144C">
        <w:rPr>
          <w:rFonts w:ascii="Times New Roman" w:hAnsi="Times New Roman" w:cs="Times New Roman"/>
          <w:b/>
          <w:i/>
          <w:sz w:val="28"/>
          <w:szCs w:val="28"/>
        </w:rPr>
        <w:t xml:space="preserve"> Основные методы </w:t>
      </w:r>
      <w:r>
        <w:rPr>
          <w:rFonts w:ascii="Times New Roman" w:hAnsi="Times New Roman" w:cs="Times New Roman"/>
          <w:b/>
          <w:i/>
          <w:sz w:val="28"/>
          <w:szCs w:val="28"/>
        </w:rPr>
        <w:t>предоперационного обследования</w:t>
      </w:r>
      <w:r w:rsidR="00B1553C">
        <w:rPr>
          <w:rFonts w:ascii="Times New Roman" w:hAnsi="Times New Roman" w:cs="Times New Roman"/>
          <w:b/>
          <w:i/>
          <w:sz w:val="28"/>
          <w:szCs w:val="28"/>
        </w:rPr>
        <w:t xml:space="preserve"> пациентов</w:t>
      </w:r>
    </w:p>
    <w:p w14:paraId="296D235B" w14:textId="2C5C9D93" w:rsidR="00422F85" w:rsidRPr="00900507" w:rsidRDefault="00422F85" w:rsidP="00422F8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оценки функциональной операбельности больных выполнялись общеклинические лабораторные и инструментальные обследования (</w:t>
      </w:r>
      <w:r w:rsidRPr="009E1139">
        <w:rPr>
          <w:rFonts w:ascii="Times New Roman" w:hAnsi="Times New Roman" w:cs="Times New Roman"/>
          <w:sz w:val="28"/>
          <w:szCs w:val="28"/>
        </w:rPr>
        <w:t>клинический и биох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E1139">
        <w:rPr>
          <w:rFonts w:ascii="Times New Roman" w:hAnsi="Times New Roman" w:cs="Times New Roman"/>
          <w:sz w:val="28"/>
          <w:szCs w:val="28"/>
        </w:rPr>
        <w:t>мический анализы крови, ЭКГ, ЭХО-КГ, спирометрия</w:t>
      </w:r>
      <w:r>
        <w:rPr>
          <w:rFonts w:ascii="Times New Roman" w:hAnsi="Times New Roman" w:cs="Times New Roman"/>
          <w:sz w:val="28"/>
          <w:szCs w:val="28"/>
        </w:rPr>
        <w:t>, УЗИ органов брюшной полости</w:t>
      </w:r>
      <w:r w:rsidRPr="009E1139">
        <w:rPr>
          <w:rFonts w:ascii="Times New Roman" w:hAnsi="Times New Roman" w:cs="Times New Roman"/>
          <w:sz w:val="28"/>
          <w:szCs w:val="28"/>
        </w:rPr>
        <w:t xml:space="preserve">). </w:t>
      </w:r>
      <w:r w:rsidR="00B1553C">
        <w:rPr>
          <w:rFonts w:ascii="Times New Roman" w:hAnsi="Times New Roman" w:cs="Times New Roman"/>
          <w:sz w:val="28"/>
          <w:szCs w:val="28"/>
        </w:rPr>
        <w:t>Морфологическая верификация диагноза осуществлялась п</w:t>
      </w:r>
      <w:r w:rsidRPr="009E1139">
        <w:rPr>
          <w:rFonts w:ascii="Times New Roman" w:hAnsi="Times New Roman" w:cs="Times New Roman"/>
          <w:sz w:val="28"/>
          <w:szCs w:val="28"/>
        </w:rPr>
        <w:t xml:space="preserve">о результатам визуальной биопсии и чрезбронхиальной биопсии легкого при </w:t>
      </w:r>
      <w:r>
        <w:rPr>
          <w:rFonts w:ascii="Times New Roman" w:hAnsi="Times New Roman" w:cs="Times New Roman"/>
          <w:sz w:val="28"/>
          <w:szCs w:val="28"/>
        </w:rPr>
        <w:t>фибро</w:t>
      </w:r>
      <w:r w:rsidRPr="009E1139">
        <w:rPr>
          <w:rFonts w:ascii="Times New Roman" w:hAnsi="Times New Roman" w:cs="Times New Roman"/>
          <w:sz w:val="28"/>
          <w:szCs w:val="28"/>
        </w:rPr>
        <w:t>бронхоскопии, трансторакальной тонкоигольной биопсии, интраоперационной биопсии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AF22223" w14:textId="4BC3B452" w:rsidR="00422F85" w:rsidRPr="00270F27" w:rsidRDefault="00422F85" w:rsidP="00422F85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оценки первичной опухоли в легком и степени распространенности метастатического процесса пациентам проводились различные методы  </w:t>
      </w:r>
      <w:r w:rsidRPr="00270F27">
        <w:rPr>
          <w:rFonts w:ascii="Times New Roman" w:hAnsi="Times New Roman"/>
          <w:b/>
          <w:i/>
          <w:sz w:val="28"/>
          <w:szCs w:val="28"/>
        </w:rPr>
        <w:t>неинвазивного</w:t>
      </w:r>
      <w:r>
        <w:rPr>
          <w:rFonts w:ascii="Times New Roman" w:hAnsi="Times New Roman"/>
          <w:sz w:val="28"/>
          <w:szCs w:val="28"/>
        </w:rPr>
        <w:t xml:space="preserve"> предоперационного стадирования. </w:t>
      </w:r>
      <w:r w:rsidRPr="00270F27">
        <w:rPr>
          <w:rFonts w:ascii="Times New Roman" w:hAnsi="Times New Roman"/>
          <w:sz w:val="28"/>
          <w:szCs w:val="28"/>
        </w:rPr>
        <w:t>КТ</w:t>
      </w:r>
      <w:r w:rsidRPr="00270F27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органов грудной полости выполнялась пациентам на мультисрезовом компьютерном томографе </w:t>
      </w:r>
      <w:r>
        <w:rPr>
          <w:rFonts w:ascii="Times New Roman" w:hAnsi="Times New Roman"/>
          <w:sz w:val="28"/>
          <w:szCs w:val="28"/>
          <w:lang w:val="en-US"/>
        </w:rPr>
        <w:t xml:space="preserve">Siemens Somatom Emotion 16 slice c </w:t>
      </w:r>
      <w:r>
        <w:rPr>
          <w:rFonts w:ascii="Times New Roman" w:hAnsi="Times New Roman"/>
          <w:sz w:val="28"/>
          <w:szCs w:val="28"/>
        </w:rPr>
        <w:t xml:space="preserve">толщиной среза 0,6 мм и скоростью вращения </w:t>
      </w:r>
      <w:r w:rsidRPr="00153060">
        <w:rPr>
          <w:rFonts w:ascii="Times New Roman" w:hAnsi="Times New Roman"/>
          <w:sz w:val="28"/>
          <w:szCs w:val="28"/>
        </w:rPr>
        <w:t>рентгеновской трубки 0,</w:t>
      </w:r>
      <w:r>
        <w:rPr>
          <w:rFonts w:ascii="Times New Roman" w:hAnsi="Times New Roman"/>
          <w:sz w:val="28"/>
          <w:szCs w:val="28"/>
        </w:rPr>
        <w:t>42</w:t>
      </w:r>
      <w:r w:rsidRPr="00153060">
        <w:rPr>
          <w:rFonts w:ascii="Times New Roman" w:hAnsi="Times New Roman"/>
          <w:sz w:val="28"/>
          <w:szCs w:val="28"/>
        </w:rPr>
        <w:t xml:space="preserve"> с. По результатам КТ при периферическом раке оценивались размеры опухоли. </w:t>
      </w:r>
      <w:r w:rsidR="00B1553C">
        <w:rPr>
          <w:rFonts w:ascii="Times New Roman" w:hAnsi="Times New Roman"/>
          <w:sz w:val="28"/>
          <w:szCs w:val="28"/>
        </w:rPr>
        <w:t xml:space="preserve">В качестве 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к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>ритери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я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 xml:space="preserve">метастатического поражения 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>лимфатически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х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узл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ов средостения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использовался наименьший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</w:t>
      </w:r>
      <w:r w:rsidRPr="00153060">
        <w:rPr>
          <w:rFonts w:ascii="Times New Roman" w:hAnsi="Times New Roman"/>
          <w:sz w:val="28"/>
          <w:szCs w:val="28"/>
          <w:lang w:val="en-US"/>
        </w:rPr>
        <w:t xml:space="preserve">диаметр ЛУ </w:t>
      </w:r>
      <w:r w:rsidRPr="00153060">
        <w:rPr>
          <w:rFonts w:ascii="Times New Roman" w:hAnsi="Times New Roman"/>
          <w:sz w:val="28"/>
          <w:szCs w:val="28"/>
        </w:rPr>
        <w:t>≥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10 мм. П</w:t>
      </w:r>
      <w:r>
        <w:rPr>
          <w:rFonts w:ascii="Times New Roman" w:eastAsia="ＭＳ ゴシック" w:hAnsi="Times New Roman"/>
          <w:color w:val="000000"/>
          <w:sz w:val="28"/>
          <w:szCs w:val="28"/>
        </w:rPr>
        <w:t>о мере</w:t>
      </w:r>
      <w:r w:rsidRPr="00153060">
        <w:rPr>
          <w:rFonts w:ascii="Times New Roman" w:eastAsia="ＭＳ ゴシック" w:hAnsi="Times New Roman"/>
          <w:color w:val="000000"/>
          <w:sz w:val="28"/>
          <w:szCs w:val="28"/>
        </w:rPr>
        <w:t xml:space="preserve"> необходимости у части больных </w:t>
      </w:r>
      <w:r>
        <w:rPr>
          <w:rFonts w:ascii="Times New Roman" w:eastAsia="ＭＳ ゴシック" w:hAnsi="Times New Roman"/>
          <w:color w:val="000000"/>
          <w:sz w:val="28"/>
          <w:szCs w:val="28"/>
        </w:rPr>
        <w:t xml:space="preserve">исследование дополнялось </w:t>
      </w:r>
      <w:r w:rsidR="00B1553C">
        <w:rPr>
          <w:rFonts w:ascii="Times New Roman" w:eastAsia="ＭＳ ゴシック" w:hAnsi="Times New Roman"/>
          <w:color w:val="000000"/>
          <w:sz w:val="28"/>
          <w:szCs w:val="28"/>
        </w:rPr>
        <w:t>КТ-</w:t>
      </w:r>
      <w:r>
        <w:rPr>
          <w:rFonts w:ascii="Times New Roman" w:eastAsia="ＭＳ ゴシック" w:hAnsi="Times New Roman"/>
          <w:color w:val="000000"/>
          <w:sz w:val="28"/>
          <w:szCs w:val="28"/>
        </w:rPr>
        <w:t xml:space="preserve">ангиографией и </w:t>
      </w:r>
      <w:r w:rsidRPr="00153060">
        <w:rPr>
          <w:rFonts w:ascii="Times New Roman" w:hAnsi="Times New Roman"/>
          <w:sz w:val="28"/>
          <w:szCs w:val="28"/>
        </w:rPr>
        <w:t>трехмерной постобработк</w:t>
      </w:r>
      <w:r>
        <w:rPr>
          <w:rFonts w:ascii="Times New Roman" w:hAnsi="Times New Roman"/>
          <w:sz w:val="28"/>
          <w:szCs w:val="28"/>
        </w:rPr>
        <w:t>ой полученных изображений.</w:t>
      </w:r>
    </w:p>
    <w:p w14:paraId="2DBA1260" w14:textId="150EA60C" w:rsidR="00422F85" w:rsidRDefault="00422F85" w:rsidP="00CE035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0F27">
        <w:rPr>
          <w:rFonts w:ascii="Times New Roman" w:hAnsi="Times New Roman" w:cs="Times New Roman"/>
          <w:sz w:val="28"/>
          <w:szCs w:val="28"/>
        </w:rPr>
        <w:t>ПЭТ</w:t>
      </w:r>
      <w:r>
        <w:rPr>
          <w:rFonts w:ascii="Times New Roman" w:hAnsi="Times New Roman" w:cs="Times New Roman"/>
          <w:sz w:val="28"/>
          <w:szCs w:val="28"/>
        </w:rPr>
        <w:t xml:space="preserve"> выполнял</w:t>
      </w:r>
      <w:r w:rsidR="00B1553C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сь</w:t>
      </w:r>
      <w:r w:rsidRPr="002B637D">
        <w:rPr>
          <w:rFonts w:ascii="Times New Roman" w:hAnsi="Times New Roman" w:cs="Times New Roman"/>
          <w:sz w:val="28"/>
          <w:szCs w:val="28"/>
        </w:rPr>
        <w:t xml:space="preserve"> на томографе Eka</w:t>
      </w:r>
      <w:r>
        <w:rPr>
          <w:rFonts w:ascii="Times New Roman" w:hAnsi="Times New Roman" w:cs="Times New Roman"/>
          <w:sz w:val="28"/>
          <w:szCs w:val="28"/>
        </w:rPr>
        <w:t>t Exaсt 47</w:t>
      </w:r>
      <w:r w:rsidRPr="002B637D">
        <w:rPr>
          <w:rFonts w:ascii="Times New Roman" w:hAnsi="Times New Roman" w:cs="Times New Roman"/>
          <w:sz w:val="28"/>
          <w:szCs w:val="28"/>
        </w:rPr>
        <w:t xml:space="preserve"> фирмы Siemens по стандартной методике</w:t>
      </w:r>
      <w:r>
        <w:rPr>
          <w:rFonts w:ascii="Times New Roman" w:hAnsi="Times New Roman" w:cs="Times New Roman"/>
          <w:sz w:val="28"/>
          <w:szCs w:val="28"/>
        </w:rPr>
        <w:t>. В качестве РФП использовался меченный фосфорилированный аналог глюкозы (</w:t>
      </w:r>
      <w:r w:rsidRPr="002C214F">
        <w:rPr>
          <w:rFonts w:ascii="Times New Roman" w:hAnsi="Times New Roman" w:cs="Times New Roman"/>
          <w:color w:val="262626"/>
          <w:sz w:val="28"/>
          <w:szCs w:val="28"/>
          <w:lang w:val="en-US"/>
        </w:rPr>
        <w:t>18-фтор­2-деоксиD-глюкоза</w:t>
      </w:r>
      <w:r w:rsidRPr="002C214F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 xml:space="preserve">обладающий оптимальным периодом полураспада (110 минут) после внутривенного введения. Данное исследование проводилось с 2007 года и было выполнено 100 пациентам. </w:t>
      </w:r>
      <w:r w:rsidRPr="009F188A">
        <w:rPr>
          <w:rFonts w:ascii="Times New Roman" w:hAnsi="Times New Roman" w:cs="Times New Roman"/>
          <w:sz w:val="28"/>
          <w:szCs w:val="28"/>
        </w:rPr>
        <w:t>Критери</w:t>
      </w:r>
      <w:r w:rsidR="00B1553C">
        <w:rPr>
          <w:rFonts w:ascii="Times New Roman" w:hAnsi="Times New Roman" w:cs="Times New Roman"/>
          <w:sz w:val="28"/>
          <w:szCs w:val="28"/>
        </w:rPr>
        <w:t>я</w:t>
      </w:r>
      <w:r w:rsidRPr="009F188A">
        <w:rPr>
          <w:rFonts w:ascii="Times New Roman" w:hAnsi="Times New Roman" w:cs="Times New Roman"/>
          <w:sz w:val="28"/>
          <w:szCs w:val="28"/>
        </w:rPr>
        <w:t>м</w:t>
      </w:r>
      <w:r w:rsidR="00B1553C">
        <w:rPr>
          <w:rFonts w:ascii="Times New Roman" w:hAnsi="Times New Roman" w:cs="Times New Roman"/>
          <w:sz w:val="28"/>
          <w:szCs w:val="28"/>
        </w:rPr>
        <w:t>и</w:t>
      </w:r>
      <w:r w:rsidRPr="009F188A">
        <w:rPr>
          <w:rFonts w:ascii="Times New Roman" w:hAnsi="Times New Roman" w:cs="Times New Roman"/>
          <w:sz w:val="28"/>
          <w:szCs w:val="28"/>
        </w:rPr>
        <w:t xml:space="preserve"> </w:t>
      </w:r>
      <w:r w:rsidR="00B1553C">
        <w:rPr>
          <w:rFonts w:ascii="Times New Roman" w:hAnsi="Times New Roman" w:cs="Times New Roman"/>
          <w:sz w:val="28"/>
          <w:szCs w:val="28"/>
        </w:rPr>
        <w:t>метастатического поражения медиастинальных ЛУ</w:t>
      </w:r>
      <w:r w:rsidRPr="009F188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F188A">
        <w:rPr>
          <w:rFonts w:ascii="Times New Roman" w:hAnsi="Times New Roman" w:cs="Times New Roman"/>
          <w:sz w:val="28"/>
          <w:szCs w:val="28"/>
        </w:rPr>
        <w:t>являл</w:t>
      </w:r>
      <w:r w:rsidR="00B1553C">
        <w:rPr>
          <w:rFonts w:ascii="Times New Roman" w:hAnsi="Times New Roman" w:cs="Times New Roman"/>
          <w:sz w:val="28"/>
          <w:szCs w:val="28"/>
        </w:rPr>
        <w:t>и</w:t>
      </w:r>
      <w:r w:rsidRPr="009F188A">
        <w:rPr>
          <w:rFonts w:ascii="Times New Roman" w:hAnsi="Times New Roman" w:cs="Times New Roman"/>
          <w:sz w:val="28"/>
          <w:szCs w:val="28"/>
        </w:rPr>
        <w:t xml:space="preserve">сь определение </w:t>
      </w:r>
      <w:r>
        <w:rPr>
          <w:rFonts w:ascii="Times New Roman" w:hAnsi="Times New Roman" w:cs="Times New Roman"/>
          <w:sz w:val="28"/>
          <w:szCs w:val="28"/>
        </w:rPr>
        <w:t xml:space="preserve">уровня </w:t>
      </w:r>
      <w:r w:rsidRPr="009F188A">
        <w:rPr>
          <w:rFonts w:ascii="Times New Roman" w:hAnsi="Times New Roman" w:cs="Times New Roman"/>
          <w:sz w:val="28"/>
          <w:szCs w:val="28"/>
          <w:lang w:val="en-US"/>
        </w:rPr>
        <w:t>SUV (</w:t>
      </w:r>
      <w:r w:rsidRPr="009F188A">
        <w:rPr>
          <w:rFonts w:ascii="Times New Roman" w:hAnsi="Times New Roman" w:cs="Times New Roman"/>
          <w:sz w:val="28"/>
          <w:szCs w:val="28"/>
        </w:rPr>
        <w:t>standard uptake value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) </w:t>
      </w:r>
      <w:r w:rsidRPr="009F188A">
        <w:rPr>
          <w:rFonts w:ascii="Times New Roman" w:hAnsi="Times New Roman" w:cs="Times New Roman"/>
          <w:sz w:val="28"/>
          <w:szCs w:val="28"/>
          <w:lang w:val="en-US"/>
        </w:rPr>
        <w:t>в первичной опухоли и в лимфатических узлах средостения.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2013 года с целью предоперационного стадирования 37 пациентам выполнялся совмещенный метод исследования  - </w:t>
      </w:r>
      <w:r w:rsidRPr="00270F27">
        <w:rPr>
          <w:rFonts w:ascii="Times New Roman" w:hAnsi="Times New Roman" w:cs="Times New Roman"/>
          <w:sz w:val="28"/>
          <w:szCs w:val="28"/>
        </w:rPr>
        <w:t>ПЭТ-КТ</w:t>
      </w:r>
      <w:r w:rsidRPr="00270F27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5FAF09" w14:textId="67BE5911" w:rsidR="00422F85" w:rsidRPr="000B71B5" w:rsidRDefault="00422F85" w:rsidP="00422F85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1B5">
        <w:rPr>
          <w:rFonts w:ascii="Times New Roman" w:hAnsi="Times New Roman" w:cs="Times New Roman"/>
          <w:sz w:val="28"/>
          <w:szCs w:val="28"/>
        </w:rPr>
        <w:t xml:space="preserve">В качестве </w:t>
      </w:r>
      <w:r w:rsidRPr="000B71B5">
        <w:rPr>
          <w:rFonts w:ascii="Times New Roman" w:hAnsi="Times New Roman" w:cs="Times New Roman"/>
          <w:b/>
          <w:i/>
          <w:sz w:val="28"/>
          <w:szCs w:val="28"/>
        </w:rPr>
        <w:t xml:space="preserve">инвазивного </w:t>
      </w:r>
      <w:r w:rsidR="00CE035C">
        <w:rPr>
          <w:rFonts w:ascii="Times New Roman" w:hAnsi="Times New Roman" w:cs="Times New Roman"/>
          <w:b/>
          <w:i/>
          <w:sz w:val="28"/>
          <w:szCs w:val="28"/>
        </w:rPr>
        <w:t>N-стадирования</w:t>
      </w:r>
      <w:r>
        <w:rPr>
          <w:rFonts w:ascii="Times New Roman" w:hAnsi="Times New Roman" w:cs="Times New Roman"/>
          <w:sz w:val="28"/>
          <w:szCs w:val="28"/>
        </w:rPr>
        <w:t xml:space="preserve"> пациентам </w:t>
      </w:r>
      <w:r w:rsidRPr="000B71B5">
        <w:rPr>
          <w:rFonts w:ascii="Times New Roman" w:hAnsi="Times New Roman" w:cs="Times New Roman"/>
          <w:sz w:val="28"/>
          <w:szCs w:val="28"/>
        </w:rPr>
        <w:t xml:space="preserve">выполнялась видеомедиастиноскопия с использованием видеомедиастиноскопа </w:t>
      </w:r>
      <w:r w:rsidRPr="000B71B5">
        <w:rPr>
          <w:rFonts w:ascii="Times New Roman" w:hAnsi="Times New Roman" w:cs="Times New Roman"/>
          <w:sz w:val="28"/>
          <w:szCs w:val="28"/>
          <w:lang w:val="en-US"/>
        </w:rPr>
        <w:t>Storz</w:t>
      </w:r>
      <w:r w:rsidRPr="000B71B5">
        <w:rPr>
          <w:rFonts w:ascii="Times New Roman" w:hAnsi="Times New Roman" w:cs="Times New Roman"/>
          <w:sz w:val="28"/>
          <w:szCs w:val="28"/>
        </w:rPr>
        <w:t xml:space="preserve"> со встроенной видеотехникой и канал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0B71B5">
        <w:rPr>
          <w:rFonts w:ascii="Times New Roman" w:hAnsi="Times New Roman" w:cs="Times New Roman"/>
          <w:sz w:val="28"/>
          <w:szCs w:val="28"/>
        </w:rPr>
        <w:t xml:space="preserve"> для инструментов. </w:t>
      </w:r>
    </w:p>
    <w:p w14:paraId="2FC19134" w14:textId="4D30702F" w:rsidR="00422F85" w:rsidRDefault="00422F85" w:rsidP="002B0A5E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B71B5">
        <w:rPr>
          <w:rFonts w:ascii="Times New Roman" w:hAnsi="Times New Roman" w:cs="Times New Roman"/>
          <w:sz w:val="28"/>
          <w:szCs w:val="28"/>
        </w:rPr>
        <w:t>Лимфатические узлы выделялись тупым способом с помощью инструмента, введенного в канал видеомедиастиноскопа. Затем, с помощью биопсийных (бобовидных или окончатых) щипцов осуществлялась биопсия ЛУ. Полученные при видеомедиастиноскопии ЛУ направлялись на гисто</w:t>
      </w:r>
      <w:r>
        <w:rPr>
          <w:rFonts w:ascii="Times New Roman" w:hAnsi="Times New Roman" w:cs="Times New Roman"/>
          <w:sz w:val="28"/>
          <w:szCs w:val="28"/>
        </w:rPr>
        <w:t>логическое исследование.</w:t>
      </w:r>
    </w:p>
    <w:p w14:paraId="7D838599" w14:textId="54699620" w:rsidR="007B7622" w:rsidRDefault="007B7622" w:rsidP="002E15B4">
      <w:pPr>
        <w:tabs>
          <w:tab w:val="left" w:pos="355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Распределение пациентов в зависимости от</w:t>
      </w:r>
      <w:r w:rsidR="00CE035C">
        <w:rPr>
          <w:rFonts w:ascii="Times New Roman" w:hAnsi="Times New Roman" w:cs="Times New Roman"/>
          <w:sz w:val="28"/>
          <w:szCs w:val="28"/>
        </w:rPr>
        <w:t xml:space="preserve"> использованных</w:t>
      </w:r>
      <w:r>
        <w:rPr>
          <w:rFonts w:ascii="Times New Roman" w:hAnsi="Times New Roman" w:cs="Times New Roman"/>
          <w:sz w:val="28"/>
          <w:szCs w:val="28"/>
        </w:rPr>
        <w:t xml:space="preserve"> методов предоперационного стадирования представлено в таблице </w:t>
      </w:r>
      <w:r w:rsidR="001E536B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D2BA59E" w14:textId="77777777" w:rsidR="006B1D1F" w:rsidRDefault="006B1D1F" w:rsidP="00836851">
      <w:pPr>
        <w:tabs>
          <w:tab w:val="left" w:pos="355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31B9E91" w14:textId="77777777" w:rsidR="00BC5C3A" w:rsidRDefault="00BC5C3A" w:rsidP="00836851">
      <w:pPr>
        <w:tabs>
          <w:tab w:val="left" w:pos="355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59EE78E" w14:textId="77777777" w:rsidR="00BC5C3A" w:rsidRDefault="00BC5C3A" w:rsidP="00836851">
      <w:pPr>
        <w:tabs>
          <w:tab w:val="left" w:pos="355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C262C58" w14:textId="77777777" w:rsidR="00BC5C3A" w:rsidRDefault="00BC5C3A" w:rsidP="00836851">
      <w:pPr>
        <w:tabs>
          <w:tab w:val="left" w:pos="355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F800C41" w14:textId="77777777" w:rsidR="00BC5C3A" w:rsidRDefault="00BC5C3A" w:rsidP="00836851">
      <w:pPr>
        <w:tabs>
          <w:tab w:val="left" w:pos="355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9A92D07" w14:textId="780E72A6" w:rsidR="007B7622" w:rsidRDefault="007B7622" w:rsidP="007B7622">
      <w:pPr>
        <w:tabs>
          <w:tab w:val="left" w:pos="3552"/>
        </w:tabs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E536B">
        <w:rPr>
          <w:rFonts w:ascii="Times New Roman" w:hAnsi="Times New Roman" w:cs="Times New Roman"/>
          <w:sz w:val="28"/>
          <w:szCs w:val="28"/>
        </w:rPr>
        <w:t>6</w:t>
      </w:r>
    </w:p>
    <w:p w14:paraId="2A31357E" w14:textId="77777777" w:rsidR="007B7622" w:rsidRPr="00897B2D" w:rsidRDefault="007B7622" w:rsidP="007B7622">
      <w:pPr>
        <w:tabs>
          <w:tab w:val="left" w:pos="355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7B2D">
        <w:rPr>
          <w:rFonts w:ascii="Times New Roman" w:hAnsi="Times New Roman" w:cs="Times New Roman"/>
          <w:b/>
          <w:sz w:val="28"/>
          <w:szCs w:val="28"/>
        </w:rPr>
        <w:t>Распределение пациентов в зависимости от методов предоперационного стадирования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09"/>
        <w:gridCol w:w="2870"/>
        <w:gridCol w:w="3186"/>
      </w:tblGrid>
      <w:tr w:rsidR="007B7622" w14:paraId="455A6F00" w14:textId="77777777" w:rsidTr="007B7622">
        <w:trPr>
          <w:trHeight w:val="487"/>
        </w:trPr>
        <w:tc>
          <w:tcPr>
            <w:tcW w:w="3509" w:type="dxa"/>
            <w:vAlign w:val="center"/>
          </w:tcPr>
          <w:p w14:paraId="3CDDF558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Метод</w:t>
            </w:r>
          </w:p>
        </w:tc>
        <w:tc>
          <w:tcPr>
            <w:tcW w:w="2870" w:type="dxa"/>
            <w:vAlign w:val="center"/>
          </w:tcPr>
          <w:p w14:paraId="2A1A1141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больных</w:t>
            </w:r>
          </w:p>
        </w:tc>
        <w:tc>
          <w:tcPr>
            <w:tcW w:w="3186" w:type="dxa"/>
            <w:vAlign w:val="center"/>
          </w:tcPr>
          <w:p w14:paraId="4514ADC0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% больных</w:t>
            </w:r>
          </w:p>
        </w:tc>
      </w:tr>
      <w:tr w:rsidR="007B7622" w14:paraId="5BA9D3BE" w14:textId="77777777" w:rsidTr="007B7622">
        <w:trPr>
          <w:trHeight w:val="449"/>
        </w:trPr>
        <w:tc>
          <w:tcPr>
            <w:tcW w:w="3509" w:type="dxa"/>
            <w:vAlign w:val="center"/>
          </w:tcPr>
          <w:p w14:paraId="39611B15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КТ</w:t>
            </w:r>
          </w:p>
        </w:tc>
        <w:tc>
          <w:tcPr>
            <w:tcW w:w="2870" w:type="dxa"/>
            <w:vAlign w:val="center"/>
          </w:tcPr>
          <w:p w14:paraId="5D58C46D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59F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3186" w:type="dxa"/>
            <w:vAlign w:val="center"/>
          </w:tcPr>
          <w:p w14:paraId="31747499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59F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0859F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7B7622" w14:paraId="68BC1D44" w14:textId="77777777" w:rsidTr="007B7622">
        <w:trPr>
          <w:trHeight w:val="540"/>
        </w:trPr>
        <w:tc>
          <w:tcPr>
            <w:tcW w:w="3509" w:type="dxa"/>
            <w:vAlign w:val="center"/>
          </w:tcPr>
          <w:p w14:paraId="1D2D08C7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Медиастиноскопия</w:t>
            </w:r>
          </w:p>
        </w:tc>
        <w:tc>
          <w:tcPr>
            <w:tcW w:w="2870" w:type="dxa"/>
            <w:vAlign w:val="center"/>
          </w:tcPr>
          <w:p w14:paraId="63B66B38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264</w:t>
            </w:r>
          </w:p>
        </w:tc>
        <w:tc>
          <w:tcPr>
            <w:tcW w:w="3186" w:type="dxa"/>
            <w:vAlign w:val="center"/>
          </w:tcPr>
          <w:p w14:paraId="683C34A2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  <w:r w:rsidRPr="000859F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7B7622" w14:paraId="4C6B4B3B" w14:textId="77777777" w:rsidTr="007B7622">
        <w:tblPrEx>
          <w:tblLook w:val="0000" w:firstRow="0" w:lastRow="0" w:firstColumn="0" w:lastColumn="0" w:noHBand="0" w:noVBand="0"/>
        </w:tblPrEx>
        <w:trPr>
          <w:trHeight w:val="640"/>
        </w:trPr>
        <w:tc>
          <w:tcPr>
            <w:tcW w:w="3509" w:type="dxa"/>
            <w:vAlign w:val="center"/>
          </w:tcPr>
          <w:p w14:paraId="13BBA18F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ПЭТ/ПЭТ-КТ</w:t>
            </w:r>
          </w:p>
        </w:tc>
        <w:tc>
          <w:tcPr>
            <w:tcW w:w="2870" w:type="dxa"/>
            <w:vAlign w:val="center"/>
          </w:tcPr>
          <w:p w14:paraId="203194FC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3186" w:type="dxa"/>
            <w:vAlign w:val="center"/>
          </w:tcPr>
          <w:p w14:paraId="292D5D91" w14:textId="77777777" w:rsidR="007B7622" w:rsidRPr="000859FF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Pr="000859F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  <w:r w:rsidRPr="000859FF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</w:p>
        </w:tc>
      </w:tr>
    </w:tbl>
    <w:p w14:paraId="4B32022E" w14:textId="77777777" w:rsidR="007B7622" w:rsidRDefault="007B7622" w:rsidP="007B7622">
      <w:pPr>
        <w:tabs>
          <w:tab w:val="left" w:pos="355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8A8031" w14:textId="35090E20" w:rsidR="007B7622" w:rsidRDefault="00EC657F" w:rsidP="002E15B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представленных </w:t>
      </w:r>
      <w:r w:rsidR="00D00832">
        <w:rPr>
          <w:rFonts w:ascii="Times New Roman" w:hAnsi="Times New Roman" w:cs="Times New Roman"/>
          <w:sz w:val="28"/>
          <w:szCs w:val="28"/>
        </w:rPr>
        <w:t xml:space="preserve">ниже </w:t>
      </w:r>
      <w:r>
        <w:rPr>
          <w:rFonts w:ascii="Times New Roman" w:hAnsi="Times New Roman" w:cs="Times New Roman"/>
          <w:sz w:val="28"/>
          <w:szCs w:val="28"/>
        </w:rPr>
        <w:t>данных, чувствительност</w:t>
      </w:r>
      <w:r w:rsidR="00CE035C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035C">
        <w:rPr>
          <w:rFonts w:ascii="Times New Roman" w:hAnsi="Times New Roman" w:cs="Times New Roman"/>
          <w:sz w:val="28"/>
          <w:szCs w:val="28"/>
        </w:rPr>
        <w:t>лучевых методов диагностики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035C">
        <w:rPr>
          <w:rFonts w:ascii="Times New Roman" w:hAnsi="Times New Roman" w:cs="Times New Roman"/>
          <w:sz w:val="28"/>
          <w:szCs w:val="28"/>
        </w:rPr>
        <w:t xml:space="preserve">была </w:t>
      </w:r>
      <w:r>
        <w:rPr>
          <w:rFonts w:ascii="Times New Roman" w:hAnsi="Times New Roman" w:cs="Times New Roman"/>
          <w:sz w:val="28"/>
          <w:szCs w:val="28"/>
        </w:rPr>
        <w:t>практически одинаков</w:t>
      </w:r>
      <w:r w:rsidR="00CE035C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, однако </w:t>
      </w:r>
      <w:r w:rsidR="00CE035C">
        <w:rPr>
          <w:rFonts w:ascii="Times New Roman" w:hAnsi="Times New Roman" w:cs="Times New Roman"/>
          <w:sz w:val="28"/>
          <w:szCs w:val="28"/>
        </w:rPr>
        <w:t>параметры</w:t>
      </w:r>
      <w:r>
        <w:rPr>
          <w:rFonts w:ascii="Times New Roman" w:hAnsi="Times New Roman" w:cs="Times New Roman"/>
          <w:sz w:val="28"/>
          <w:szCs w:val="28"/>
        </w:rPr>
        <w:t xml:space="preserve"> специфичности, точности, ПЦПО и ПЦОО </w:t>
      </w:r>
      <w:r w:rsidR="00CE035C">
        <w:rPr>
          <w:rFonts w:ascii="Times New Roman" w:hAnsi="Times New Roman" w:cs="Times New Roman"/>
          <w:sz w:val="28"/>
          <w:szCs w:val="28"/>
        </w:rPr>
        <w:t xml:space="preserve">были существенно выше при </w:t>
      </w:r>
      <w:r>
        <w:rPr>
          <w:rFonts w:ascii="Times New Roman" w:hAnsi="Times New Roman" w:cs="Times New Roman"/>
          <w:sz w:val="28"/>
          <w:szCs w:val="28"/>
        </w:rPr>
        <w:t xml:space="preserve">ПЭТ/ПЭТ-КТ чем при КТ. Видеомедиастинископия превосходила оба неинвазивных метода стадирования </w:t>
      </w:r>
      <w:r w:rsidR="00CE035C">
        <w:rPr>
          <w:rFonts w:ascii="Times New Roman" w:hAnsi="Times New Roman" w:cs="Times New Roman"/>
          <w:sz w:val="28"/>
          <w:szCs w:val="28"/>
        </w:rPr>
        <w:t>по общей</w:t>
      </w:r>
      <w:r>
        <w:rPr>
          <w:rFonts w:ascii="Times New Roman" w:hAnsi="Times New Roman" w:cs="Times New Roman"/>
          <w:sz w:val="28"/>
          <w:szCs w:val="28"/>
        </w:rPr>
        <w:t xml:space="preserve"> точности, а специфичность и ПЦ</w:t>
      </w:r>
      <w:r w:rsidR="0046012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 составили 100% (табл. 7).</w:t>
      </w:r>
    </w:p>
    <w:p w14:paraId="5464BDB4" w14:textId="196D1A7B" w:rsidR="007B7622" w:rsidRPr="00195737" w:rsidRDefault="007B7622" w:rsidP="007B7622">
      <w:pPr>
        <w:tabs>
          <w:tab w:val="left" w:pos="3872"/>
        </w:tabs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016F9">
        <w:rPr>
          <w:rFonts w:ascii="Times New Roman" w:hAnsi="Times New Roman" w:cs="Times New Roman"/>
          <w:sz w:val="28"/>
          <w:szCs w:val="28"/>
        </w:rPr>
        <w:t>7</w:t>
      </w:r>
    </w:p>
    <w:p w14:paraId="37CE7D6E" w14:textId="376FB6F8" w:rsidR="007B7622" w:rsidRDefault="007B7622" w:rsidP="007B7622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04F8">
        <w:rPr>
          <w:rFonts w:ascii="Times New Roman" w:hAnsi="Times New Roman" w:cs="Times New Roman"/>
          <w:b/>
          <w:sz w:val="28"/>
          <w:szCs w:val="28"/>
        </w:rPr>
        <w:t>Диагности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ческая ценность КТ, ПЭТ/ПЭТ-КТ и </w:t>
      </w:r>
      <w:r w:rsidRPr="00A704F8">
        <w:rPr>
          <w:rFonts w:ascii="Times New Roman" w:hAnsi="Times New Roman" w:cs="Times New Roman"/>
          <w:b/>
          <w:sz w:val="28"/>
          <w:szCs w:val="28"/>
        </w:rPr>
        <w:t xml:space="preserve">видеомедиастиноскопии </w:t>
      </w:r>
      <w:r w:rsidR="00D00832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A704F8">
        <w:rPr>
          <w:rFonts w:ascii="Times New Roman" w:hAnsi="Times New Roman" w:cs="Times New Roman"/>
          <w:b/>
          <w:sz w:val="28"/>
          <w:szCs w:val="28"/>
        </w:rPr>
        <w:t>определени</w:t>
      </w:r>
      <w:r w:rsidR="00D00832">
        <w:rPr>
          <w:rFonts w:ascii="Times New Roman" w:hAnsi="Times New Roman" w:cs="Times New Roman"/>
          <w:b/>
          <w:sz w:val="28"/>
          <w:szCs w:val="28"/>
        </w:rPr>
        <w:t>и</w:t>
      </w:r>
      <w:r w:rsidRPr="00A704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04F8">
        <w:rPr>
          <w:rFonts w:ascii="Times New Roman" w:hAnsi="Times New Roman" w:cs="Times New Roman"/>
          <w:b/>
          <w:sz w:val="28"/>
          <w:szCs w:val="28"/>
          <w:lang w:val="en-US"/>
        </w:rPr>
        <w:t xml:space="preserve">N </w:t>
      </w:r>
      <w:r w:rsidRPr="00A704F8">
        <w:rPr>
          <w:rFonts w:ascii="Times New Roman" w:hAnsi="Times New Roman" w:cs="Times New Roman"/>
          <w:b/>
          <w:sz w:val="28"/>
          <w:szCs w:val="28"/>
        </w:rPr>
        <w:t>стадии НМРЛ</w:t>
      </w:r>
    </w:p>
    <w:tbl>
      <w:tblPr>
        <w:tblStyle w:val="a4"/>
        <w:tblpPr w:leftFromText="180" w:rightFromText="180" w:vertAnchor="text" w:horzAnchor="page" w:tblpX="2170" w:tblpY="96"/>
        <w:tblW w:w="8909" w:type="dxa"/>
        <w:tblLook w:val="04A0" w:firstRow="1" w:lastRow="0" w:firstColumn="1" w:lastColumn="0" w:noHBand="0" w:noVBand="1"/>
      </w:tblPr>
      <w:tblGrid>
        <w:gridCol w:w="2566"/>
        <w:gridCol w:w="1469"/>
        <w:gridCol w:w="1521"/>
        <w:gridCol w:w="3353"/>
      </w:tblGrid>
      <w:tr w:rsidR="007B7622" w14:paraId="1C3E7A22" w14:textId="77777777" w:rsidTr="007B7622">
        <w:trPr>
          <w:trHeight w:val="831"/>
        </w:trPr>
        <w:tc>
          <w:tcPr>
            <w:tcW w:w="2566" w:type="dxa"/>
            <w:vAlign w:val="center"/>
          </w:tcPr>
          <w:p w14:paraId="07AEB30A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Параметры</w:t>
            </w:r>
          </w:p>
        </w:tc>
        <w:tc>
          <w:tcPr>
            <w:tcW w:w="1469" w:type="dxa"/>
            <w:vAlign w:val="center"/>
          </w:tcPr>
          <w:p w14:paraId="54174473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КТ</w:t>
            </w:r>
          </w:p>
        </w:tc>
        <w:tc>
          <w:tcPr>
            <w:tcW w:w="1521" w:type="dxa"/>
            <w:vAlign w:val="center"/>
          </w:tcPr>
          <w:p w14:paraId="1BA9C400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ПЭТ\ ПЭТ-КТ</w:t>
            </w:r>
          </w:p>
        </w:tc>
        <w:tc>
          <w:tcPr>
            <w:tcW w:w="3353" w:type="dxa"/>
            <w:vAlign w:val="center"/>
          </w:tcPr>
          <w:p w14:paraId="5AD0EDC5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Видеомедиастиноскопия</w:t>
            </w:r>
          </w:p>
        </w:tc>
      </w:tr>
      <w:tr w:rsidR="007B7622" w14:paraId="237DD023" w14:textId="77777777" w:rsidTr="007B7622">
        <w:trPr>
          <w:trHeight w:val="395"/>
        </w:trPr>
        <w:tc>
          <w:tcPr>
            <w:tcW w:w="2566" w:type="dxa"/>
            <w:vAlign w:val="center"/>
          </w:tcPr>
          <w:p w14:paraId="23E01C7B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Чувствительность</w:t>
            </w:r>
          </w:p>
        </w:tc>
        <w:tc>
          <w:tcPr>
            <w:tcW w:w="1469" w:type="dxa"/>
            <w:vAlign w:val="center"/>
          </w:tcPr>
          <w:p w14:paraId="67B16203" w14:textId="24EFC6F6" w:rsidR="007B7622" w:rsidRDefault="006F4A0A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  <w:r w:rsidR="007B7622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1" w:type="dxa"/>
            <w:vAlign w:val="center"/>
          </w:tcPr>
          <w:p w14:paraId="1B0A0A4C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54%</w:t>
            </w:r>
          </w:p>
        </w:tc>
        <w:tc>
          <w:tcPr>
            <w:tcW w:w="3353" w:type="dxa"/>
            <w:vAlign w:val="center"/>
          </w:tcPr>
          <w:p w14:paraId="6B39CD17" w14:textId="7088FB92" w:rsidR="007B7622" w:rsidRDefault="0046012F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</w:t>
            </w:r>
            <w:r w:rsidR="007B7622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7B7622" w14:paraId="208B3C28" w14:textId="77777777" w:rsidTr="007B7622">
        <w:trPr>
          <w:trHeight w:val="417"/>
        </w:trPr>
        <w:tc>
          <w:tcPr>
            <w:tcW w:w="2566" w:type="dxa"/>
            <w:vAlign w:val="center"/>
          </w:tcPr>
          <w:p w14:paraId="2CA68E08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Специфичность</w:t>
            </w:r>
          </w:p>
        </w:tc>
        <w:tc>
          <w:tcPr>
            <w:tcW w:w="1469" w:type="dxa"/>
            <w:vAlign w:val="center"/>
          </w:tcPr>
          <w:p w14:paraId="0CA38F0B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68%</w:t>
            </w:r>
          </w:p>
        </w:tc>
        <w:tc>
          <w:tcPr>
            <w:tcW w:w="1521" w:type="dxa"/>
            <w:vAlign w:val="center"/>
          </w:tcPr>
          <w:p w14:paraId="79B34D11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88%</w:t>
            </w:r>
          </w:p>
        </w:tc>
        <w:tc>
          <w:tcPr>
            <w:tcW w:w="3353" w:type="dxa"/>
            <w:vAlign w:val="center"/>
          </w:tcPr>
          <w:p w14:paraId="6EA08E97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7B7622" w14:paraId="37A98EE6" w14:textId="77777777" w:rsidTr="007B7622">
        <w:trPr>
          <w:trHeight w:val="272"/>
        </w:trPr>
        <w:tc>
          <w:tcPr>
            <w:tcW w:w="2566" w:type="dxa"/>
            <w:vAlign w:val="center"/>
          </w:tcPr>
          <w:p w14:paraId="188F8368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70495">
              <w:rPr>
                <w:rFonts w:ascii="Times New Roman" w:hAnsi="Times New Roman" w:cs="Times New Roman"/>
                <w:b/>
                <w:sz w:val="28"/>
                <w:szCs w:val="28"/>
              </w:rPr>
              <w:t>Точность</w:t>
            </w:r>
          </w:p>
        </w:tc>
        <w:tc>
          <w:tcPr>
            <w:tcW w:w="1469" w:type="dxa"/>
            <w:vAlign w:val="center"/>
          </w:tcPr>
          <w:p w14:paraId="54B0DB16" w14:textId="234EEDBA" w:rsidR="007B7622" w:rsidRDefault="00B016F9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  <w:r w:rsidR="007B7622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1" w:type="dxa"/>
            <w:vAlign w:val="center"/>
          </w:tcPr>
          <w:p w14:paraId="1FD1BE93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82%</w:t>
            </w:r>
          </w:p>
        </w:tc>
        <w:tc>
          <w:tcPr>
            <w:tcW w:w="3353" w:type="dxa"/>
            <w:vAlign w:val="center"/>
          </w:tcPr>
          <w:p w14:paraId="4C88D03D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7B7622" w14:paraId="40ADF7C6" w14:textId="77777777" w:rsidTr="007B7622">
        <w:trPr>
          <w:trHeight w:val="130"/>
        </w:trPr>
        <w:tc>
          <w:tcPr>
            <w:tcW w:w="2566" w:type="dxa"/>
            <w:vAlign w:val="center"/>
          </w:tcPr>
          <w:p w14:paraId="7EDBE61E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ПЦПО</w:t>
            </w:r>
          </w:p>
        </w:tc>
        <w:tc>
          <w:tcPr>
            <w:tcW w:w="1469" w:type="dxa"/>
            <w:vAlign w:val="center"/>
          </w:tcPr>
          <w:p w14:paraId="55180190" w14:textId="7327D569" w:rsidR="007B7622" w:rsidRDefault="00B016F9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 w:rsidR="007B7622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1" w:type="dxa"/>
            <w:vAlign w:val="center"/>
          </w:tcPr>
          <w:p w14:paraId="1500C41C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48%</w:t>
            </w:r>
          </w:p>
        </w:tc>
        <w:tc>
          <w:tcPr>
            <w:tcW w:w="3353" w:type="dxa"/>
            <w:vAlign w:val="center"/>
          </w:tcPr>
          <w:p w14:paraId="597034FF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7B7622" w14:paraId="02B6CBBA" w14:textId="77777777" w:rsidTr="007B7622">
        <w:trPr>
          <w:trHeight w:val="176"/>
        </w:trPr>
        <w:tc>
          <w:tcPr>
            <w:tcW w:w="2566" w:type="dxa"/>
            <w:vAlign w:val="center"/>
          </w:tcPr>
          <w:p w14:paraId="6D07384D" w14:textId="77777777" w:rsidR="007B7622" w:rsidRPr="00670495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ПЦОО</w:t>
            </w:r>
          </w:p>
        </w:tc>
        <w:tc>
          <w:tcPr>
            <w:tcW w:w="1469" w:type="dxa"/>
            <w:vAlign w:val="center"/>
          </w:tcPr>
          <w:p w14:paraId="4907C5DA" w14:textId="74F13CF9" w:rsidR="007B7622" w:rsidRDefault="007B7622" w:rsidP="00B016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B016F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1" w:type="dxa"/>
            <w:vAlign w:val="center"/>
          </w:tcPr>
          <w:p w14:paraId="4A3E1AFB" w14:textId="77777777" w:rsidR="007B7622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  <w:tc>
          <w:tcPr>
            <w:tcW w:w="3353" w:type="dxa"/>
            <w:vAlign w:val="center"/>
          </w:tcPr>
          <w:p w14:paraId="4B9DE068" w14:textId="633DEC23" w:rsidR="007B7622" w:rsidRDefault="007B7622" w:rsidP="004601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6012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</w:tbl>
    <w:p w14:paraId="39B25F29" w14:textId="77777777" w:rsidR="007B7622" w:rsidRDefault="007B7622" w:rsidP="007B7622">
      <w:pPr>
        <w:tabs>
          <w:tab w:val="left" w:pos="3872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6E1C595" w14:textId="546ABF5D" w:rsidR="002145D9" w:rsidRDefault="00CE035C" w:rsidP="002145D9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299 больных предоперационное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>-стадирование соответствовало алгоритму,</w:t>
      </w:r>
      <w:r w:rsidR="002145D9">
        <w:rPr>
          <w:rFonts w:ascii="Times New Roman" w:hAnsi="Times New Roman" w:cs="Times New Roman"/>
          <w:sz w:val="28"/>
          <w:szCs w:val="28"/>
        </w:rPr>
        <w:t xml:space="preserve"> принят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2145D9">
        <w:rPr>
          <w:rFonts w:ascii="Times New Roman" w:hAnsi="Times New Roman" w:cs="Times New Roman"/>
          <w:sz w:val="28"/>
          <w:szCs w:val="28"/>
        </w:rPr>
        <w:t xml:space="preserve"> в ЦИПиТХ в </w:t>
      </w:r>
      <w:r w:rsidR="002145D9" w:rsidRPr="000165BD">
        <w:rPr>
          <w:rFonts w:ascii="Times New Roman" w:hAnsi="Times New Roman" w:cs="Times New Roman"/>
          <w:sz w:val="28"/>
          <w:szCs w:val="28"/>
        </w:rPr>
        <w:t>200</w:t>
      </w:r>
      <w:r w:rsidRPr="000165BD">
        <w:rPr>
          <w:rFonts w:ascii="Times New Roman" w:hAnsi="Times New Roman" w:cs="Times New Roman"/>
          <w:sz w:val="28"/>
          <w:szCs w:val="28"/>
        </w:rPr>
        <w:t>8</w:t>
      </w:r>
      <w:r w:rsidR="002145D9">
        <w:rPr>
          <w:rFonts w:ascii="Times New Roman" w:hAnsi="Times New Roman" w:cs="Times New Roman"/>
          <w:sz w:val="28"/>
          <w:szCs w:val="28"/>
        </w:rPr>
        <w:t xml:space="preserve"> году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9F30D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).</w:t>
      </w:r>
      <w:r w:rsidR="002145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2145D9">
        <w:rPr>
          <w:rFonts w:ascii="Times New Roman" w:hAnsi="Times New Roman" w:cs="Times New Roman"/>
          <w:sz w:val="28"/>
          <w:szCs w:val="28"/>
        </w:rPr>
        <w:t xml:space="preserve">огласно </w:t>
      </w:r>
      <w:r>
        <w:rPr>
          <w:rFonts w:ascii="Times New Roman" w:hAnsi="Times New Roman" w:cs="Times New Roman"/>
          <w:sz w:val="28"/>
          <w:szCs w:val="28"/>
        </w:rPr>
        <w:t xml:space="preserve">данному алгоритму </w:t>
      </w:r>
      <w:r w:rsidR="002145D9">
        <w:rPr>
          <w:rFonts w:ascii="Times New Roman" w:hAnsi="Times New Roman" w:cs="Times New Roman"/>
          <w:sz w:val="28"/>
          <w:szCs w:val="28"/>
        </w:rPr>
        <w:t xml:space="preserve">всем пациентам с увеличенными лимфоузлами средостения по данным КТ, а также больным с центральной клинико-анатомической формой рака была </w:t>
      </w:r>
      <w:r>
        <w:rPr>
          <w:rFonts w:ascii="Times New Roman" w:hAnsi="Times New Roman" w:cs="Times New Roman"/>
          <w:sz w:val="28"/>
          <w:szCs w:val="28"/>
        </w:rPr>
        <w:t>выполнена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45D9">
        <w:rPr>
          <w:rFonts w:ascii="Times New Roman" w:hAnsi="Times New Roman" w:cs="Times New Roman"/>
          <w:sz w:val="28"/>
          <w:szCs w:val="28"/>
          <w:lang w:val="en-US"/>
        </w:rPr>
        <w:t xml:space="preserve">видеомедиастиноскопия.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В  тех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случаях, когда при ПЭТ/ПЭТ-КТ были выявлены признаки поражения ЛУ средостения</w:t>
      </w:r>
      <w:r>
        <w:rPr>
          <w:rFonts w:ascii="Times New Roman" w:hAnsi="Times New Roman" w:cs="Times New Roman"/>
          <w:sz w:val="28"/>
          <w:szCs w:val="28"/>
        </w:rPr>
        <w:t xml:space="preserve">, пациентам также проводилось инвазивное стадирование.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Б</w:t>
      </w:r>
      <w:r w:rsidR="002145D9">
        <w:rPr>
          <w:rFonts w:ascii="Times New Roman" w:hAnsi="Times New Roman" w:cs="Times New Roman"/>
          <w:sz w:val="28"/>
          <w:szCs w:val="28"/>
          <w:lang w:val="en-US"/>
        </w:rPr>
        <w:t>ольны</w:t>
      </w:r>
      <w:r>
        <w:rPr>
          <w:rFonts w:ascii="Times New Roman" w:hAnsi="Times New Roman" w:cs="Times New Roman"/>
          <w:sz w:val="28"/>
          <w:szCs w:val="28"/>
          <w:lang w:val="en-US"/>
        </w:rPr>
        <w:t>м</w:t>
      </w:r>
      <w:r w:rsidR="002145D9">
        <w:rPr>
          <w:rFonts w:ascii="Times New Roman" w:hAnsi="Times New Roman" w:cs="Times New Roman"/>
          <w:sz w:val="28"/>
          <w:szCs w:val="28"/>
          <w:lang w:val="en-US"/>
        </w:rPr>
        <w:t xml:space="preserve"> с периферической формой опухоли и неувеличинными ЛУ средостения по данным КТ и ПЭТ/ПЭТ-КТ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а также пациентам с cN0 </w:t>
      </w:r>
      <w:r>
        <w:rPr>
          <w:rFonts w:ascii="Times New Roman" w:hAnsi="Times New Roman" w:cs="Times New Roman"/>
          <w:sz w:val="28"/>
          <w:szCs w:val="28"/>
        </w:rPr>
        <w:t>стадией по результатам медиастиноскопии</w:t>
      </w:r>
      <w:r w:rsidR="002145D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выполнялось</w:t>
      </w:r>
      <w:r w:rsidR="002145D9">
        <w:rPr>
          <w:rFonts w:ascii="Times New Roman" w:hAnsi="Times New Roman" w:cs="Times New Roman"/>
          <w:sz w:val="28"/>
          <w:szCs w:val="28"/>
          <w:lang w:val="en-US"/>
        </w:rPr>
        <w:t xml:space="preserve"> хирургическое лечение.</w:t>
      </w:r>
      <w:proofErr w:type="gramEnd"/>
      <w:r w:rsidR="002145D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45D9">
        <w:rPr>
          <w:rFonts w:ascii="Times New Roman" w:hAnsi="Times New Roman" w:cs="Times New Roman"/>
          <w:sz w:val="28"/>
          <w:szCs w:val="28"/>
        </w:rPr>
        <w:t>Химиолучевая терапия была показана пациентам в случаях обнаружения метастазов в лимфатических узлах средостения</w:t>
      </w:r>
      <w:r w:rsidR="002145D9" w:rsidRPr="00AD23F3">
        <w:rPr>
          <w:rFonts w:ascii="Times New Roman" w:hAnsi="Times New Roman" w:cs="Times New Roman"/>
          <w:sz w:val="28"/>
          <w:szCs w:val="28"/>
        </w:rPr>
        <w:t xml:space="preserve"> </w:t>
      </w:r>
      <w:r w:rsidR="002145D9">
        <w:rPr>
          <w:rFonts w:ascii="Times New Roman" w:hAnsi="Times New Roman" w:cs="Times New Roman"/>
          <w:sz w:val="28"/>
          <w:szCs w:val="28"/>
        </w:rPr>
        <w:t xml:space="preserve">по результатам видеомедиастиноскопии (Петров А.С., 2011) . </w:t>
      </w:r>
    </w:p>
    <w:p w14:paraId="30A717C9" w14:textId="77777777" w:rsidR="002E15B4" w:rsidRPr="006C56CE" w:rsidRDefault="002E15B4" w:rsidP="002145D9">
      <w:pPr>
        <w:autoSpaceDE w:val="0"/>
        <w:autoSpaceDN w:val="0"/>
        <w:adjustRightInd w:val="0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262597B" w14:textId="13C92B09" w:rsidR="007B7622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 wp14:anchorId="2784C42C" wp14:editId="5DE4AEEB">
                <wp:simplePos x="0" y="0"/>
                <wp:positionH relativeFrom="column">
                  <wp:posOffset>685800</wp:posOffset>
                </wp:positionH>
                <wp:positionV relativeFrom="paragraph">
                  <wp:posOffset>72390</wp:posOffset>
                </wp:positionV>
                <wp:extent cx="4572000" cy="5286103"/>
                <wp:effectExtent l="0" t="0" r="25400" b="22860"/>
                <wp:wrapNone/>
                <wp:docPr id="172" name="Group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4572000" cy="5286103"/>
                          <a:chOff x="2880" y="1270"/>
                          <a:chExt cx="6701" cy="7745"/>
                        </a:xfrm>
                        <a:extLst>
                          <a:ext uri="{0CCBE362-F206-4b92-989A-16890622DB6E}">
                            <ma14:wrappingTextBoxFlag xmlns:ma14="http://schemas.microsoft.com/office/mac/drawingml/2011/main"/>
                          </a:ext>
                        </a:extLst>
                      </wpg:grpSpPr>
                      <wps:wsp>
                        <wps:cNvPr id="173" name="AutoShape 3"/>
                        <wps:cNvSpPr>
                          <a:spLocks noChangeAspect="1" noChangeArrowheads="1" noTextEdit="1"/>
                        </wps:cNvSpPr>
                        <wps:spPr bwMode="auto">
                          <a:xfrm>
                            <a:off x="2880" y="1270"/>
                            <a:ext cx="6701" cy="77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4285" y="2207"/>
                            <a:ext cx="2918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76200" cmpd="tri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726E80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u w:val="single"/>
                                </w:rPr>
                                <w:t>КТ грудной клетки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75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3204" y="3287"/>
                            <a:ext cx="2054" cy="433"/>
                          </a:xfrm>
                          <a:prstGeom prst="rect">
                            <a:avLst/>
                          </a:prstGeom>
                          <a:solidFill>
                            <a:srgbClr val="DDDDDD"/>
                          </a:solidFill>
                          <a:ln w="57150" cmpd="thinThick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05C984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ЛУ увеличены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7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014" y="3287"/>
                            <a:ext cx="2702" cy="433"/>
                          </a:xfrm>
                          <a:prstGeom prst="rect">
                            <a:avLst/>
                          </a:prstGeom>
                          <a:solidFill>
                            <a:srgbClr val="DDDDDD"/>
                          </a:solidFill>
                          <a:ln w="57150" cmpd="thickTh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09C75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ЛУ не увеличены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7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6014" y="4260"/>
                            <a:ext cx="1081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4EE8BB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b/>
                                  <w:sz w:val="17"/>
                                  <w:szCs w:val="17"/>
                                </w:rPr>
                              </w:pPr>
                              <w:r w:rsidRPr="002139E8">
                                <w:rPr>
                                  <w:b/>
                                  <w:sz w:val="17"/>
                                  <w:szCs w:val="17"/>
                                </w:rPr>
                                <w:t>Центр. рак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7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7960" y="4260"/>
                            <a:ext cx="1189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43188F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b/>
                                  <w:sz w:val="17"/>
                                  <w:szCs w:val="17"/>
                                </w:rPr>
                              </w:pPr>
                              <w:r w:rsidRPr="002139E8">
                                <w:rPr>
                                  <w:b/>
                                  <w:sz w:val="17"/>
                                  <w:szCs w:val="17"/>
                                </w:rPr>
                                <w:t>Периф. рак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79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982" y="4908"/>
                            <a:ext cx="1952" cy="75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 w="57150" cmpd="thinThick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1222DA" w14:textId="77777777" w:rsidR="007F2897" w:rsidRPr="002139E8" w:rsidRDefault="007F2897" w:rsidP="002145D9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  <w:u w:val="single"/>
                                </w:rPr>
                                <w:t>ВИДЕО</w:t>
                              </w: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  <w:u w:val="single"/>
                                </w:rPr>
                                <w:t>МЕДИАС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  <w:u w:val="single"/>
                                </w:rPr>
                                <w:t>-</w:t>
                              </w: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  <w:u w:val="single"/>
                                </w:rPr>
                                <w:t>ТИНОСКОПИЯ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7311" y="5341"/>
                            <a:ext cx="973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CFFD9C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u w:val="single"/>
                                </w:rPr>
                                <w:t>П Э Т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1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5582" y="5341"/>
                            <a:ext cx="973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40F92D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  <w:t>N2/N3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7311" y="6637"/>
                            <a:ext cx="973" cy="433"/>
                          </a:xfrm>
                          <a:prstGeom prst="rect">
                            <a:avLst/>
                          </a:prstGeom>
                          <a:noFill/>
                          <a:ln w="57150" cmpd="thinThick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DDDDD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0A41355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  <w:t>N0/1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3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5042" y="6637"/>
                            <a:ext cx="1513" cy="541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867181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17"/>
                                  <w:szCs w:val="17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17"/>
                                  <w:szCs w:val="17"/>
                                </w:rPr>
                                <w:t>Хирургическое лечение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150" y="8367"/>
                            <a:ext cx="1297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BD4299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  <w:u w:val="single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  <w:u w:val="single"/>
                                </w:rPr>
                                <w:t>ПЭТ не выполнено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18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4609" y="7610"/>
                            <a:ext cx="2378" cy="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ap="rnd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B0AE2A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b/>
                                  <w:i/>
                                  <w:sz w:val="17"/>
                                  <w:szCs w:val="17"/>
                                </w:rPr>
                              </w:pPr>
                              <w:r w:rsidRPr="002139E8">
                                <w:rPr>
                                  <w:b/>
                                  <w:i/>
                                  <w:sz w:val="17"/>
                                  <w:szCs w:val="17"/>
                                </w:rPr>
                                <w:t>Плоск. рак + CYFRA&lt;3,3</w:t>
                              </w:r>
                            </w:p>
                          </w:txbxContent>
                        </wps:txbx>
                        <wps:bodyPr rot="0" vert="horz" wrap="square" lIns="54864" tIns="18000" rIns="54864" bIns="18000" anchor="t" anchorCtr="0" upright="1">
                          <a:noAutofit/>
                        </wps:bodyPr>
                      </wps:wsp>
                      <wps:wsp>
                        <wps:cNvPr id="18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716" y="4800"/>
                            <a:ext cx="217" cy="3891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AutoShape 17"/>
                        <wps:cNvSpPr>
                          <a:spLocks noChangeArrowheads="1"/>
                        </wps:cNvSpPr>
                        <wps:spPr bwMode="auto">
                          <a:xfrm>
                            <a:off x="6555" y="8475"/>
                            <a:ext cx="2378" cy="324"/>
                          </a:xfrm>
                          <a:prstGeom prst="leftArrow">
                            <a:avLst>
                              <a:gd name="adj1" fmla="val 50000"/>
                              <a:gd name="adj2" fmla="val 183488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4285" y="8508"/>
                            <a:ext cx="757" cy="183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AutoShape 19"/>
                        <wps:cNvSpPr>
                          <a:spLocks noChangeArrowheads="1"/>
                        </wps:cNvSpPr>
                        <wps:spPr bwMode="auto">
                          <a:xfrm>
                            <a:off x="4177" y="5881"/>
                            <a:ext cx="432" cy="2810"/>
                          </a:xfrm>
                          <a:prstGeom prst="upArrow">
                            <a:avLst>
                              <a:gd name="adj1" fmla="val 50000"/>
                              <a:gd name="adj2" fmla="val 162616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20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5574" y="7978"/>
                            <a:ext cx="363" cy="324"/>
                          </a:xfrm>
                          <a:prstGeom prst="rightArrow">
                            <a:avLst>
                              <a:gd name="adj1" fmla="val 50000"/>
                              <a:gd name="adj2" fmla="val 28009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AutoShape 21"/>
                        <wps:cNvSpPr>
                          <a:spLocks noChangeArrowheads="1"/>
                        </wps:cNvSpPr>
                        <wps:spPr bwMode="auto">
                          <a:xfrm>
                            <a:off x="6588" y="6670"/>
                            <a:ext cx="649" cy="407"/>
                          </a:xfrm>
                          <a:prstGeom prst="leftArrow">
                            <a:avLst>
                              <a:gd name="adj1" fmla="val 50000"/>
                              <a:gd name="adj2" fmla="val 39865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22"/>
                        <wps:cNvSpPr>
                          <a:spLocks noChangeArrowheads="1"/>
                        </wps:cNvSpPr>
                        <wps:spPr bwMode="auto">
                          <a:xfrm>
                            <a:off x="7560" y="5843"/>
                            <a:ext cx="400" cy="756"/>
                          </a:xfrm>
                          <a:prstGeom prst="downArrow">
                            <a:avLst>
                              <a:gd name="adj1" fmla="val 50000"/>
                              <a:gd name="adj2" fmla="val 47250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6624" y="5410"/>
                            <a:ext cx="649" cy="324"/>
                          </a:xfrm>
                          <a:prstGeom prst="leftArrow">
                            <a:avLst>
                              <a:gd name="adj1" fmla="val 50000"/>
                              <a:gd name="adj2" fmla="val 50077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24"/>
                        <wps:cNvSpPr>
                          <a:spLocks noChangeArrowheads="1"/>
                        </wps:cNvSpPr>
                        <wps:spPr bwMode="auto">
                          <a:xfrm rot="2051678">
                            <a:off x="7964" y="4791"/>
                            <a:ext cx="396" cy="538"/>
                          </a:xfrm>
                          <a:prstGeom prst="downArrow">
                            <a:avLst>
                              <a:gd name="adj1" fmla="val 50000"/>
                              <a:gd name="adj2" fmla="val 33965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4979" y="5384"/>
                            <a:ext cx="541" cy="324"/>
                          </a:xfrm>
                          <a:prstGeom prst="leftArrow">
                            <a:avLst>
                              <a:gd name="adj1" fmla="val 50000"/>
                              <a:gd name="adj2" fmla="val 41744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26"/>
                        <wps:cNvSpPr>
                          <a:spLocks noChangeArrowheads="1"/>
                        </wps:cNvSpPr>
                        <wps:spPr bwMode="auto">
                          <a:xfrm rot="2051678">
                            <a:off x="6555" y="3720"/>
                            <a:ext cx="324" cy="540"/>
                          </a:xfrm>
                          <a:prstGeom prst="downArrow">
                            <a:avLst>
                              <a:gd name="adj1" fmla="val 50000"/>
                              <a:gd name="adj2" fmla="val 41667"/>
                            </a:avLst>
                          </a:prstGeom>
                          <a:solidFill>
                            <a:srgbClr val="C0C0C0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AutoShape 27"/>
                        <wps:cNvSpPr>
                          <a:spLocks noChangeArrowheads="1"/>
                        </wps:cNvSpPr>
                        <wps:spPr bwMode="auto">
                          <a:xfrm rot="-2118325">
                            <a:off x="7852" y="3720"/>
                            <a:ext cx="324" cy="540"/>
                          </a:xfrm>
                          <a:prstGeom prst="downArrow">
                            <a:avLst>
                              <a:gd name="adj1" fmla="val 50000"/>
                              <a:gd name="adj2" fmla="val 41667"/>
                            </a:avLst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28"/>
                        <wps:cNvSpPr>
                          <a:spLocks noChangeArrowheads="1"/>
                        </wps:cNvSpPr>
                        <wps:spPr bwMode="auto">
                          <a:xfrm rot="2502971">
                            <a:off x="4381" y="2683"/>
                            <a:ext cx="360" cy="504"/>
                          </a:xfrm>
                          <a:prstGeom prst="downArrow">
                            <a:avLst>
                              <a:gd name="adj1" fmla="val 50000"/>
                              <a:gd name="adj2" fmla="val 35000"/>
                            </a:avLst>
                          </a:prstGeom>
                          <a:solidFill>
                            <a:srgbClr val="FFFFFF"/>
                          </a:solidFill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29"/>
                        <wps:cNvSpPr>
                          <a:spLocks noChangeArrowheads="1"/>
                        </wps:cNvSpPr>
                        <wps:spPr bwMode="auto">
                          <a:xfrm>
                            <a:off x="3970" y="3777"/>
                            <a:ext cx="433" cy="1023"/>
                          </a:xfrm>
                          <a:prstGeom prst="downArrow">
                            <a:avLst>
                              <a:gd name="adj1" fmla="val 50000"/>
                              <a:gd name="adj2" fmla="val 59065"/>
                            </a:avLst>
                          </a:prstGeom>
                          <a:solidFill>
                            <a:srgbClr val="C0C0C0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30"/>
                        <wps:cNvSpPr>
                          <a:spLocks noChangeArrowheads="1"/>
                        </wps:cNvSpPr>
                        <wps:spPr bwMode="auto">
                          <a:xfrm rot="-2247047">
                            <a:off x="4770" y="5710"/>
                            <a:ext cx="461" cy="983"/>
                          </a:xfrm>
                          <a:prstGeom prst="downArrow">
                            <a:avLst>
                              <a:gd name="adj1" fmla="val 50000"/>
                              <a:gd name="adj2" fmla="val 53308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AutoShape 31"/>
                        <wps:cNvSpPr>
                          <a:spLocks noChangeArrowheads="1"/>
                        </wps:cNvSpPr>
                        <wps:spPr bwMode="auto">
                          <a:xfrm rot="1295128">
                            <a:off x="3280" y="5735"/>
                            <a:ext cx="376" cy="865"/>
                          </a:xfrm>
                          <a:prstGeom prst="downArrow">
                            <a:avLst>
                              <a:gd name="adj1" fmla="val 50000"/>
                              <a:gd name="adj2" fmla="val 57513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2988" y="6637"/>
                            <a:ext cx="973" cy="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165F25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i/>
                                  <w:sz w:val="17"/>
                                  <w:szCs w:val="17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i/>
                                  <w:sz w:val="17"/>
                                  <w:szCs w:val="17"/>
                                </w:rPr>
                                <w:t>Химио-лучевое лечение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203" name="AutoShape 33"/>
                        <wps:cNvSpPr>
                          <a:spLocks noChangeArrowheads="1"/>
                        </wps:cNvSpPr>
                        <wps:spPr bwMode="auto">
                          <a:xfrm rot="3867614">
                            <a:off x="5258" y="4371"/>
                            <a:ext cx="432" cy="1080"/>
                          </a:xfrm>
                          <a:prstGeom prst="downArrow">
                            <a:avLst>
                              <a:gd name="adj1" fmla="val 50000"/>
                              <a:gd name="adj2" fmla="val 62500"/>
                            </a:avLst>
                          </a:prstGeom>
                          <a:solidFill>
                            <a:srgbClr val="C0C0C0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34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5594" y="7250"/>
                            <a:ext cx="324" cy="324"/>
                          </a:xfrm>
                          <a:prstGeom prst="rightArrow">
                            <a:avLst>
                              <a:gd name="adj1" fmla="val 50000"/>
                              <a:gd name="adj2" fmla="val 25000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204" y="5989"/>
                            <a:ext cx="541" cy="2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4CD8C5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  <w:t>N2-3</w:t>
                              </w:r>
                            </w:p>
                          </w:txbxContent>
                        </wps:txbx>
                        <wps:bodyPr rot="0" vert="horz" wrap="square" lIns="21600" tIns="6480" rIns="21600" bIns="6480" anchor="t" anchorCtr="0" upright="1">
                          <a:noAutofit/>
                        </wps:bodyPr>
                      </wps:wsp>
                      <wps:wsp>
                        <wps:cNvPr id="206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717" y="5989"/>
                            <a:ext cx="541" cy="2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24DE9A" w14:textId="77777777" w:rsidR="007F2897" w:rsidRPr="002139E8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</w:pPr>
                              <w:r w:rsidRPr="002139E8">
                                <w:rPr>
                                  <w:rFonts w:ascii="Arial" w:hAnsi="Arial" w:cs="Arial"/>
                                  <w:b/>
                                  <w:sz w:val="19"/>
                                  <w:szCs w:val="19"/>
                                </w:rPr>
                                <w:t>N0</w:t>
                              </w:r>
                            </w:p>
                          </w:txbxContent>
                        </wps:txbx>
                        <wps:bodyPr rot="0" vert="horz" wrap="square" lIns="21600" tIns="6480" rIns="21600" bIns="6480" anchor="t" anchorCtr="0" upright="1">
                          <a:noAutofit/>
                        </wps:bodyPr>
                      </wps:wsp>
                      <wps:wsp>
                        <wps:cNvPr id="20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2988" y="1413"/>
                            <a:ext cx="6161" cy="4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76200" cmpd="tri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C7609" w14:textId="77777777" w:rsidR="007F2897" w:rsidRPr="00632897" w:rsidRDefault="007F2897" w:rsidP="002145D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632897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Потенциально-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операбельные больные НМ</w:t>
                              </w:r>
                              <w:r w:rsidRPr="00632897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РЛ</w:t>
                              </w:r>
                            </w:p>
                          </w:txbxContent>
                        </wps:txbx>
                        <wps:bodyPr rot="0" vert="horz" wrap="square" lIns="54864" tIns="27432" rIns="54864" bIns="27432" anchor="t" anchorCtr="0" upright="1">
                          <a:noAutofit/>
                        </wps:bodyPr>
                      </wps:wsp>
                      <wps:wsp>
                        <wps:cNvPr id="208" name="AutoShape 38"/>
                        <wps:cNvSpPr>
                          <a:spLocks noChangeArrowheads="1"/>
                        </wps:cNvSpPr>
                        <wps:spPr bwMode="auto">
                          <a:xfrm rot="-3866937">
                            <a:off x="3517" y="1785"/>
                            <a:ext cx="541" cy="951"/>
                          </a:xfrm>
                          <a:prstGeom prst="downArrow">
                            <a:avLst>
                              <a:gd name="adj1" fmla="val 50000"/>
                              <a:gd name="adj2" fmla="val 43946"/>
                            </a:avLst>
                          </a:prstGeom>
                          <a:solidFill>
                            <a:srgbClr val="FFFFFF"/>
                          </a:solidFill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AutoShape 39"/>
                        <wps:cNvSpPr>
                          <a:spLocks noChangeArrowheads="1"/>
                        </wps:cNvSpPr>
                        <wps:spPr bwMode="auto">
                          <a:xfrm rot="-17703587">
                            <a:off x="7430" y="1785"/>
                            <a:ext cx="541" cy="951"/>
                          </a:xfrm>
                          <a:prstGeom prst="downArrow">
                            <a:avLst>
                              <a:gd name="adj1" fmla="val 50000"/>
                              <a:gd name="adj2" fmla="val 43946"/>
                            </a:avLst>
                          </a:prstGeom>
                          <a:solidFill>
                            <a:srgbClr val="FFFFFF"/>
                          </a:solidFill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40"/>
                        <wps:cNvSpPr>
                          <a:spLocks noChangeArrowheads="1"/>
                        </wps:cNvSpPr>
                        <wps:spPr bwMode="auto">
                          <a:xfrm rot="-2565216">
                            <a:off x="6660" y="2701"/>
                            <a:ext cx="344" cy="504"/>
                          </a:xfrm>
                          <a:prstGeom prst="downArrow">
                            <a:avLst>
                              <a:gd name="adj1" fmla="val 50000"/>
                              <a:gd name="adj2" fmla="val 36628"/>
                            </a:avLst>
                          </a:prstGeom>
                          <a:solidFill>
                            <a:srgbClr val="FFFFFF"/>
                          </a:solidFill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59" style="position:absolute;left:0;text-align:left;margin-left:54pt;margin-top:5.7pt;width:5in;height:416.25pt;z-index:-251583488" coordorigin="2880,1270" coordsize="6701,774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">
                <o:lock v:ext="edit" aspectratio="t"/>
                <v:rect id="AutoShape 3" o:spid="_x0000_s1060" style="position:absolute;left:2880;top:1270;width:6701;height:77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xRQexAAA&#10;ANwAAAAPAAAAZHJzL2Rvd25yZXYueG1sRE9Na8JAEL0L/Q/LFLzpxmhrSbMRGygU2otR0N6G7DQJ&#10;zc6G7Kqxv94VhN7m8T4nXQ2mFSfqXWNZwWwagSAurW64UrDbvk9eQDiPrLG1TAou5GCVPYxSTLQ9&#10;84ZOha9ECGGXoILa+y6R0pU1GXRT2xEH7sf2Bn2AfSV1j+cQbloZR9GzNNhwaKixo7ym8rc4GgWb&#10;p7f192E535u/6LNY5F8mzmexUuPHYf0KwtPg/8V394cO85dzuD0TLpDZ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cUUHsQAAADcAAAADwAAAAAAAAAAAAAAAACXAgAAZHJzL2Rv&#10;d25yZXYueG1sUEsFBgAAAAAEAAQA9QAAAIgDAAAAAA==&#10;" filled="f" strokeweight="2.25pt">
                  <o:lock v:ext="edit" aspectratio="t" text="t"/>
                </v:rect>
                <v:rect id="Rectangle 4" o:spid="_x0000_s1061" style="position:absolute;left:4285;top:2207;width:2918;height:4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8lahwwAA&#10;ANwAAAAPAAAAZHJzL2Rvd25yZXYueG1sRE/bagIxEH0X+g9hCn0RN6vUC1ujlBapKGyp7QcMm9kL&#10;3UyWJNXdv28Ewbc5nOust71pxZmcbywrmCYpCOLC6oYrBT/fu8kKhA/IGlvLpGAgD9vNw2iNmbYX&#10;/qLzKVQihrDPUEEdQpdJ6YuaDPrEdsSRK60zGCJ0ldQOLzHctHKWpgtpsOHYUGNHbzUVv6c/o6CT&#10;0yPOh+GwW+WfPPPv44/S5Uo9PfavLyAC9eEuvrn3Os5fPsP1mXiB3P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J8lahwwAAANwAAAAPAAAAAAAAAAAAAAAAAJcCAABkcnMvZG93&#10;bnJldi54bWxQSwUGAAAAAAQABAD1AAAAhwMAAAAA&#10;" strokeweight="6pt">
                  <v:stroke linestyle="thickBetweenThin"/>
                  <v:textbox inset="4.32pt,2.16pt,4.32pt,2.16pt">
                    <w:txbxContent>
                      <w:p w14:paraId="00726E80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u w:val="single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u w:val="single"/>
                          </w:rPr>
                          <w:t>КТ грудной клетки</w:t>
                        </w:r>
                      </w:p>
                    </w:txbxContent>
                  </v:textbox>
                </v:rect>
                <v:rect id="Rectangle 5" o:spid="_x0000_s1062" style="position:absolute;left:3204;top:3287;width:2054;height:4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9DdSwgAA&#10;ANwAAAAPAAAAZHJzL2Rvd25yZXYueG1sRE9NawIxEL0L/Q9hCr1ptltqZTWKFKSlB6FuDx6Hzbi7&#10;mEyWZKrbf98UhN7m8T5ntRm9UxeKqQ9s4HFWgCJugu25NfBV76YLUEmQLbrAZOCHEmzWd5MVVjZc&#10;+ZMuB2lVDuFUoYFOZKi0Tk1HHtMsDMSZO4XoUTKMrbYRrzncO10WxVx77Dk3dDjQa0fN+fDtDZR+&#10;587zvXD9JkcXyg/e1vHJmIf7cbsEJTTKv/jmfrd5/ssz/D2TL9Dr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r0N1LCAAAA3AAAAA8AAAAAAAAAAAAAAAAAlwIAAGRycy9kb3du&#10;cmV2LnhtbFBLBQYAAAAABAAEAPUAAACGAwAAAAA=&#10;" fillcolor="#ddd" strokeweight="4.5pt">
                  <v:stroke linestyle="thinThick"/>
                  <v:textbox inset="4.32pt,2.16pt,4.32pt,2.16pt">
                    <w:txbxContent>
                      <w:p w14:paraId="4105C984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ЛУ увеличены</w:t>
                        </w:r>
                      </w:p>
                    </w:txbxContent>
                  </v:textbox>
                </v:rect>
                <v:rect id="Rectangle 6" o:spid="_x0000_s1063" style="position:absolute;left:6014;top:3287;width:2702;height:4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fhZdwgAA&#10;ANwAAAAPAAAAZHJzL2Rvd25yZXYueG1sRE/dasIwFL4f+A7hCN7N1I45qUYpgkMYOKZ9gENzbIvN&#10;SUliW9/eDAa7Ox/f79nsRtOKnpxvLCtYzBMQxKXVDVcKisvhdQXCB2SNrWVS8CAPu+3kZYOZtgP/&#10;UH8OlYgh7DNUUIfQZVL6siaDfm474shdrTMYInSV1A6HGG5amSbJUhpsODbU2NG+pvJ2vhsFTuYn&#10;mxdNX7y9p6fv6yL9Gu6fSs2mY74GEWgM/+I/91HH+R9L+H0mXiC3T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N+Fl3CAAAA3AAAAA8AAAAAAAAAAAAAAAAAlwIAAGRycy9kb3du&#10;cmV2LnhtbFBLBQYAAAAABAAEAPUAAACGAwAAAAA=&#10;" fillcolor="#ddd" strokeweight="4.5pt">
                  <v:stroke linestyle="thickThin"/>
                  <v:textbox inset="4.32pt,2.16pt,4.32pt,2.16pt">
                    <w:txbxContent>
                      <w:p w14:paraId="16109C75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ЛУ не увеличены</w:t>
                        </w:r>
                      </w:p>
                    </w:txbxContent>
                  </v:textbox>
                </v:rect>
                <v:rect id="Rectangle 7" o:spid="_x0000_s1064" style="position:absolute;left:6014;top:4260;width:1081;height:4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luMAxAAA&#10;ANwAAAAPAAAAZHJzL2Rvd25yZXYueG1sRE9Na8JAEL0X/A/LFLxI3VhpItFVRCgoWCRaPA/ZaRKT&#10;nQ3ZVdN/3xUK3ubxPmex6k0jbtS5yrKCyTgCQZxbXXGh4Pv0+TYD4TyyxsYyKfglB6vl4GWBqbZ3&#10;zuh29IUIIexSVFB636ZSurwkg25sW+LA/djOoA+wK6Tu8B7CTSPfoyiWBisODSW2tCkpr49Xo6Af&#10;Tevz9KuOZ/vR7pTF2eUjOVyUGr726zkIT71/iv/dWx3mJwk8ngkX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5bjAMQAAADcAAAADwAAAAAAAAAAAAAAAACXAgAAZHJzL2Rv&#10;d25yZXYueG1sUEsFBgAAAAAEAAQA9QAAAIgDAAAAAA==&#10;" strokeweight="3pt">
                  <v:stroke dashstyle="1 1"/>
                  <v:textbox inset="4.32pt,2.16pt,4.32pt,2.16pt">
                    <w:txbxContent>
                      <w:p w14:paraId="164EE8BB" w14:textId="77777777" w:rsidR="007B489B" w:rsidRPr="002139E8" w:rsidRDefault="007B489B" w:rsidP="002145D9">
                        <w:pPr>
                          <w:jc w:val="center"/>
                          <w:rPr>
                            <w:b/>
                            <w:sz w:val="17"/>
                            <w:szCs w:val="17"/>
                          </w:rPr>
                        </w:pPr>
                        <w:r w:rsidRPr="002139E8">
                          <w:rPr>
                            <w:b/>
                            <w:sz w:val="17"/>
                            <w:szCs w:val="17"/>
                          </w:rPr>
                          <w:t>Центр. рак</w:t>
                        </w:r>
                      </w:p>
                    </w:txbxContent>
                  </v:textbox>
                </v:rect>
                <v:rect id="Rectangle 8" o:spid="_x0000_s1065" style="position:absolute;left:7960;top:4260;width:1189;height:4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CXdyxwAA&#10;ANwAAAAPAAAAZHJzL2Rvd25yZXYueG1sRI9Ba8JAEIXvBf/DMkIvUjdWGiV1FSkUKlRKtPQ8ZKdJ&#10;THY2ZLca/33nIHib4b1575vVZnCtOlMfas8GZtMEFHHhbc2lge/j+9MSVIjIFlvPZOBKATbr0cMK&#10;M+svnNP5EEslIRwyNFDF2GVah6Iih2HqO2LRfn3vMMral9r2eJFw1+rnJEm1w5qlocKO3ioqmsOf&#10;MzBM5s3PfN+ky8/J7pin+ell8XUy5nE8bF9BRRri3Xy7/rCCvxBaeUYm0Ot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gl3cscAAADcAAAADwAAAAAAAAAAAAAAAACXAgAAZHJz&#10;L2Rvd25yZXYueG1sUEsFBgAAAAAEAAQA9QAAAIsDAAAAAA==&#10;" strokeweight="3pt">
                  <v:stroke dashstyle="1 1"/>
                  <v:textbox inset="4.32pt,2.16pt,4.32pt,2.16pt">
                    <w:txbxContent>
                      <w:p w14:paraId="6C43188F" w14:textId="77777777" w:rsidR="007B489B" w:rsidRPr="002139E8" w:rsidRDefault="007B489B" w:rsidP="002145D9">
                        <w:pPr>
                          <w:jc w:val="center"/>
                          <w:rPr>
                            <w:b/>
                            <w:sz w:val="17"/>
                            <w:szCs w:val="17"/>
                          </w:rPr>
                        </w:pPr>
                        <w:r w:rsidRPr="002139E8">
                          <w:rPr>
                            <w:b/>
                            <w:sz w:val="17"/>
                            <w:szCs w:val="17"/>
                          </w:rPr>
                          <w:t>Периф. рак</w:t>
                        </w:r>
                      </w:p>
                    </w:txbxContent>
                  </v:textbox>
                </v:rect>
                <v:rect id="Rectangle 9" o:spid="_x0000_s1066" style="position:absolute;left:2982;top:4908;width:1952;height:7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uuq2xAAA&#10;ANwAAAAPAAAAZHJzL2Rvd25yZXYueG1sRE9NSwMxEL0X/A9hBG82q4jatWkRpaUIFlqV9jhsxs3i&#10;ZpJN0nb775uC0Ns83ueMp71txZ5CbBwruBsWIIgrpxuuFXx/zW6fQcSErLF1TAqOFGE6uRqMsdTu&#10;wCvar1MtcgjHEhWYlHwpZawMWYxD54kz9+uCxZRhqKUOeMjhtpX3RfEoLTacGwx6ejNU/a13VoFf&#10;Lju/Gb3rndn2Hz/zz+4hzDqlbq771xcQifp0Ef+7FzrPfxrB+Zl8gZyc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brqtsQAAADcAAAADwAAAAAAAAAAAAAAAACXAgAAZHJzL2Rv&#10;d25yZXYueG1sUEsFBgAAAAAEAAQA9QAAAIgDAAAAAA==&#10;" fillcolor="silver" strokeweight="4.5pt">
                  <v:stroke linestyle="thinThick"/>
                  <v:textbox inset="4.32pt,2.16pt,4.32pt,2.16pt">
                    <w:txbxContent>
                      <w:p w14:paraId="651222DA" w14:textId="77777777" w:rsidR="007B489B" w:rsidRPr="002139E8" w:rsidRDefault="007B489B" w:rsidP="002145D9">
                        <w:pPr>
                          <w:spacing w:line="360" w:lineRule="auto"/>
                          <w:jc w:val="center"/>
                          <w:rPr>
                            <w:rFonts w:ascii="Arial" w:hAnsi="Arial" w:cs="Arial"/>
                            <w:b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0"/>
                            <w:szCs w:val="20"/>
                            <w:u w:val="single"/>
                          </w:rPr>
                          <w:t>ВИДЕО</w:t>
                        </w:r>
                        <w:r w:rsidRPr="002139E8">
                          <w:rPr>
                            <w:rFonts w:ascii="Arial" w:hAnsi="Arial" w:cs="Arial"/>
                            <w:b/>
                            <w:sz w:val="20"/>
                            <w:szCs w:val="20"/>
                            <w:u w:val="single"/>
                          </w:rPr>
                          <w:t>МЕДИАС</w:t>
                        </w:r>
                        <w:r>
                          <w:rPr>
                            <w:rFonts w:ascii="Arial" w:hAnsi="Arial" w:cs="Arial"/>
                            <w:b/>
                            <w:sz w:val="20"/>
                            <w:szCs w:val="20"/>
                            <w:u w:val="single"/>
                          </w:rPr>
                          <w:t>-</w:t>
                        </w:r>
                        <w:r w:rsidRPr="002139E8">
                          <w:rPr>
                            <w:rFonts w:ascii="Arial" w:hAnsi="Arial" w:cs="Arial"/>
                            <w:b/>
                            <w:sz w:val="20"/>
                            <w:szCs w:val="20"/>
                            <w:u w:val="single"/>
                          </w:rPr>
                          <w:t>ТИНОСКОПИЯ</w:t>
                        </w:r>
                      </w:p>
                    </w:txbxContent>
                  </v:textbox>
                </v:rect>
                <v:rect id="Rectangle 10" o:spid="_x0000_s1067" style="position:absolute;left:7311;top:5341;width:973;height:4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HolQxQAA&#10;ANwAAAAPAAAAZHJzL2Rvd25yZXYueG1sRI9Ba8JAEIXvQv/DMoVeRDd6EEldRSulggfRCL0O2TEb&#10;mp0N2W1M/33nIHib4b1575vVZvCN6qmLdWADs2kGirgMtubKwLX4nCxBxYRssQlMBv4owmb9Mlph&#10;bsOdz9RfUqUkhGOOBlxKba51LB15jNPQEot2C53HJGtXadvhXcJ9o+dZttAea5YGhy19OCp/Lr/e&#10;wHy7+zq77+OJ4r7g4lge+t04GPP2OmzfQSUa0tP8uD5YwV8KvjwjE+j1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YeiVDFAAAA3AAAAA8AAAAAAAAAAAAAAAAAlwIAAGRycy9k&#10;b3ducmV2LnhtbFBLBQYAAAAABAAEAPUAAACJAwAAAAA=&#10;" strokeweight="3pt">
                  <v:textbox inset="4.32pt,2.16pt,4.32pt,2.16pt">
                    <w:txbxContent>
                      <w:p w14:paraId="03CFFD9C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u w:val="single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u w:val="single"/>
                          </w:rPr>
                          <w:t>П Э Т</w:t>
                        </w:r>
                      </w:p>
                    </w:txbxContent>
                  </v:textbox>
                </v:rect>
                <v:rect id="Rectangle 11" o:spid="_x0000_s1068" style="position:absolute;left:5582;top:5341;width:973;height:4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u+Z6wwAA&#10;ANwAAAAPAAAAZHJzL2Rvd25yZXYueG1sRE89a8MwEN0L+Q/iCtkaOU0pxokSiiE4Swx2O2Q8rKvl&#10;xjoZS03sf18VCt3u8T5vd5hsL240+s6xgvUqAUHcON1xq+Dj/fiUgvABWWPvmBTM5OGwXzzsMNPu&#10;zhXd6tCKGMI+QwUmhCGT0jeGLPqVG4gj9+lGiyHCsZV6xHsMt718TpJXabHj2GBwoNxQc62/rYKN&#10;K/N5qr4Kvmpzrgp/KdPyRanl4/S2BRFoCv/iP/dJx/npGn6fiRfI/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u+Z6wwAAANwAAAAPAAAAAAAAAAAAAAAAAJcCAABkcnMvZG93&#10;bnJldi54bWxQSwUGAAAAAAQABAD1AAAAhwMAAAAA&#10;" strokeweight="4.5pt">
                  <v:stroke linestyle="thinThick"/>
                  <v:textbox inset="4.32pt,2.16pt,4.32pt,2.16pt">
                    <w:txbxContent>
                      <w:p w14:paraId="5D40F92D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  <w:t>N2/N3</w:t>
                        </w:r>
                      </w:p>
                    </w:txbxContent>
                  </v:textbox>
                </v:rect>
                <v:rect id="Rectangle 12" o:spid="_x0000_s1069" style="position:absolute;left:7311;top:6637;width:973;height:4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iHoNxAAA&#10;ANwAAAAPAAAAZHJzL2Rvd25yZXYueG1sRE/dasIwFL4f+A7hCLsZM5nCKJ1RuoIwGGP48wCH5thU&#10;m5PSxFr39Isw2N35+H7Pcj26VgzUh8azhpeZAkFcedNwreGw3zxnIEJENth6Jg03CrBeTR6WmBt/&#10;5S0Nu1iLFMIhRw02xi6XMlSWHIaZ74gTd/S9w5hgX0vT4zWFu1bOlXqVDhtODRY7Ki1V593FaVh8&#10;lYU6PR1up/I7+9mOxfvwqazWj9OxeAMRaYz/4j/3h0nzszncn0kXyN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Ih6DcQAAADcAAAADwAAAAAAAAAAAAAAAACXAgAAZHJzL2Rv&#10;d25yZXYueG1sUEsFBgAAAAAEAAQA9QAAAIgDAAAAAA==&#10;" filled="f" fillcolor="#ddd" strokeweight="4.5pt">
                  <v:stroke linestyle="thinThick"/>
                  <v:textbox inset="4.32pt,2.16pt,4.32pt,2.16pt">
                    <w:txbxContent>
                      <w:p w14:paraId="20A41355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  <w:t>N0/1</w:t>
                        </w:r>
                      </w:p>
                    </w:txbxContent>
                  </v:textbox>
                </v:rect>
                <v:rect id="Rectangle 13" o:spid="_x0000_s1070" style="position:absolute;left:5042;top:6637;width:1513;height:54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gSVswQAA&#10;ANwAAAAPAAAAZHJzL2Rvd25yZXYueG1sRE9Na8JAEL0X/A/LCN7qRoUiqauUisVDD0304HHIjsnS&#10;7GzITjX+e7cgeJvH+5zVZvCtulAfXWADs2kGirgK1nFt4HjYvS5BRUG22AYmAzeKsFmPXlaY23Dl&#10;gi6l1CqFcMzRQCPS5VrHqiGPcRo64sSdQ+9REuxrbXu8pnDf6nmWvWmPjlNDgx19NlT9ln/eQPm9&#10;/dmf3FaHQs7lsZi76kucMZPx8PEOSmiQp/jh3ts0f7mA/2fSBXp9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oElbMEAAADcAAAADwAAAAAAAAAAAAAAAACXAgAAZHJzL2Rvd25y&#10;ZXYueG1sUEsFBgAAAAAEAAQA9QAAAIUDAAAAAA==&#10;" fillcolor="#333" strokeweight="3pt">
                  <v:textbox inset="4.32pt,2.16pt,4.32pt,2.16pt">
                    <w:txbxContent>
                      <w:p w14:paraId="51867181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FFFF"/>
                            <w:sz w:val="17"/>
                            <w:szCs w:val="17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color w:val="FFFFFF"/>
                            <w:sz w:val="17"/>
                            <w:szCs w:val="17"/>
                          </w:rPr>
                          <w:t>Хирургическое лечение</w:t>
                        </w:r>
                      </w:p>
                    </w:txbxContent>
                  </v:textbox>
                </v:rect>
                <v:rect id="Rectangle 14" o:spid="_x0000_s1071" style="position:absolute;left:5150;top:8367;width:1297;height: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n+ITwwAA&#10;ANwAAAAPAAAAZHJzL2Rvd25yZXYueG1sRE/NasJAEL4XfIdlCr2IbqIikrqKihZPBaMPMGanSZrs&#10;bNhdNX37rlDobT6+31mue9OKOzlfW1aQjhMQxIXVNZcKLufDaAHCB2SNrWVS8EMe1qvByxIzbR98&#10;onseShFD2GeooAqhy6T0RUUG/dh2xJH7ss5giNCVUjt8xHDTykmSzKXBmmNDhR3tKiqa/GYU5GnZ&#10;DKe36/Z6Tqfu+3Bp6o/PvVJvr/3mHUSgPvyL/9xHHecvZvB8Jl4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n+ITwwAAANwAAAAPAAAAAAAAAAAAAAAAAJcCAABkcnMvZG93&#10;bnJldi54bWxQSwUGAAAAAAQABAD1AAAAhwMAAAAA&#10;">
                  <v:textbox inset="4.32pt,2.16pt,4.32pt,2.16pt">
                    <w:txbxContent>
                      <w:p w14:paraId="2DBD4299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19"/>
                            <w:szCs w:val="19"/>
                            <w:u w:val="single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19"/>
                            <w:szCs w:val="19"/>
                            <w:u w:val="single"/>
                          </w:rPr>
                          <w:t>ПЭТ не выполнено</w:t>
                        </w:r>
                      </w:p>
                    </w:txbxContent>
                  </v:textbox>
                </v:rect>
                <v:rect id="Rectangle 15" o:spid="_x0000_s1072" style="position:absolute;left:4609;top:7610;width:2378;height: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6FUWwgAA&#10;ANwAAAAPAAAAZHJzL2Rvd25yZXYueG1sRE/fa8IwEH4X9j+EG+xN0wlK6Ywik4EwRK0y9ng0t6as&#10;uZQmtvW/N4Lg2318P2+xGmwtOmp95VjB+yQBQVw4XXGp4Hz6GqcgfEDWWDsmBVfysFq+jBaYadfz&#10;kbo8lCKGsM9QgQmhyaT0hSGLfuIa4sj9udZiiLAtpW6xj+G2ltMkmUuLFccGgw19Gir+84tV0HS7&#10;73VvDrPkJ93ud/tiM/yGjVJvr8P6A0SgITzFD/dWx/npDO7PxAvk8gY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DoVRbCAAAA3AAAAA8AAAAAAAAAAAAAAAAAlwIAAGRycy9kb3du&#10;cmV2LnhtbFBLBQYAAAAABAAEAPUAAACGAwAAAAA=&#10;" strokeweight="3pt">
                  <v:stroke dashstyle="1 1" endcap="round"/>
                  <v:textbox inset="4.32pt,.5mm,4.32pt,.5mm">
                    <w:txbxContent>
                      <w:p w14:paraId="50B0AE2A" w14:textId="77777777" w:rsidR="007B489B" w:rsidRPr="002139E8" w:rsidRDefault="007B489B" w:rsidP="002145D9">
                        <w:pPr>
                          <w:jc w:val="center"/>
                          <w:rPr>
                            <w:b/>
                            <w:i/>
                            <w:sz w:val="17"/>
                            <w:szCs w:val="17"/>
                          </w:rPr>
                        </w:pPr>
                        <w:r w:rsidRPr="002139E8">
                          <w:rPr>
                            <w:b/>
                            <w:i/>
                            <w:sz w:val="17"/>
                            <w:szCs w:val="17"/>
                          </w:rPr>
                          <w:t>Плоск. рак + CYFRA&lt;3,3</w:t>
                        </w:r>
                      </w:p>
                    </w:txbxContent>
                  </v:textbox>
                </v:rect>
                <v:rect id="Rectangle 16" o:spid="_x0000_s1073" style="position:absolute;left:8716;top:4800;width:217;height:389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ZPiDwwAA&#10;ANwAAAAPAAAAZHJzL2Rvd25yZXYueG1sRE9Li8IwEL4L/ocwwl5EU1dWSzWKu6zgQQ8+QI9DM7bF&#10;ZlKabK3/3ggL3ubje8582ZpSNFS7wrKC0TACQZxaXXCm4HRcD2IQziNrLC2Tggc5WC66nTkm2t55&#10;T83BZyKEsEtQQe59lUjp0pwMuqGtiAN3tbVBH2CdSV3jPYSbUn5G0UQaLDg05FjRT07p7fBnFMjd&#10;KR4/rrvvy+/XtNjeqOlH50apj167moHw1Pq3+N+90WF+PIHXM+ECuXg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ZPiDwwAAANwAAAAPAAAAAAAAAAAAAAAAAJcCAABkcnMvZG93&#10;bnJldi54bWxQSwUGAAAAAAQABAD1AAAAhwMAAAAA&#10;" fillcolor="gray"/>
                <v:shapetype id="_x0000_t66" coordsize="21600,21600" o:spt="66" adj="5400,5400" path="m@0,0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17" o:spid="_x0000_s1074" type="#_x0000_t66" style="position:absolute;left:6555;top:8475;width:2378;height:3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vl5TwgAA&#10;ANwAAAAPAAAAZHJzL2Rvd25yZXYueG1sRE9Na8JAEL0X+h+WKXiRurFCTWM2UoSC0FPUi7chO+4G&#10;s7NpdtX477tCobd5vM8p16PrxJWG0HpWMJ9lIIgbr1s2Cg77r9ccRIjIGjvPpOBOAdbV81OJhfY3&#10;rum6i0akEA4FKrAx9oWUobHkMMx8T5y4kx8cxgQHI/WAtxTuOvmWZe/SYcupwWJPG0vNeXdxCsz2&#10;tLD5j/mup/6jbqehP2zGo1KTl/FzBSLSGP/Ff+6tTvPzJTyeSRfI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K+XlPCAAAA3AAAAA8AAAAAAAAAAAAAAAAAlwIAAGRycy9kb3du&#10;cmV2LnhtbFBLBQYAAAAABAAEAPUAAACGAwAAAAA=&#10;" fillcolor="gray"/>
                <v:rect id="Rectangle 18" o:spid="_x0000_s1075" style="position:absolute;left:4285;top:8508;width:757;height:18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t8lqxgAA&#10;ANwAAAAPAAAAZHJzL2Rvd25yZXYueG1sRI9Ba8JAEIXvBf/DMkIvRTe1VEN0FSsteKiHqqDHITsm&#10;wexsyG5j/Pedg9DbDO/Ne98sVr2rVUdtqDwbeB0noIhzbysuDBwPX6MUVIjIFmvPZOBOAVbLwdMC&#10;M+tv/EPdPhZKQjhkaKCMscm0DnlJDsPYN8SiXXzrMMraFtq2eJNwV+tJkky1w4qlocSGNiXl1/2v&#10;M6B3x/Ttftl9nD/fZ9X3lbqX5NQZ8zzs13NQkfr4b35cb63gp0Irz8gEevk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ht8lqxgAAANwAAAAPAAAAAAAAAAAAAAAAAJcCAABkcnMv&#10;ZG93bnJldi54bWxQSwUGAAAAAAQABAD1AAAAigMAAAAA&#10;" fillcolor="gray"/>
                <v:shapetype id="_x0000_t68" coordsize="21600,21600" o:spt="68" adj="5400,5400" path="m0@0l@1@0@1,21600@2,21600@2@0,21600@0,10800,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AutoShape 19" o:spid="_x0000_s1076" type="#_x0000_t68" style="position:absolute;left:4177;top:5881;width:432;height:28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Pbz5xAAA&#10;ANwAAAAPAAAAZHJzL2Rvd25yZXYueG1sRE9La8JAEL4X/A/LCL2UurEHtWk2IlKhKEh9HDyO2WkS&#10;zM6m2a2J/npXEHqbj+85ybQzlThT40rLCoaDCARxZnXJuYL9bvE6AeE8ssbKMim4kINp2ntKMNa2&#10;5Q2dtz4XIYRdjAoK7+tYSpcVZNANbE0cuB/bGPQBNrnUDbYh3FTyLYpG0mDJoaHAmuYFZaftn1Gw&#10;yu31F4/8vfw8rsftmu1i9XJQ6rnfzT5AeOr8v/jh/tJh/uQd7s+EC2R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T28+cQAAADcAAAADwAAAAAAAAAAAAAAAACXAgAAZHJzL2Rv&#10;d25yZXYueG1sUEsFBgAAAAAEAAQA9QAAAIgDAAAAAA==&#10;" fillcolor="gray"/>
                <v:shapetype id="_x0000_t13" coordsize="21600,21600" o:spt="13" adj="16200,5400" path="m@0,0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20" o:spid="_x0000_s1077" type="#_x0000_t13" style="position:absolute;left:5574;top:7978;width:363;height:324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4/SjwQAA&#10;ANwAAAAPAAAAZHJzL2Rvd25yZXYueG1sRI/NisIwEMfvC75DGMHbmrgHcatRiiCsgrCrPsDQjG2x&#10;mZQm1fr2zkHY2wzz//jNajP4Rt2pi3VgC7OpAUVcBFdzaeFy3n0uQMWE7LAJTBaeFGGzHn2sMHPh&#10;wX90P6VSSQjHDC1UKbWZ1rGoyGOchpZYbtfQeUyydqV2HT4k3Df6y5i59lizNFTY0rai4nbqvZTM&#10;2+Ox73/zw94YJJ0Xi2EbrZ2Mh3wJKtGQ/sVv948T/G/Bl2dkAr1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eP0o8EAAADcAAAADwAAAAAAAAAAAAAAAACXAgAAZHJzL2Rvd25y&#10;ZXYueG1sUEsFBgAAAAAEAAQA9QAAAIUDAAAAAA==&#10;" fillcolor="black"/>
                <v:shape id="AutoShape 21" o:spid="_x0000_s1078" type="#_x0000_t66" style="position:absolute;left:6588;top:6670;width:649;height:40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6HCuwgAA&#10;ANwAAAAPAAAAZHJzL2Rvd25yZXYueG1sRE/NisIwEL4LvkMYwZum9aBr1yhVEURZ2FUfYGhm2+42&#10;k9JErT69EQRv8/H9zmzRmkpcqHGlZQXxMAJBnFldcq7gdNwMPkA4j6yxskwKbuRgMe92Zphoe+Uf&#10;uhx8LkIIuwQVFN7XiZQuK8igG9qaOHC/tjHoA2xyqRu8hnBTyVEUjaXBkkNDgTWtCsr+D2ejYPJd&#10;7uPlLrV/Ka83q52577/wqFS/16afIDy1/i1+ubc6zJ/G8HwmXCD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TocK7CAAAA3AAAAA8AAAAAAAAAAAAAAAAAlwIAAGRycy9kb3du&#10;cmV2LnhtbFBLBQYAAAAABAAEAPUAAACGAwAAAAA=&#10;" fillcolor="black"/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utoShape 22" o:spid="_x0000_s1079" type="#_x0000_t67" style="position:absolute;left:7560;top:5843;width:400;height:75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Kd8JwgAA&#10;ANwAAAAPAAAAZHJzL2Rvd25yZXYueG1sRE/fa8IwEH4X9j+EG+xN0zkQ15mWIQjCnmYVfLw1tyas&#10;uXRNrN3+eiMIvt3H9/NW5ehaMVAfrGcFz7MMBHHtteVGwb7aTJcgQkTW2HomBX8UoCweJivMtT/z&#10;Jw272IgUwiFHBSbGLpcy1IYchpnviBP37XuHMcG+kbrHcwp3rZxn2UI6tJwaDHa0NlT/7E5OATpb&#10;vxw2J/sVBlNVH8dF/He/Sj09ju9vICKN8S6+ubc6zX+dw/WZdIEsL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sp3wnCAAAA3AAAAA8AAAAAAAAAAAAAAAAAlwIAAGRycy9kb3du&#10;cmV2LnhtbFBLBQYAAAAABAAEAPUAAACGAwAAAAA=&#10;" fillcolor="black"/>
                <v:shape id="AutoShape 23" o:spid="_x0000_s1080" type="#_x0000_t66" style="position:absolute;left:6624;top:5410;width:649;height:3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XM6NwgAA&#10;ANwAAAAPAAAAZHJzL2Rvd25yZXYueG1sRE9Na8JAEL0X+h+WKfQidaNCSaJrkIAg9BTrpbchO+4G&#10;s7Mxu2r677uFQm/zeJ+zqSbXizuNofOsYDHPQBC3XndsFJw+9285iBCRNfaeScE3Bai2z08bLLV/&#10;cEP3YzQihXAoUYGNcSilDK0lh2HuB+LEnf3oMCY4GqlHfKRw18tllr1Lhx2nBosD1Zbay/HmFJjD&#10;eWXzq/loZr5oulkYTvX0pdTry7Rbg4g0xX/xn/ug0/xiBb/PpAvk9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hczo3CAAAA3AAAAA8AAAAAAAAAAAAAAAAAlwIAAGRycy9kb3du&#10;cmV2LnhtbFBLBQYAAAAABAAEAPUAAACGAwAAAAA=&#10;" fillcolor="gray"/>
                <v:shape id="AutoShape 24" o:spid="_x0000_s1081" type="#_x0000_t67" style="position:absolute;left:7964;top:4791;width:396;height:538;rotation:2240979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XFY1wwAA&#10;ANwAAAAPAAAAZHJzL2Rvd25yZXYueG1sRE9Na8JAEL0X/A/LCN7qJkFKG90EEUq8eKiVeh2yYxLN&#10;zqbZjcb++m6h4G0e73NW+WhacaXeNZYVxPMIBHFpdcOVgsPn+/MrCOeRNbaWScGdHOTZ5GmFqbY3&#10;/qDr3lcihLBLUUHtfZdK6cqaDLq57YgDd7K9QR9gX0nd4y2Em1YmUfQiDTYcGmrsaFNTedkPRsG3&#10;S47D+Ws7dCdzSH7iQVNR7JSaTcf1EoSn0T/E/+6tDvPfFvD3TLhAZ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XFY1wwAAANwAAAAPAAAAAAAAAAAAAAAAAJcCAABkcnMvZG93&#10;bnJldi54bWxQSwUGAAAAAAQABAD1AAAAhwMAAAAA&#10;" fillcolor="gray"/>
                <v:shape id="AutoShape 25" o:spid="_x0000_s1082" type="#_x0000_t66" style="position:absolute;left:4979;top:5384;width:541;height:3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+fNiwQAA&#10;ANwAAAAPAAAAZHJzL2Rvd25yZXYueG1sRE9Ni8IwEL0L/ocwwl5kTVUU7RplEQTBU9XL3oZmTMo2&#10;k24TtfvvjSB4m8f7nNWmc7W4URsqzwrGowwEcel1xUbB+bT7XIAIEVlj7ZkU/FOAzbrfW2Gu/Z0L&#10;uh2jESmEQ44KbIxNLmUoLTkMI98QJ+7iW4cxwdZI3eI9hbtaTrJsLh1WnBosNrS1VP4er06B2V+m&#10;dvFnDsXQL4tqGJrztvtR6mPQfX+BiNTFt/jl3us0fzmD5zPpArl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PnzYsEAAADcAAAADwAAAAAAAAAAAAAAAACXAgAAZHJzL2Rvd25y&#10;ZXYueG1sUEsFBgAAAAAEAAQA9QAAAIUDAAAAAA==&#10;" fillcolor="gray"/>
                <v:shape id="AutoShape 26" o:spid="_x0000_s1083" type="#_x0000_t67" style="position:absolute;left:6555;top:3720;width:324;height:540;rotation:2240979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mvAgwAAA&#10;ANwAAAAPAAAAZHJzL2Rvd25yZXYueG1sRE9Ni8IwEL0v+B/CCHtbU0XErUZRUXZPgroXb0MzNsVm&#10;UptY23+/EQRv83ifM1+2thQN1b5wrGA4SEAQZ04XnCv4O+2+piB8QNZYOiYFHXlYLnofc0y1e/CB&#10;mmPIRQxhn6ICE0KVSukzQxb9wFXEkbu42mKIsM6lrvERw20pR0kykRYLjg0GK9oYyq7Hu1WwPjfj&#10;/c9pW2p/23Y3NpmrOq/UZ79dzUAEasNb/HL/6jj/ewLPZ+IFcvE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MmvAgwAAAANwAAAAPAAAAAAAAAAAAAAAAAJcCAABkcnMvZG93bnJl&#10;di54bWxQSwUGAAAAAAQABAD1AAAAhAMAAAAA&#10;" fillcolor="silver" strokeweight="2.25pt"/>
                <v:shape id="AutoShape 27" o:spid="_x0000_s1084" type="#_x0000_t67" style="position:absolute;left:7852;top:3720;width:324;height:540;rotation:-231377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XU78wwAA&#10;ANwAAAAPAAAAZHJzL2Rvd25yZXYueG1sRE9NawIxEL0X+h/CFLzVbBVr3RpFCtXFk66F9jjdTHcX&#10;k8mSRF3/vSkUepvH+5z5srdGnMmH1rGCp2EGgrhyuuVawcfh/fEFRIjIGo1jUnClAMvF/d0cc+0u&#10;vKdzGWuRQjjkqKCJsculDFVDFsPQdcSJ+3HeYkzQ11J7vKRwa+Qoy56lxZZTQ4MdvTVUHcuTVfC1&#10;Kc3M8LHwRdju1u4wnnyfPpUaPPSrVxCR+vgv/nMXOs2fTeH3mXSBXN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XU78wwAAANwAAAAPAAAAAAAAAAAAAAAAAJcCAABkcnMvZG93&#10;bnJldi54bWxQSwUGAAAAAAQABAD1AAAAhwMAAAAA&#10;" fillcolor="gray"/>
                <v:shape id="AutoShape 28" o:spid="_x0000_s1085" type="#_x0000_t67" style="position:absolute;left:4381;top:2683;width:360;height:504;rotation:2733912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u+jwxgAA&#10;ANwAAAAPAAAAZHJzL2Rvd25yZXYueG1sRI9Pb8IwDMXvk/YdIk/iNtLtgLaOgCYYCC6T+KP1ajWm&#10;rWicKgml8Onnw6TdbL3n936ezgfXqp5CbDwbeBlnoIhLbxuuDBwPq+c3UDEhW2w9k4EbRZjPHh+m&#10;mFt/5R31+1QpCeGYo4E6pS7XOpY1OYxj3xGLdvLBYZI1VNoGvEq4a/Vrlk20w4alocaOFjWV5/3F&#10;Gfjmn+0ltF99sV7uimVR3Reb/m7M6Gn4/ACVaEj/5r/rjRX8d6GVZ2QCPfs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3u+jwxgAAANwAAAAPAAAAAAAAAAAAAAAAAJcCAABkcnMv&#10;ZG93bnJldi54bWxQSwUGAAAAAAQABAD1AAAAigMAAAAA&#10;" strokeweight="1.75pt"/>
                <v:shape id="AutoShape 29" o:spid="_x0000_s1086" type="#_x0000_t67" style="position:absolute;left:3970;top:3777;width:433;height:102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dBR8wgAA&#10;ANwAAAAPAAAAZHJzL2Rvd25yZXYueG1sRE/fa8IwEH4f7H8IN9jbTHUoWo1lEwbiQLAqvh7N2ZY2&#10;l9BE2/33y2Dg2318P2+VDaYVd+p8bVnBeJSAIC6srrlUcDp+vc1B+ICssbVMCn7IQ7Z+flphqm3P&#10;B7rnoRQxhH2KCqoQXCqlLyoy6EfWEUfuajuDIcKulLrDPoabVk6SZCYN1hwbKnS0qaho8ptRsDvb&#10;d+f6zeelb6Zyn3/bkztslXp9GT6WIAIN4SH+d291nL9YwN8z8QK5/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V0FHzCAAAA3AAAAA8AAAAAAAAAAAAAAAAAlwIAAGRycy9kb3du&#10;cmV2LnhtbFBLBQYAAAAABAAEAPUAAACGAwAAAAA=&#10;" fillcolor="silver" strokeweight="2.25pt"/>
                <v:shape id="AutoShape 30" o:spid="_x0000_s1087" type="#_x0000_t67" style="position:absolute;left:4770;top:5710;width:461;height:983;rotation:-2454375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qXpdxAAA&#10;ANwAAAAPAAAAZHJzL2Rvd25yZXYueG1sRI9Bi8IwFITvC/sfwhO8iKaKLFKNIq6Kiher4vXRPNti&#10;81KaqN399WZB2OMwM98wk1ljSvGg2hWWFfR7EQji1OqCMwWn46o7AuE8ssbSMin4IQez6efHBGNt&#10;n3ygR+IzESDsYlSQe1/FUro0J4OuZyvi4F1tbdAHWWdS1/gMcFPKQRR9SYMFh4UcK1rklN6Su1Gw&#10;G+6rrT0vLp2sX6y/Gx3t/O9SqXarmY9BeGr8f/jd3mgFgQh/Z8IRkNM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al6XcQAAADcAAAADwAAAAAAAAAAAAAAAACXAgAAZHJzL2Rv&#10;d25yZXYueG1sUEsFBgAAAAAEAAQA9QAAAIgDAAAAAA==&#10;" fillcolor="black"/>
                <v:shape id="AutoShape 31" o:spid="_x0000_s1088" type="#_x0000_t67" style="position:absolute;left:3280;top:5735;width:376;height:865;rotation:1414625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qhCAwwAA&#10;ANwAAAAPAAAAZHJzL2Rvd25yZXYueG1sRI9Bi8IwFITvwv6H8Ba8aVoPIl2jrIIg3qyrsrdH87Yt&#10;Ni81ibb+eyMIexxm5htmvuxNI+7kfG1ZQTpOQBAXVtdcKvg5bEYzED4ga2wsk4IHeVguPgZzzLTt&#10;eE/3PJQiQthnqKAKoc2k9EVFBv3YtsTR+7POYIjSlVI77CLcNHKSJFNpsOa4UGFL64qKS34zCq7H&#10;1W9hNukp59m+O9Nl6prjTqnhZ//9BSJQH/7D7/ZWK5gkKbzOxCMgF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qhCAwwAAANwAAAAPAAAAAAAAAAAAAAAAAJcCAABkcnMvZG93&#10;bnJldi54bWxQSwUGAAAAAAQABAD1AAAAhwMAAAAA&#10;" fillcolor="black"/>
                <v:rect id="Rectangle 32" o:spid="_x0000_s1089" style="position:absolute;left:2988;top:6637;width:973;height:7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dtCawwAA&#10;ANwAAAAPAAAAZHJzL2Rvd25yZXYueG1sRI9Pi8IwFMTvgt8hPMGLaGoPy1KN4h9EwcOiFbw+mmdT&#10;bF5KE2v3228WFvY4zPxmmOW6t7XoqPWVYwXzWQKCuHC64lLBLT9MP0H4gKyxdkwKvsnDejUcLDHT&#10;7s0X6q6hFLGEfYYKTAhNJqUvDFn0M9cQR+/hWoshyraUusV3LLe1TJPkQ1qsOC4YbGhnqHheX1ZB&#10;utkeL+Z+/iK/zzk/F6duO3FKjUf9ZgEiUB/+w3/0SUcuSeH3TDwCcv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/dtCawwAAANwAAAAPAAAAAAAAAAAAAAAAAJcCAABkcnMvZG93&#10;bnJldi54bWxQSwUGAAAAAAQABAD1AAAAhwMAAAAA&#10;" strokeweight="3pt">
                  <v:textbox inset="4.32pt,2.16pt,4.32pt,2.16pt">
                    <w:txbxContent>
                      <w:p w14:paraId="25165F25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i/>
                            <w:sz w:val="17"/>
                            <w:szCs w:val="17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i/>
                            <w:sz w:val="17"/>
                            <w:szCs w:val="17"/>
                          </w:rPr>
                          <w:t>Химио-лучевое лечение</w:t>
                        </w:r>
                      </w:p>
                    </w:txbxContent>
                  </v:textbox>
                </v:rect>
                <v:shape id="AutoShape 33" o:spid="_x0000_s1090" type="#_x0000_t67" style="position:absolute;left:5258;top:4371;width:432;height:1080;rotation:422446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QfPDwwAA&#10;ANwAAAAPAAAAZHJzL2Rvd25yZXYueG1sRI9Ba8JAFITvhf6H5RW81V0VS0ldxRZEoSeNYI+v2WcS&#10;zL4N2afGf98VhB6HmfmGmS1636gLdbEObGE0NKCIi+BqLi3s89XrO6goyA6bwGThRhEW8+enGWYu&#10;XHlLl52UKkE4ZmihEmkzrWNRkcc4DC1x8o6h8yhJdqV2HV4T3Dd6bMyb9lhzWqiwpa+KitPu7BMl&#10;fEpvvn/Er6e/RVwd8tgccmsHL/3yA5RQL//hR3vjLIzNBO5n0hHQ8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QfPDwwAAANwAAAAPAAAAAAAAAAAAAAAAAJcCAABkcnMvZG93&#10;bnJldi54bWxQSwUGAAAAAAQABAD1AAAAhwMAAAAA&#10;" fillcolor="silver" strokeweight="2.25pt"/>
                <v:shape id="AutoShape 34" o:spid="_x0000_s1091" type="#_x0000_t13" style="position:absolute;left:5594;top:7250;width:324;height:324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9wZbwQAA&#10;ANwAAAAPAAAAZHJzL2Rvd25yZXYueG1sRI/disIwEIXvF3yHMIJ3a6KISDWWUhB2BWH9eYChGdti&#10;MylNqvXtjbDg5eH8fJxNOthG3KnztWMNs6kCQVw4U3Op4XLefa9A+IBssHFMGp7kId2OvjaYGPfg&#10;I91PoRRxhH2CGqoQ2kRKX1Rk0U9dSxy9q+sshii7UpoOH3HcNnKu1FJarDkSKmwpr6i4nXobIcv2&#10;cOj7v2z/qxSSzIrVkHutJ+MhW4MINIRP+L/9YzTM1QLeZ+IRkN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fcGW8EAAADcAAAADwAAAAAAAAAAAAAAAACXAgAAZHJzL2Rvd25y&#10;ZXYueG1sUEsFBgAAAAAEAAQA9QAAAIUDAAAAAA==&#10;" fillcolor="black"/>
                <v:rect id="Rectangle 35" o:spid="_x0000_s1092" style="position:absolute;left:3204;top:5989;width:541;height:2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OrLVxQAA&#10;ANwAAAAPAAAAZHJzL2Rvd25yZXYueG1sRI9Pa8JAFMTvgt9heUJvujHYIqmriEWILT34j/b4yL4m&#10;wezbsLtq/PZuQfA4zMxvmNmiM424kPO1ZQXjUQKCuLC65lLBYb8eTkH4gKyxsUwKbuRhMe/3Zphp&#10;e+UtXXahFBHCPkMFVQhtJqUvKjLoR7Yljt6fdQZDlK6U2uE1wk0j0yR5kwZrjgsVtrSqqDjtzkbB&#10;Rn5PvsbHnPIjuc/fj5/Jcp1apV4G3fIdRKAuPMOPdq4VpMkr/J+JR0D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E6stXFAAAA3AAAAA8AAAAAAAAAAAAAAAAAlwIAAGRycy9k&#10;b3ducmV2LnhtbFBLBQYAAAAABAAEAPUAAACJAwAAAAA=&#10;">
                  <v:textbox inset=".6mm,.18mm,.6mm,.18mm">
                    <w:txbxContent>
                      <w:p w14:paraId="664CD8C5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  <w:t>N2-3</w:t>
                        </w:r>
                      </w:p>
                    </w:txbxContent>
                  </v:textbox>
                </v:rect>
                <v:rect id="Rectangle 36" o:spid="_x0000_s1093" style="position:absolute;left:4717;top:5989;width:541;height:2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6CyixQAA&#10;ANwAAAAPAAAAZHJzL2Rvd25yZXYueG1sRI9Ba8JAFITvQv/D8grezMYgUlI3QVqEVOmhtqLHR/aZ&#10;BLNvw+5W47/vFgo9DjPzDbMqR9OLKznfWVYwT1IQxLXVHTcKvj43sycQPiBr7C2Tgjt5KIuHyQpz&#10;bW/8Qdd9aESEsM9RQRvCkEvp65YM+sQOxNE7W2cwROkaqR3eItz0MkvTpTTYcVxocaCXlurL/tso&#10;eJPvi938UFF1ILc9vR4X601mlZo+jutnEIHG8B/+a1daQZYu4fdMPAKy+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HoLKLFAAAA3AAAAA8AAAAAAAAAAAAAAAAAlwIAAGRycy9k&#10;b3ducmV2LnhtbFBLBQYAAAAABAAEAPUAAACJAwAAAAA=&#10;">
                  <v:textbox inset=".6mm,.18mm,.6mm,.18mm">
                    <w:txbxContent>
                      <w:p w14:paraId="2D24DE9A" w14:textId="77777777" w:rsidR="007B489B" w:rsidRPr="002139E8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</w:pPr>
                        <w:r w:rsidRPr="002139E8">
                          <w:rPr>
                            <w:rFonts w:ascii="Arial" w:hAnsi="Arial" w:cs="Arial"/>
                            <w:b/>
                            <w:sz w:val="19"/>
                            <w:szCs w:val="19"/>
                          </w:rPr>
                          <w:t>N0</w:t>
                        </w:r>
                      </w:p>
                    </w:txbxContent>
                  </v:textbox>
                </v:rect>
                <v:rect id="Rectangle 37" o:spid="_x0000_s1094" style="position:absolute;left:2988;top:1413;width:6161;height:46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A9rXxQAA&#10;ANwAAAAPAAAAZHJzL2Rvd25yZXYueG1sRI/dasJAFITvBd9hOUJvpG4MtA0xq5SKtFiw1PYBDtmT&#10;H8yeDburJm/vFgpeDjPzDVNsBtOJCznfWlawXCQgiEurW64V/P7sHjMQPiBr7CyTgpE8bNbTSYG5&#10;tlf+pssx1CJC2OeooAmhz6X0ZUMG/cL2xNGrrDMYonS11A6vEW46mSbJszTYclxosKe3hsrT8WwU&#10;9HL5iU/juN9lhy9O/Xb+XrmDUg+z4XUFItAQ7uH/9odWkCYv8HcmHgG5v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oD2tfFAAAA3AAAAA8AAAAAAAAAAAAAAAAAlwIAAGRycy9k&#10;b3ducmV2LnhtbFBLBQYAAAAABAAEAPUAAACJAwAAAAA=&#10;" strokeweight="6pt">
                  <v:stroke linestyle="thickBetweenThin"/>
                  <v:textbox inset="4.32pt,2.16pt,4.32pt,2.16pt">
                    <w:txbxContent>
                      <w:p w14:paraId="7A7C7609" w14:textId="77777777" w:rsidR="007B489B" w:rsidRPr="00632897" w:rsidRDefault="007B489B" w:rsidP="002145D9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 w:rsidRPr="00632897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Потенциально-</w:t>
                        </w: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операбельные больные НМ</w:t>
                        </w:r>
                        <w:r w:rsidRPr="00632897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РЛ</w:t>
                        </w:r>
                      </w:p>
                    </w:txbxContent>
                  </v:textbox>
                </v:rect>
                <v:shape id="AutoShape 38" o:spid="_x0000_s1095" type="#_x0000_t67" style="position:absolute;left:3517;top:1785;width:541;height:951;rotation:-422372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W5aTwAAA&#10;ANwAAAAPAAAAZHJzL2Rvd25yZXYueG1sRE+7bsIwFN2R+g/WrdQNnDIAChiEkNqyMJDAfolvHhBf&#10;R7ZLwt/jAYnx6LxXm8G04k7ON5YVfE8SEMSF1Q1XCk75z3gBwgdkja1lUvAgD5v1x2iFqbY9H+me&#10;hUrEEPYpKqhD6FIpfVGTQT+xHXHkSusMhghdJbXDPoabVk6TZCYNNhwbauxoV1Nxy/6Ngry6zn6v&#10;5bm3h3L/l7vL3BbZRamvz2G7BBFoCG/xy73XCqZJXBvPxCMg10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W5aTwAAAANwAAAAPAAAAAAAAAAAAAAAAAJcCAABkcnMvZG93bnJl&#10;di54bWxQSwUGAAAAAAQABAD1AAAAhAMAAAAA&#10;" strokeweight="1.75pt"/>
                <v:shape id="AutoShape 39" o:spid="_x0000_s1096" type="#_x0000_t67" style="position:absolute;left:7430;top:1785;width:541;height:951;rotation:4255922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Bw2fxAAA&#10;ANwAAAAPAAAAZHJzL2Rvd25yZXYueG1sRI9Pa8JAFMTvhX6H5Qleim4qwdboKkGw9Oaflpwf2WcS&#10;zL4N2dVNv31XEDwOM/MbZrUZTCtu1LvGsoL3aQKCuLS64UrB789u8gnCeWSNrWVS8EcONuvXlxVm&#10;2gY+0u3kKxEh7DJUUHvfZVK6siaDbmo74uidbW/QR9lXUvcYIty0cpYkc2mw4bhQY0fbmsrL6WoU&#10;HD4amds0N19FKMJxb9O3IqRKjUdDvgThafDP8KP9rRXMkgXcz8QjINf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gcNn8QAAADcAAAADwAAAAAAAAAAAAAAAACXAgAAZHJzL2Rv&#10;d25yZXYueG1sUEsFBgAAAAAEAAQA9QAAAIgDAAAAAA==&#10;" strokeweight="1.75pt"/>
                <v:shape id="AutoShape 40" o:spid="_x0000_s1097" type="#_x0000_t67" style="position:absolute;left:6660;top:2701;width:344;height:504;rotation:-2801900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bmU4wgAA&#10;ANwAAAAPAAAAZHJzL2Rvd25yZXYueG1sRE9Ni8IwEL0L+x/CLHjTVA/iVqNoF1HQi7qwHsdmbOs2&#10;k9LE2v57c1jw+Hjf82VrStFQ7QrLCkbDCARxanXBmYKf82YwBeE8ssbSMinoyMFy8dGbY6ztk4/U&#10;nHwmQgi7GBXk3lexlC7NyaAb2oo4cDdbG/QB1pnUNT5DuCnlOIom0mDBoSHHipKc0r/TwyhILt0+&#10;aR7Jcb3+vV+/D1O9Lbovpfqf7WoGwlPr3+J/904rGI/C/HAmHAG5e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1uZTjCAAAA3AAAAA8AAAAAAAAAAAAAAAAAlwIAAGRycy9kb3du&#10;cmV2LnhtbFBLBQYAAAAABAAEAPUAAACGAwAAAAA=&#10;" strokeweight="1.75pt"/>
              </v:group>
            </w:pict>
          </mc:Fallback>
        </mc:AlternateContent>
      </w:r>
    </w:p>
    <w:p w14:paraId="561F9826" w14:textId="77777777" w:rsidR="002145D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51CCC7D" w14:textId="77777777" w:rsidR="002145D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CDD935B" w14:textId="77777777" w:rsidR="002145D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B6AC986" w14:textId="77777777" w:rsidR="002145D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AC1EDC0" w14:textId="77777777" w:rsidR="002145D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CCAB0F2" w14:textId="77777777" w:rsidR="002145D9" w:rsidRPr="00B016F9" w:rsidRDefault="002145D9" w:rsidP="00B016F9">
      <w:pPr>
        <w:tabs>
          <w:tab w:val="left" w:pos="2048"/>
        </w:tabs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A506D0D" w14:textId="77777777" w:rsidR="00B016F9" w:rsidRDefault="00B016F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A74784C" w14:textId="77777777" w:rsidR="00B016F9" w:rsidRDefault="00B016F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BF74133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78CF06E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4F0A0EC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E5A6C67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7DFD9031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391B3C5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7AA4BBC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B28237F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DE67B74" w14:textId="77777777" w:rsid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167039A" w14:textId="43D5F23C" w:rsidR="00B016F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BD55A4">
        <w:rPr>
          <w:rFonts w:ascii="Times New Roman" w:hAnsi="Times New Roman" w:cs="Times New Roman"/>
          <w:b/>
          <w:i/>
          <w:sz w:val="28"/>
          <w:szCs w:val="28"/>
        </w:rPr>
        <w:t>7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. Алгоритм предоперационного определения 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b/>
          <w:i/>
          <w:sz w:val="28"/>
          <w:szCs w:val="28"/>
        </w:rPr>
        <w:t>стадии.</w:t>
      </w:r>
    </w:p>
    <w:p w14:paraId="41A55AD1" w14:textId="77777777" w:rsidR="002145D9" w:rsidRPr="002145D9" w:rsidRDefault="002145D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99DACAA" w14:textId="1BA6C1B7" w:rsidR="00B016F9" w:rsidRPr="00B016F9" w:rsidRDefault="00B016F9" w:rsidP="007B7622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016F9">
        <w:rPr>
          <w:rFonts w:ascii="Times New Roman" w:hAnsi="Times New Roman" w:cs="Times New Roman"/>
          <w:b/>
          <w:i/>
          <w:sz w:val="28"/>
          <w:szCs w:val="28"/>
        </w:rPr>
        <w:t xml:space="preserve">2.3. </w:t>
      </w:r>
      <w:r w:rsidR="008F6511">
        <w:rPr>
          <w:rFonts w:ascii="Times New Roman" w:hAnsi="Times New Roman" w:cs="Times New Roman"/>
          <w:b/>
          <w:i/>
          <w:sz w:val="28"/>
          <w:szCs w:val="28"/>
        </w:rPr>
        <w:t>Виды  хирургических вмешательств и оценка отдаленных результатов</w:t>
      </w:r>
      <w:r w:rsidR="00D00832">
        <w:rPr>
          <w:rFonts w:ascii="Times New Roman" w:hAnsi="Times New Roman" w:cs="Times New Roman"/>
          <w:b/>
          <w:i/>
          <w:sz w:val="28"/>
          <w:szCs w:val="28"/>
        </w:rPr>
        <w:t xml:space="preserve"> лечения</w:t>
      </w:r>
    </w:p>
    <w:p w14:paraId="092F90FB" w14:textId="3E9FC4DD" w:rsidR="007B7622" w:rsidRDefault="007B7622" w:rsidP="002E15B4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Хирургическое лечение пациентов включало в себя два этапа: анатомическую резекцию легкого в минимальном объеме лобэктоми</w:t>
      </w:r>
      <w:r w:rsidR="000C087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и лимфодиссекцию. Из представленных данных видно, что у большей части больных была выполнена лобэктомия (64%),  пневмонэктомия проведена 27% больным, билобэктомия произведена у 8% пациентов. Эксплоративная торакотомия была выполнена</w:t>
      </w:r>
      <w:r w:rsidR="000C0872">
        <w:rPr>
          <w:rFonts w:ascii="Times New Roman" w:hAnsi="Times New Roman" w:cs="Times New Roman"/>
          <w:sz w:val="28"/>
          <w:szCs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 xml:space="preserve"> пациент</w:t>
      </w:r>
      <w:r w:rsidR="000C0872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>. В ходе оперативного вмешательства у данной группы больных были выявлены признаки неоперабельности</w:t>
      </w:r>
      <w:r w:rsidR="00C14922">
        <w:rPr>
          <w:rFonts w:ascii="Times New Roman" w:hAnsi="Times New Roman" w:cs="Times New Roman"/>
          <w:sz w:val="28"/>
          <w:szCs w:val="28"/>
        </w:rPr>
        <w:t xml:space="preserve"> или нерезектабельности (табл. 8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5A03576E" w14:textId="77777777" w:rsidR="00175C46" w:rsidRDefault="00175C46" w:rsidP="002E15B4">
      <w:pPr>
        <w:tabs>
          <w:tab w:val="left" w:pos="204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D99D84" w14:textId="2AA5232F" w:rsidR="007B7622" w:rsidRDefault="00C14922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8</w:t>
      </w:r>
    </w:p>
    <w:p w14:paraId="377C8A80" w14:textId="17661E40" w:rsidR="007B7622" w:rsidRPr="005F1156" w:rsidRDefault="007B7622" w:rsidP="007B762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605D">
        <w:rPr>
          <w:rFonts w:ascii="Times New Roman" w:hAnsi="Times New Roman" w:cs="Times New Roman"/>
          <w:b/>
          <w:sz w:val="28"/>
          <w:szCs w:val="28"/>
        </w:rPr>
        <w:t>Распределение больных в зависимости от вида хирургических вмешательств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2086"/>
      </w:tblGrid>
      <w:tr w:rsidR="007B7622" w14:paraId="1BFE1CAA" w14:textId="77777777" w:rsidTr="007B7622">
        <w:tc>
          <w:tcPr>
            <w:tcW w:w="5353" w:type="dxa"/>
          </w:tcPr>
          <w:p w14:paraId="3FDA1729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Операция</w:t>
            </w:r>
          </w:p>
        </w:tc>
        <w:tc>
          <w:tcPr>
            <w:tcW w:w="2126" w:type="dxa"/>
          </w:tcPr>
          <w:p w14:paraId="2CB749DA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больных</w:t>
            </w:r>
          </w:p>
        </w:tc>
        <w:tc>
          <w:tcPr>
            <w:tcW w:w="2086" w:type="dxa"/>
          </w:tcPr>
          <w:p w14:paraId="0E98EE64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% больных</w:t>
            </w:r>
          </w:p>
        </w:tc>
      </w:tr>
      <w:tr w:rsidR="007B7622" w14:paraId="04234ABC" w14:textId="77777777" w:rsidTr="007B7622">
        <w:tc>
          <w:tcPr>
            <w:tcW w:w="5353" w:type="dxa"/>
          </w:tcPr>
          <w:p w14:paraId="7E9E7148" w14:textId="77777777" w:rsidR="007B7622" w:rsidRPr="00A5605D" w:rsidRDefault="007B7622" w:rsidP="007B76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Пневмонэктомия</w:t>
            </w:r>
          </w:p>
        </w:tc>
        <w:tc>
          <w:tcPr>
            <w:tcW w:w="2126" w:type="dxa"/>
          </w:tcPr>
          <w:p w14:paraId="1F6CDAF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124</w:t>
            </w:r>
          </w:p>
        </w:tc>
        <w:tc>
          <w:tcPr>
            <w:tcW w:w="2086" w:type="dxa"/>
          </w:tcPr>
          <w:p w14:paraId="2E18AFF6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27%</w:t>
            </w:r>
          </w:p>
        </w:tc>
      </w:tr>
      <w:tr w:rsidR="007B7622" w14:paraId="3B851A8D" w14:textId="77777777" w:rsidTr="007B7622">
        <w:tc>
          <w:tcPr>
            <w:tcW w:w="5353" w:type="dxa"/>
          </w:tcPr>
          <w:p w14:paraId="58F6C40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Стандартная</w:t>
            </w:r>
          </w:p>
        </w:tc>
        <w:tc>
          <w:tcPr>
            <w:tcW w:w="2126" w:type="dxa"/>
          </w:tcPr>
          <w:p w14:paraId="0DCAD6BA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2086" w:type="dxa"/>
          </w:tcPr>
          <w:p w14:paraId="399C480E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77%</w:t>
            </w:r>
          </w:p>
        </w:tc>
      </w:tr>
      <w:tr w:rsidR="007B7622" w14:paraId="30D07058" w14:textId="77777777" w:rsidTr="007B7622">
        <w:tc>
          <w:tcPr>
            <w:tcW w:w="5353" w:type="dxa"/>
          </w:tcPr>
          <w:p w14:paraId="7C58686A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Комбинированная</w:t>
            </w:r>
          </w:p>
        </w:tc>
        <w:tc>
          <w:tcPr>
            <w:tcW w:w="2126" w:type="dxa"/>
          </w:tcPr>
          <w:p w14:paraId="66AA9880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2086" w:type="dxa"/>
          </w:tcPr>
          <w:p w14:paraId="39A95937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</w:tr>
      <w:tr w:rsidR="007B7622" w14:paraId="410D2E7C" w14:textId="77777777" w:rsidTr="007B7622">
        <w:tc>
          <w:tcPr>
            <w:tcW w:w="5353" w:type="dxa"/>
          </w:tcPr>
          <w:p w14:paraId="47729FE2" w14:textId="77777777" w:rsidR="007B7622" w:rsidRPr="00A5605D" w:rsidRDefault="007B7622" w:rsidP="007B76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Билобэктомия</w:t>
            </w:r>
          </w:p>
        </w:tc>
        <w:tc>
          <w:tcPr>
            <w:tcW w:w="2126" w:type="dxa"/>
          </w:tcPr>
          <w:p w14:paraId="136C789F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2086" w:type="dxa"/>
          </w:tcPr>
          <w:p w14:paraId="435C253B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8%</w:t>
            </w:r>
          </w:p>
        </w:tc>
      </w:tr>
      <w:tr w:rsidR="007B7622" w14:paraId="390094FE" w14:textId="77777777" w:rsidTr="007B7622">
        <w:trPr>
          <w:trHeight w:val="431"/>
        </w:trPr>
        <w:tc>
          <w:tcPr>
            <w:tcW w:w="5353" w:type="dxa"/>
          </w:tcPr>
          <w:p w14:paraId="31BD3406" w14:textId="77777777" w:rsidR="007B7622" w:rsidRPr="00A5605D" w:rsidRDefault="007B7622" w:rsidP="007B76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Лобэктомия</w:t>
            </w:r>
          </w:p>
        </w:tc>
        <w:tc>
          <w:tcPr>
            <w:tcW w:w="2126" w:type="dxa"/>
          </w:tcPr>
          <w:p w14:paraId="42819003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</w:p>
        </w:tc>
        <w:tc>
          <w:tcPr>
            <w:tcW w:w="2086" w:type="dxa"/>
          </w:tcPr>
          <w:p w14:paraId="7F7EA804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64%</w:t>
            </w:r>
          </w:p>
        </w:tc>
      </w:tr>
      <w:tr w:rsidR="007B7622" w14:paraId="5A4D53E6" w14:textId="77777777" w:rsidTr="007B7622">
        <w:tc>
          <w:tcPr>
            <w:tcW w:w="5353" w:type="dxa"/>
          </w:tcPr>
          <w:p w14:paraId="6660B1B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Стандартная лобэктомия</w:t>
            </w:r>
          </w:p>
        </w:tc>
        <w:tc>
          <w:tcPr>
            <w:tcW w:w="2126" w:type="dxa"/>
          </w:tcPr>
          <w:p w14:paraId="268E5A00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086" w:type="dxa"/>
          </w:tcPr>
          <w:p w14:paraId="3E1F856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</w:p>
        </w:tc>
      </w:tr>
      <w:tr w:rsidR="007B7622" w14:paraId="5C09D52B" w14:textId="77777777" w:rsidTr="007B7622">
        <w:tc>
          <w:tcPr>
            <w:tcW w:w="5353" w:type="dxa"/>
          </w:tcPr>
          <w:p w14:paraId="6398811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Бронхо/ангио-пластическая лобэктомия</w:t>
            </w:r>
          </w:p>
        </w:tc>
        <w:tc>
          <w:tcPr>
            <w:tcW w:w="2126" w:type="dxa"/>
          </w:tcPr>
          <w:p w14:paraId="6C9CFD5C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086" w:type="dxa"/>
          </w:tcPr>
          <w:p w14:paraId="5DB0A07D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10%</w:t>
            </w:r>
          </w:p>
        </w:tc>
      </w:tr>
      <w:tr w:rsidR="007B7622" w14:paraId="7BD47986" w14:textId="77777777" w:rsidTr="007B7622">
        <w:tc>
          <w:tcPr>
            <w:tcW w:w="5353" w:type="dxa"/>
          </w:tcPr>
          <w:p w14:paraId="0043B2D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Комбинированная лобэктомия</w:t>
            </w:r>
          </w:p>
        </w:tc>
        <w:tc>
          <w:tcPr>
            <w:tcW w:w="2126" w:type="dxa"/>
          </w:tcPr>
          <w:p w14:paraId="4030518C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086" w:type="dxa"/>
          </w:tcPr>
          <w:p w14:paraId="18B53C3C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sz w:val="28"/>
                <w:szCs w:val="28"/>
              </w:rPr>
              <w:t>10%</w:t>
            </w:r>
          </w:p>
        </w:tc>
      </w:tr>
      <w:tr w:rsidR="007B7622" w14:paraId="478BAE65" w14:textId="77777777" w:rsidTr="007B7622">
        <w:trPr>
          <w:trHeight w:val="374"/>
        </w:trPr>
        <w:tc>
          <w:tcPr>
            <w:tcW w:w="5353" w:type="dxa"/>
          </w:tcPr>
          <w:p w14:paraId="2146FE92" w14:textId="77777777" w:rsidR="007B7622" w:rsidRPr="00A5605D" w:rsidRDefault="007B7622" w:rsidP="007B76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Эксплоративная торакотомия</w:t>
            </w:r>
          </w:p>
        </w:tc>
        <w:tc>
          <w:tcPr>
            <w:tcW w:w="2126" w:type="dxa"/>
          </w:tcPr>
          <w:p w14:paraId="3BA0E84D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2086" w:type="dxa"/>
          </w:tcPr>
          <w:p w14:paraId="26FCB3D5" w14:textId="77777777" w:rsidR="007B7622" w:rsidRPr="00A5605D" w:rsidRDefault="007B7622" w:rsidP="007B76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A5605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</w:tr>
    </w:tbl>
    <w:p w14:paraId="54AE457D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D22F2B" w14:textId="77777777" w:rsidR="00175C46" w:rsidRPr="00166488" w:rsidRDefault="00175C46" w:rsidP="00175C4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6488">
        <w:rPr>
          <w:rFonts w:ascii="Times New Roman" w:hAnsi="Times New Roman" w:cs="Times New Roman"/>
          <w:sz w:val="28"/>
          <w:szCs w:val="28"/>
        </w:rPr>
        <w:t>Для определения гистологического типа опухоли и установления окончательной</w:t>
      </w:r>
      <w:r>
        <w:rPr>
          <w:rFonts w:ascii="Times New Roman" w:hAnsi="Times New Roman" w:cs="Times New Roman"/>
          <w:sz w:val="28"/>
          <w:szCs w:val="28"/>
        </w:rPr>
        <w:t xml:space="preserve"> (патологической) N</w:t>
      </w:r>
      <w:r w:rsidRPr="00166488">
        <w:rPr>
          <w:rFonts w:ascii="Times New Roman" w:hAnsi="Times New Roman" w:cs="Times New Roman"/>
          <w:sz w:val="28"/>
          <w:szCs w:val="28"/>
        </w:rPr>
        <w:t xml:space="preserve"> стадии резецированное легкое и лимфатические узлы отправляли на патоморфологическое исследование с изготовлением парафиновых срезов и последующим изучением микропрепаратов, окрашенных гематоксилином-эозином по стандартной методике.</w:t>
      </w:r>
    </w:p>
    <w:p w14:paraId="7EE9630F" w14:textId="77777777" w:rsidR="00175C46" w:rsidRDefault="00175C46" w:rsidP="002E15B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1CDA96" w14:textId="3BB9F7C1" w:rsidR="00B016F9" w:rsidRDefault="00C14922" w:rsidP="002E15B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 9</w:t>
      </w:r>
      <w:r w:rsidR="00B016F9">
        <w:rPr>
          <w:rFonts w:ascii="Times New Roman" w:hAnsi="Times New Roman" w:cs="Times New Roman"/>
          <w:sz w:val="28"/>
          <w:szCs w:val="28"/>
        </w:rPr>
        <w:t>, большей части больных были выполнены операции с использованием торакотомического доступа (91</w:t>
      </w:r>
      <w:r w:rsidR="000C0872">
        <w:rPr>
          <w:rFonts w:ascii="Times New Roman" w:hAnsi="Times New Roman" w:cs="Times New Roman"/>
          <w:sz w:val="28"/>
          <w:szCs w:val="28"/>
        </w:rPr>
        <w:t xml:space="preserve">%), </w:t>
      </w:r>
      <w:r w:rsidR="00B016F9">
        <w:rPr>
          <w:rFonts w:ascii="Times New Roman" w:hAnsi="Times New Roman" w:cs="Times New Roman"/>
          <w:sz w:val="28"/>
          <w:szCs w:val="28"/>
        </w:rPr>
        <w:t>торакоскопический доступ использовался у 9% пациентов</w:t>
      </w:r>
      <w:r w:rsidR="00175C46">
        <w:rPr>
          <w:rFonts w:ascii="Times New Roman" w:hAnsi="Times New Roman" w:cs="Times New Roman"/>
          <w:sz w:val="28"/>
          <w:szCs w:val="28"/>
        </w:rPr>
        <w:t xml:space="preserve"> (рис</w:t>
      </w:r>
      <w:r w:rsidR="00BD55A4">
        <w:rPr>
          <w:rFonts w:ascii="Times New Roman" w:hAnsi="Times New Roman" w:cs="Times New Roman"/>
          <w:sz w:val="28"/>
          <w:szCs w:val="28"/>
        </w:rPr>
        <w:t>. 8</w:t>
      </w:r>
      <w:r w:rsidR="00175C46">
        <w:rPr>
          <w:rFonts w:ascii="Times New Roman" w:hAnsi="Times New Roman" w:cs="Times New Roman"/>
          <w:sz w:val="28"/>
          <w:szCs w:val="28"/>
        </w:rPr>
        <w:t>)</w:t>
      </w:r>
      <w:r w:rsidR="00B016F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CAC9C5C" w14:textId="6690AAE5" w:rsidR="007B7622" w:rsidRPr="00195737" w:rsidRDefault="007B7622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95737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4922">
        <w:rPr>
          <w:rFonts w:ascii="Times New Roman" w:hAnsi="Times New Roman" w:cs="Times New Roman"/>
          <w:sz w:val="28"/>
          <w:szCs w:val="28"/>
        </w:rPr>
        <w:t>9</w:t>
      </w:r>
    </w:p>
    <w:p w14:paraId="44F747FE" w14:textId="77777777" w:rsidR="007B7622" w:rsidRPr="00A5605D" w:rsidRDefault="007B7622" w:rsidP="007B7622">
      <w:pPr>
        <w:tabs>
          <w:tab w:val="left" w:pos="420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605D">
        <w:rPr>
          <w:rFonts w:ascii="Times New Roman" w:hAnsi="Times New Roman" w:cs="Times New Roman"/>
          <w:b/>
          <w:sz w:val="28"/>
          <w:szCs w:val="28"/>
        </w:rPr>
        <w:t>Виды доступов при оперативных вмешательствах</w:t>
      </w:r>
    </w:p>
    <w:p w14:paraId="5D91BB8E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D52016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1" w:rightFromText="181" w:vertAnchor="text" w:horzAnchor="page" w:tblpX="2710" w:tblpY="-881"/>
        <w:tblOverlap w:val="never"/>
        <w:tblW w:w="7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0"/>
        <w:gridCol w:w="2509"/>
        <w:gridCol w:w="2141"/>
      </w:tblGrid>
      <w:tr w:rsidR="007B7622" w:rsidRPr="00507C03" w14:paraId="475266CE" w14:textId="77777777" w:rsidTr="007B7622">
        <w:trPr>
          <w:trHeight w:val="697"/>
        </w:trPr>
        <w:tc>
          <w:tcPr>
            <w:tcW w:w="2550" w:type="dxa"/>
            <w:shd w:val="clear" w:color="auto" w:fill="auto"/>
            <w:noWrap/>
            <w:vAlign w:val="center"/>
            <w:hideMark/>
          </w:tcPr>
          <w:p w14:paraId="1D3CBC3E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Д</w:t>
            </w:r>
            <w:r w:rsidRPr="00507C0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оступ</w:t>
            </w:r>
          </w:p>
        </w:tc>
        <w:tc>
          <w:tcPr>
            <w:tcW w:w="2509" w:type="dxa"/>
            <w:vAlign w:val="center"/>
          </w:tcPr>
          <w:p w14:paraId="3E0E5E9B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Количество больных</w:t>
            </w:r>
          </w:p>
        </w:tc>
        <w:tc>
          <w:tcPr>
            <w:tcW w:w="2141" w:type="dxa"/>
            <w:vAlign w:val="center"/>
          </w:tcPr>
          <w:p w14:paraId="4850301B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07C0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больных</w:t>
            </w:r>
          </w:p>
        </w:tc>
      </w:tr>
      <w:tr w:rsidR="007B7622" w:rsidRPr="00507C03" w14:paraId="00A2ACBA" w14:textId="77777777" w:rsidTr="007B7622">
        <w:trPr>
          <w:trHeight w:val="411"/>
        </w:trPr>
        <w:tc>
          <w:tcPr>
            <w:tcW w:w="2550" w:type="dxa"/>
            <w:shd w:val="clear" w:color="auto" w:fill="auto"/>
            <w:noWrap/>
            <w:vAlign w:val="center"/>
            <w:hideMark/>
          </w:tcPr>
          <w:p w14:paraId="3F3ED55C" w14:textId="77777777" w:rsidR="007B7622" w:rsidRPr="000A49A0" w:rsidRDefault="007B7622" w:rsidP="007B762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Т</w:t>
            </w:r>
            <w:r w:rsidRPr="000A49A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оракотомия</w:t>
            </w:r>
          </w:p>
        </w:tc>
        <w:tc>
          <w:tcPr>
            <w:tcW w:w="2509" w:type="dxa"/>
            <w:vAlign w:val="center"/>
          </w:tcPr>
          <w:p w14:paraId="688C132B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413</w:t>
            </w:r>
          </w:p>
        </w:tc>
        <w:tc>
          <w:tcPr>
            <w:tcW w:w="2141" w:type="dxa"/>
            <w:vAlign w:val="center"/>
          </w:tcPr>
          <w:p w14:paraId="60C85646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7C0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1%</w:t>
            </w:r>
          </w:p>
        </w:tc>
      </w:tr>
      <w:tr w:rsidR="007B7622" w:rsidRPr="00507C03" w14:paraId="6EA0ED9B" w14:textId="77777777" w:rsidTr="007B7622">
        <w:trPr>
          <w:trHeight w:val="448"/>
        </w:trPr>
        <w:tc>
          <w:tcPr>
            <w:tcW w:w="2550" w:type="dxa"/>
            <w:shd w:val="clear" w:color="auto" w:fill="auto"/>
            <w:noWrap/>
            <w:vAlign w:val="center"/>
            <w:hideMark/>
          </w:tcPr>
          <w:p w14:paraId="7BC90142" w14:textId="77777777" w:rsidR="007B7622" w:rsidRPr="000A49A0" w:rsidRDefault="007B7622" w:rsidP="007B762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A49A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ВТС</w:t>
            </w:r>
          </w:p>
        </w:tc>
        <w:tc>
          <w:tcPr>
            <w:tcW w:w="2509" w:type="dxa"/>
            <w:vAlign w:val="center"/>
          </w:tcPr>
          <w:p w14:paraId="694228D3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42</w:t>
            </w:r>
          </w:p>
        </w:tc>
        <w:tc>
          <w:tcPr>
            <w:tcW w:w="2141" w:type="dxa"/>
            <w:vAlign w:val="center"/>
          </w:tcPr>
          <w:p w14:paraId="2A2528F4" w14:textId="77777777" w:rsidR="007B7622" w:rsidRPr="00507C03" w:rsidRDefault="007B7622" w:rsidP="007B762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9%</w:t>
            </w:r>
          </w:p>
        </w:tc>
      </w:tr>
      <w:tr w:rsidR="007B7622" w14:paraId="07997D07" w14:textId="77777777" w:rsidTr="007B7622">
        <w:tblPrEx>
          <w:tblLook w:val="0000" w:firstRow="0" w:lastRow="0" w:firstColumn="0" w:lastColumn="0" w:noHBand="0" w:noVBand="0"/>
        </w:tblPrEx>
        <w:trPr>
          <w:trHeight w:val="512"/>
        </w:trPr>
        <w:tc>
          <w:tcPr>
            <w:tcW w:w="2550" w:type="dxa"/>
            <w:tcBorders>
              <w:bottom w:val="single" w:sz="4" w:space="0" w:color="auto"/>
            </w:tcBorders>
            <w:vAlign w:val="center"/>
          </w:tcPr>
          <w:p w14:paraId="2EC852C3" w14:textId="77777777" w:rsidR="007B7622" w:rsidRPr="00A5605D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605D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509" w:type="dxa"/>
            <w:tcBorders>
              <w:bottom w:val="single" w:sz="4" w:space="0" w:color="auto"/>
            </w:tcBorders>
            <w:vAlign w:val="center"/>
          </w:tcPr>
          <w:p w14:paraId="561BDBA1" w14:textId="77777777" w:rsidR="007B7622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455</w:t>
            </w:r>
          </w:p>
        </w:tc>
        <w:tc>
          <w:tcPr>
            <w:tcW w:w="2141" w:type="dxa"/>
            <w:vAlign w:val="center"/>
          </w:tcPr>
          <w:p w14:paraId="05C592B2" w14:textId="77777777" w:rsidR="007B7622" w:rsidRDefault="007B7622" w:rsidP="007B762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</w:tbl>
    <w:p w14:paraId="265E1829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D8A730" w14:textId="77777777" w:rsidR="00BD55A4" w:rsidRDefault="00BD55A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92D632" w14:textId="77777777" w:rsidR="00BD55A4" w:rsidRDefault="00BD55A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60D6917" w14:textId="7759DBF7" w:rsidR="00175C46" w:rsidRDefault="00175C46" w:rsidP="002B0A5E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4B3319A" wp14:editId="5D2315C4">
                <wp:simplePos x="0" y="0"/>
                <wp:positionH relativeFrom="column">
                  <wp:posOffset>3543300</wp:posOffset>
                </wp:positionH>
                <wp:positionV relativeFrom="paragraph">
                  <wp:posOffset>921385</wp:posOffset>
                </wp:positionV>
                <wp:extent cx="342900" cy="342900"/>
                <wp:effectExtent l="0" t="0" r="0" b="12700"/>
                <wp:wrapNone/>
                <wp:docPr id="252" name="Надпись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78D0C8" w14:textId="77777777" w:rsidR="007F2897" w:rsidRPr="00CC37C1" w:rsidRDefault="007F2897" w:rsidP="00175C4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C37C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252" o:spid="_x0000_s1098" type="#_x0000_t202" style="position:absolute;left:0;text-align:left;margin-left:279pt;margin-top:72.55pt;width:27pt;height:27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" filled="f" stroked="f">
                <v:textbox>
                  <w:txbxContent>
                    <w:p w14:paraId="6E78D0C8" w14:textId="77777777" w:rsidR="007B489B" w:rsidRPr="00CC37C1" w:rsidRDefault="007B489B" w:rsidP="00175C46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CC37C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A3A6756" wp14:editId="0FA2786F">
                <wp:simplePos x="0" y="0"/>
                <wp:positionH relativeFrom="column">
                  <wp:posOffset>5143500</wp:posOffset>
                </wp:positionH>
                <wp:positionV relativeFrom="paragraph">
                  <wp:posOffset>1035685</wp:posOffset>
                </wp:positionV>
                <wp:extent cx="228600" cy="342900"/>
                <wp:effectExtent l="0" t="0" r="0" b="12700"/>
                <wp:wrapNone/>
                <wp:docPr id="251" name="Надпись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437137" w14:textId="77777777" w:rsidR="007F2897" w:rsidRPr="00CC37C1" w:rsidRDefault="007F2897" w:rsidP="00175C4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C37C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251" o:spid="_x0000_s1099" type="#_x0000_t202" style="position:absolute;left:0;text-align:left;margin-left:405pt;margin-top:81.55pt;width:18pt;height:27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" filled="f" stroked="f">
                <v:textbox>
                  <w:txbxContent>
                    <w:p w14:paraId="3A437137" w14:textId="77777777" w:rsidR="007B489B" w:rsidRPr="00CC37C1" w:rsidRDefault="007B489B" w:rsidP="00175C46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CC37C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8DFBD35" wp14:editId="4D58867F">
                <wp:simplePos x="0" y="0"/>
                <wp:positionH relativeFrom="column">
                  <wp:posOffset>4572000</wp:posOffset>
                </wp:positionH>
                <wp:positionV relativeFrom="paragraph">
                  <wp:posOffset>1492885</wp:posOffset>
                </wp:positionV>
                <wp:extent cx="228600" cy="342900"/>
                <wp:effectExtent l="0" t="0" r="0" b="12700"/>
                <wp:wrapNone/>
                <wp:docPr id="249" name="Надпись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EF4BF0" w14:textId="77777777" w:rsidR="007F2897" w:rsidRPr="00E2460D" w:rsidRDefault="007F2897" w:rsidP="00175C4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2460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249" o:spid="_x0000_s1100" type="#_x0000_t202" style="position:absolute;left:0;text-align:left;margin-left:5in;margin-top:117.55pt;width:18pt;height:27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" filled="f" stroked="f">
                <v:textbox>
                  <w:txbxContent>
                    <w:p w14:paraId="37EF4BF0" w14:textId="77777777" w:rsidR="007B489B" w:rsidRPr="00E2460D" w:rsidRDefault="007B489B" w:rsidP="00175C46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</w:pPr>
                      <w:r w:rsidRPr="00E2460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2B0A5E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268A5AC9" wp14:editId="70DFBC98">
                <wp:simplePos x="0" y="0"/>
                <wp:positionH relativeFrom="column">
                  <wp:posOffset>0</wp:posOffset>
                </wp:positionH>
                <wp:positionV relativeFrom="paragraph">
                  <wp:posOffset>235585</wp:posOffset>
                </wp:positionV>
                <wp:extent cx="6057900" cy="2514600"/>
                <wp:effectExtent l="50800" t="25400" r="88900" b="101600"/>
                <wp:wrapThrough wrapText="bothSides">
                  <wp:wrapPolygon edited="0">
                    <wp:start x="-181" y="-218"/>
                    <wp:lineTo x="-181" y="22255"/>
                    <wp:lineTo x="21826" y="22255"/>
                    <wp:lineTo x="21826" y="-218"/>
                    <wp:lineTo x="-181" y="-218"/>
                  </wp:wrapPolygon>
                </wp:wrapThrough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2514600"/>
                          <a:chOff x="0" y="0"/>
                          <a:chExt cx="6057900" cy="2514600"/>
                        </a:xfrm>
                      </wpg:grpSpPr>
                      <wpg:grpSp>
                        <wpg:cNvPr id="18" name="Группа 18"/>
                        <wpg:cNvGrpSpPr/>
                        <wpg:grpSpPr>
                          <a:xfrm>
                            <a:off x="0" y="0"/>
                            <a:ext cx="6057900" cy="2514600"/>
                            <a:chOff x="0" y="0"/>
                            <a:chExt cx="6057900" cy="2514600"/>
                          </a:xfrm>
                        </wpg:grpSpPr>
                        <wpg:grpSp>
                          <wpg:cNvPr id="21" name="Группа 21"/>
                          <wpg:cNvGrpSpPr/>
                          <wpg:grpSpPr>
                            <a:xfrm>
                              <a:off x="0" y="0"/>
                              <a:ext cx="6057900" cy="2514600"/>
                              <a:chOff x="0" y="0"/>
                              <a:chExt cx="6057900" cy="2514600"/>
                            </a:xfrm>
                          </wpg:grpSpPr>
                          <wps:wsp>
                            <wps:cNvPr id="30" name="Прямоугольник 30"/>
                            <wps:cNvSpPr/>
                            <wps:spPr>
                              <a:xfrm>
                                <a:off x="0" y="0"/>
                                <a:ext cx="6057900" cy="2514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1" name="Изображение 3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8600" y="114300"/>
                                <a:ext cx="2514600" cy="1976755"/>
                              </a:xfrm>
                              <a:prstGeom prst="rect">
                                <a:avLst/>
                              </a:prstGeom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6" name="Изображение 22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267"/>
                              <a:stretch/>
                            </pic:blipFill>
                            <pic:spPr bwMode="auto">
                              <a:xfrm>
                                <a:off x="3429000" y="114300"/>
                                <a:ext cx="2455545" cy="19431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227" name="Надпись 227"/>
                          <wps:cNvSpPr txBox="1"/>
                          <wps:spPr>
                            <a:xfrm>
                              <a:off x="4457700" y="205740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25C623D" w14:textId="77777777" w:rsidR="007F2897" w:rsidRPr="00E2460D" w:rsidRDefault="007F2897" w:rsidP="00175C46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2460D">
                                  <w:rPr>
                                    <w:rFonts w:ascii="Times New Roman" w:hAnsi="Times New Roman" w:cs="Times New Roman"/>
                                    <w:b/>
                                    <w:sz w:val="28"/>
                                    <w:szCs w:val="28"/>
                                  </w:rPr>
                                  <w:t>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" name="Надпись 229"/>
                          <wps:cNvSpPr txBox="1"/>
                          <wps:spPr>
                            <a:xfrm>
                              <a:off x="1257300" y="2057400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CC533E" w14:textId="77777777" w:rsidR="007F2897" w:rsidRPr="00E2460D" w:rsidRDefault="007F2897" w:rsidP="00175C46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8"/>
                                    <w:szCs w:val="28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2" name="Надпись 232"/>
                        <wps:cNvSpPr txBox="1"/>
                        <wps:spPr>
                          <a:xfrm>
                            <a:off x="1485900" y="1293495"/>
                            <a:ext cx="2286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D60499" w14:textId="77777777" w:rsidR="007F2897" w:rsidRPr="00E2460D" w:rsidRDefault="007F2897" w:rsidP="00175C4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 w:rsidRPr="00E2460D"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Надпись 238"/>
                        <wps:cNvSpPr txBox="1"/>
                        <wps:spPr>
                          <a:xfrm>
                            <a:off x="1028700" y="836295"/>
                            <a:ext cx="2286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655EE" w14:textId="77777777" w:rsidR="007F2897" w:rsidRPr="00CC37C1" w:rsidRDefault="007F2897" w:rsidP="00175C4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C37C1"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Надпись 247"/>
                        <wps:cNvSpPr txBox="1"/>
                        <wps:spPr>
                          <a:xfrm>
                            <a:off x="2057400" y="1750695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61A918" w14:textId="77777777" w:rsidR="007F2897" w:rsidRPr="00CC37C1" w:rsidRDefault="007F2897" w:rsidP="00175C4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C37C1"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Надпись 248"/>
                        <wps:cNvSpPr txBox="1"/>
                        <wps:spPr>
                          <a:xfrm>
                            <a:off x="342900" y="836295"/>
                            <a:ext cx="2286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0C717F" w14:textId="77777777" w:rsidR="007F2897" w:rsidRPr="00CC37C1" w:rsidRDefault="007F2897" w:rsidP="00175C4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C37C1"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6" o:spid="_x0000_s1101" style="position:absolute;left:0;text-align:left;margin-left:0;margin-top:18.55pt;width:477pt;height:198pt;z-index:251851776" coordsize="6057900,251460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">
                <v:group id="Группа 18" o:spid="_x0000_s1102" style="position:absolute;width:6057900;height:2514600" coordsize="6057900,2514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S84c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BVZ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0vOHMUAAADbAAAA&#10;DwAAAAAAAAAAAAAAAACpAgAAZHJzL2Rvd25yZXYueG1sUEsFBgAAAAAEAAQA+gAAAJsDAAAAAA==&#10;">
                  <v:group id="Группа 21" o:spid="_x0000_s1103" style="position:absolute;width:6057900;height:2514600" coordsize="6057900,2514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Ha08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W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wdrTzDAAAA2wAAAA8A&#10;AAAAAAAAAAAAAAAAqQIAAGRycy9kb3ducmV2LnhtbFBLBQYAAAAABAAEAPoAAACZAwAAAAA=&#10;">
                    <v:rect id="Прямоугольник 30" o:spid="_x0000_s1104" style="position:absolute;width:6057900;height:2514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JrqRwAAA&#10;ANsAAAAPAAAAZHJzL2Rvd25yZXYueG1sRE+7asMwFN0L/QdxC91qOS4NxYkSSiGplwxO2v3WurGM&#10;rStjyY/+fTQUMh7Oe7tfbCcmGnzjWMEqSUEQV043XCv4vhxe3kH4gKyxc0wK/sjDfvf4sMVcu5lL&#10;ms6hFjGEfY4KTAh9LqWvDFn0ieuJI3d1g8UQ4VBLPeAcw20nszRdS4sNxwaDPX0aqtrzaBV8+TZL&#10;i1Px23T1ePxZldlba6xSz0/LxwZEoCXcxf/uQit4jevjl/gD5O4G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oJrqRwAAAANsAAAAPAAAAAAAAAAAAAAAAAJcCAABkcnMvZG93bnJl&#10;di54bWxQSwUGAAAAAAQABAD1AAAAhAMAAAAA&#10;" filled="f" strokecolor="black [3213]">
                      <v:shadow on="t" opacity="22937f" mv:blur="40000f" origin=",.5" offset="0,23000emu"/>
                    </v:rect>
                    <v:shape id="Изображение 31" o:spid="_x0000_s1105" type="#_x0000_t75" style="position:absolute;left:228600;top:114300;width:2514600;height:19767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FU&#10;RxzEAAAA2wAAAA8AAABkcnMvZG93bnJldi54bWxEj81qwzAQhO+BvoPYQm+J5JSG1IkcQiCQQwvN&#10;z6W3xdpYxtbKWIrjvH1VKPQ4zMw3zHozulYM1Ifas4ZspkAQl97UXGm4nPfTJYgQkQ22nknDgwJs&#10;iqfJGnPj73yk4RQrkSAcctRgY+xyKUNpyWGY+Y44eVffO4xJ9pU0Pd4T3LVyrtRCOqw5LVjsaGep&#10;bE43p+HLfYaPzM3VfnhvDw9rmt33m9L65XncrkBEGuN/+K99MBpeM/j9kn6AL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FURxzEAAAA2wAAAA8AAAAAAAAAAAAAAAAAnAIA&#10;AGRycy9kb3ducmV2LnhtbFBLBQYAAAAABAAEAPcAAACNAwAAAAA=&#10;">
                      <v:imagedata r:id="rId32" o:title=""/>
                      <v:path arrowok="t"/>
                    </v:shape>
                    <v:shape id="Изображение 226" o:spid="_x0000_s1106" type="#_x0000_t75" style="position:absolute;left:3429000;top:114300;width:2455545;height:1943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kr&#10;9dnDAAAA3AAAAA8AAABkcnMvZG93bnJldi54bWxEj9GKwjAURN8X/IdwBd/W1AqyVKOIIqyIslY/&#10;4NJc22JzU5psbf16Iyzs4zAzZ5jFqjOVaKlxpWUFk3EEgjizuuRcwfWy+/wC4TyyxsoyKejJwWo5&#10;+Fhgou2Dz9SmPhcBwi5BBYX3dSKlywoy6Ma2Jg7ezTYGfZBNLnWDjwA3lYyjaCYNlhwWCqxpU1B2&#10;T3+NgsPPfird9nhxz1uVa277+/HUKzUadus5CE+d/w//tb+1gjiewftMOAJy+Q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Sv12cMAAADcAAAADwAAAAAAAAAAAAAAAACcAgAA&#10;ZHJzL2Rvd25yZXYueG1sUEsFBgAAAAAEAAQA9wAAAIwDAAAAAA==&#10;">
                      <v:imagedata r:id="rId33" o:title="" cropleft="3452f"/>
                      <v:path arrowok="t"/>
                    </v:shape>
                  </v:group>
                  <v:shape id="Надпись 227" o:spid="_x0000_s1107" type="#_x0000_t202" style="position:absolute;left:4457700;top:2057400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KbqIxQAA&#10;ANwAAAAPAAAAZHJzL2Rvd25yZXYueG1sRI9Pa8JAFMTvhX6H5RW86W6Df2rqJpQWwVNFrYK3R/aZ&#10;hGbfhuxq0m/fLQg9DjPzG2aVD7YRN+p87VjD80SBIC6cqbnU8HVYj19A+IBssHFMGn7IQ549Pqww&#10;Na7nHd32oRQRwj5FDVUIbSqlLyqy6CeuJY7exXUWQ5RdKU2HfYTbRiZKzaXFmuNChS29V1R8769W&#10;w/Hzcj5N1bb8sLO2d4OSbJdS69HT8PYKItAQ/sP39sZoSJIF/J2JR0Bm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MpuojFAAAA3AAAAA8AAAAAAAAAAAAAAAAAlwIAAGRycy9k&#10;b3ducmV2LnhtbFBLBQYAAAAABAAEAPUAAACJAwAAAAA=&#10;" filled="f" stroked="f">
                    <v:textbox>
                      <w:txbxContent>
                        <w:p w14:paraId="425C623D" w14:textId="77777777" w:rsidR="007B489B" w:rsidRPr="00E2460D" w:rsidRDefault="007B489B" w:rsidP="00175C46">
                          <w:pP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</w:pPr>
                          <w:r w:rsidRPr="00E2460D"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t>Б</w:t>
                          </w:r>
                        </w:p>
                      </w:txbxContent>
                    </v:textbox>
                  </v:shape>
                  <v:shape id="Надпись 229" o:spid="_x0000_s1108" type="#_x0000_t202" style="position:absolute;left:1257300;top:2057400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+othxAAA&#10;ANwAAAAPAAAAZHJzL2Rvd25yZXYueG1sRI9Pa8JAFMTvBb/D8oTeml1DLRrdiLQInizVttDbI/vy&#10;B7NvQ3Y18dt3CwWPw8z8hllvRtuKK/W+caxhligQxIUzDVcaPk+7pwUIH5ANto5Jw408bPLJwxoz&#10;4wb+oOsxVCJC2GeooQ6hy6T0RU0WfeI64uiVrrcYouwraXocIty2MlXqRVpsOC7U2NFrTcX5eLEa&#10;vg7lz/ezeq/e7Lwb3Kgk26XU+nE6blcgAo3hHv5v742GNF3C35l4BGT+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fqLYcQAAADcAAAADwAAAAAAAAAAAAAAAACXAgAAZHJzL2Rv&#10;d25yZXYueG1sUEsFBgAAAAAEAAQA9QAAAIgDAAAAAA==&#10;" filled="f" stroked="f">
                    <v:textbox>
                      <w:txbxContent>
                        <w:p w14:paraId="21CC533E" w14:textId="77777777" w:rsidR="007B489B" w:rsidRPr="00E2460D" w:rsidRDefault="007B489B" w:rsidP="00175C46">
                          <w:pP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8"/>
                              <w:szCs w:val="28"/>
                            </w:rPr>
                            <w:t>А</w:t>
                          </w:r>
                        </w:p>
                      </w:txbxContent>
                    </v:textbox>
                  </v:shape>
                </v:group>
                <v:shape id="Надпись 232" o:spid="_x0000_s1109" type="#_x0000_t202" style="position:absolute;left:1485900;top:1293495;width:2286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h4/NxQAA&#10;ANwAAAAPAAAAZHJzL2Rvd25yZXYueG1sRI9Pa8JAFMTvhX6H5RW86W7jH2rqJpQWwVNFrYK3R/aZ&#10;hGbfhuxq0m/fLQg9DjPzG2aVD7YRN+p87VjD80SBIC6cqbnU8HVYj19A+IBssHFMGn7IQ549Pqww&#10;Na7nHd32oRQRwj5FDVUIbSqlLyqy6CeuJY7exXUWQ5RdKU2HfYTbRiZKLaTFmuNChS29V1R8769W&#10;w/Hzcj7N1Lb8sPO2d4OSbJdS69HT8PYKItAQ/sP39sZoSKYJ/J2JR0Bm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aHj83FAAAA3AAAAA8AAAAAAAAAAAAAAAAAlwIAAGRycy9k&#10;b3ducmV2LnhtbFBLBQYAAAAABAAEAPUAAACJAwAAAAA=&#10;" filled="f" stroked="f">
                  <v:textbox>
                    <w:txbxContent>
                      <w:p w14:paraId="0AD60499" w14:textId="77777777" w:rsidR="007B489B" w:rsidRPr="00E2460D" w:rsidRDefault="007B489B" w:rsidP="00175C46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lang w:val="en-US"/>
                          </w:rPr>
                        </w:pPr>
                        <w:r w:rsidRPr="00E2460D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Надпись 238" o:spid="_x0000_s1110" type="#_x0000_t202" style="position:absolute;left:1028700;top:836295;width:2286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b7gnwAAA&#10;ANwAAAAPAAAAZHJzL2Rvd25yZXYueG1sRE9Ni8IwEL0L/ocwgrc1UXdlrUYRRfCk6O4K3oZmbIvN&#10;pDTRdv+9OQgeH+97vmxtKR5U+8KxhuFAgSBOnSk40/D7s/34BuEDssHSMWn4Jw/LRbczx8S4ho/0&#10;OIVMxBD2CWrIQ6gSKX2ak0U/cBVx5K6uthgirDNpamxiuC3lSKmJtFhwbMixonVO6e10txr+9tfL&#10;+VMdso39qhrXKsl2KrXu99rVDESgNrzFL/fOaBiN49p4Jh4BuXg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Hb7gnwAAAANwAAAAPAAAAAAAAAAAAAAAAAJcCAABkcnMvZG93bnJl&#10;di54bWxQSwUGAAAAAAQABAD1AAAAhAMAAAAA&#10;" filled="f" stroked="f">
                  <v:textbox>
                    <w:txbxContent>
                      <w:p w14:paraId="425655EE" w14:textId="77777777" w:rsidR="007B489B" w:rsidRPr="00CC37C1" w:rsidRDefault="007B489B" w:rsidP="00175C46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C37C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Надпись 247" o:spid="_x0000_s1111" type="#_x0000_t202" style="position:absolute;left:2057400;top:1750695;width:3429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9l8oxAAA&#10;ANwAAAAPAAAAZHJzL2Rvd25yZXYueG1sRI9Ba8JAFITvgv9heYK3uqvY1kZXEUXoydK0Frw9ss8k&#10;mH0bsquJ/94VCh6HmfmGWaw6W4krNb50rGE8UiCIM2dKzjX8/uxeZiB8QDZYOSYNN/KwWvZ7C0yM&#10;a/mbrmnIRYSwT1BDEUKdSOmzgiz6kauJo3dyjcUQZZNL02Ab4baSE6XepMWS40KBNW0Kys7pxWo4&#10;7E/Hv6n6yrf2tW5dpyTbD6n1cNCt5yACdeEZ/m9/Gg2T6Ts8zsQjIJ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vZfKMQAAADcAAAADwAAAAAAAAAAAAAAAACXAgAAZHJzL2Rv&#10;d25yZXYueG1sUEsFBgAAAAAEAAQA9QAAAIgDAAAAAA==&#10;" filled="f" stroked="f">
                  <v:textbox>
                    <w:txbxContent>
                      <w:p w14:paraId="6A61A918" w14:textId="77777777" w:rsidR="007B489B" w:rsidRPr="00CC37C1" w:rsidRDefault="007B489B" w:rsidP="00175C46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C37C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Надпись 248" o:spid="_x0000_s1112" type="#_x0000_t202" style="position:absolute;left:342900;top:836295;width:2286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actawQAA&#10;ANwAAAAPAAAAZHJzL2Rvd25yZXYueG1sRE/Pa8IwFL4P/B/CE7ytidINVxtFHMJOk+k28PZonm2x&#10;eSlN1nb/vTkIHj++3/lmtI3oqfO1Yw3zRIEgLpypudTwfdo/L0H4gGywcUwa/snDZj15yjEzbuAv&#10;6o+hFDGEfYYaqhDaTEpfVGTRJ64ljtzFdRZDhF0pTYdDDLeNXCj1Ki3WHBsqbGlXUXE9/lkNP5+X&#10;82+qDuW7fWkHNyrJ9k1qPZuO2xWIQGN4iO/uD6Nhkca18Uw8An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2nLWsEAAADcAAAADwAAAAAAAAAAAAAAAACXAgAAZHJzL2Rvd25y&#10;ZXYueG1sUEsFBgAAAAAEAAQA9QAAAIUDAAAAAA==&#10;" filled="f" stroked="f">
                  <v:textbox>
                    <w:txbxContent>
                      <w:p w14:paraId="1C0C717F" w14:textId="77777777" w:rsidR="007B489B" w:rsidRPr="00CC37C1" w:rsidRDefault="007B489B" w:rsidP="00175C46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C37C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29B49ECB" w14:textId="7466FE9A" w:rsidR="006B1D1F" w:rsidRDefault="00175C46" w:rsidP="00175C46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224B6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BD55A4"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9224B6">
        <w:rPr>
          <w:rFonts w:ascii="Times New Roman" w:hAnsi="Times New Roman" w:cs="Times New Roman"/>
          <w:b/>
          <w:i/>
          <w:sz w:val="28"/>
          <w:szCs w:val="28"/>
        </w:rPr>
        <w:t xml:space="preserve">. Систематическая медиастинальная лимфодиссекция при расширенной </w:t>
      </w:r>
      <w:r>
        <w:rPr>
          <w:rFonts w:ascii="Times New Roman" w:hAnsi="Times New Roman" w:cs="Times New Roman"/>
          <w:b/>
          <w:i/>
          <w:sz w:val="28"/>
          <w:szCs w:val="28"/>
        </w:rPr>
        <w:t>видеоторакоскопической</w:t>
      </w:r>
      <w:r w:rsidRPr="009224B6">
        <w:rPr>
          <w:rFonts w:ascii="Times New Roman" w:hAnsi="Times New Roman" w:cs="Times New Roman"/>
          <w:b/>
          <w:i/>
          <w:sz w:val="28"/>
          <w:szCs w:val="28"/>
        </w:rPr>
        <w:t xml:space="preserve"> средней лобэктомии.</w:t>
      </w:r>
      <w:r>
        <w:rPr>
          <w:rFonts w:ascii="Times New Roman" w:hAnsi="Times New Roman" w:cs="Times New Roman"/>
          <w:sz w:val="28"/>
          <w:szCs w:val="28"/>
        </w:rPr>
        <w:t xml:space="preserve"> А – нижняя лимфодиссекция: 1 – нижняя легочная вена; 2 – ЛУ нижней легочной связки; </w:t>
      </w:r>
      <w:r w:rsidRPr="00BD55A4">
        <w:rPr>
          <w:rFonts w:ascii="Times New Roman" w:hAnsi="Times New Roman" w:cs="Times New Roman"/>
          <w:sz w:val="28"/>
          <w:szCs w:val="28"/>
        </w:rPr>
        <w:t>3 -  диафрагмальный нерв и а.</w:t>
      </w:r>
      <w:r w:rsidRPr="00BD55A4">
        <w:rPr>
          <w:rFonts w:ascii="Times New Roman" w:hAnsi="Times New Roman" w:cs="Times New Roman"/>
          <w:sz w:val="28"/>
          <w:szCs w:val="28"/>
          <w:lang w:val="en-US"/>
        </w:rPr>
        <w:t>pericardiophrenica</w:t>
      </w:r>
      <w:r w:rsidRPr="00A53966">
        <w:rPr>
          <w:rFonts w:ascii="Times New Roman" w:hAnsi="Times New Roman" w:cs="Times New Roman"/>
          <w:color w:val="F79646" w:themeColor="accent6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; 4 – нижняя доля правого легкого. Б – вид после верхней лимфодиссекции: 1 – непарная вена; 2 – стенка трахеи после лимфодиссекции в зоне правого трахеобронхиального угла; 3 – верхняя доля правого легкого.</w:t>
      </w:r>
    </w:p>
    <w:p w14:paraId="3B14D824" w14:textId="77777777" w:rsidR="006B1D1F" w:rsidRDefault="006B1D1F" w:rsidP="00836851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090CBA3F" w14:textId="48A50A7F" w:rsidR="00B016F9" w:rsidRDefault="00B016F9" w:rsidP="002B0A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гистологического исследования операционного и биопсийного материла у большей части больных (</w:t>
      </w:r>
      <w:r w:rsidR="008C6A41">
        <w:rPr>
          <w:rFonts w:ascii="Times New Roman" w:hAnsi="Times New Roman" w:cs="Times New Roman"/>
          <w:sz w:val="28"/>
          <w:szCs w:val="28"/>
        </w:rPr>
        <w:t>61</w:t>
      </w:r>
      <w:r>
        <w:rPr>
          <w:rFonts w:ascii="Times New Roman" w:hAnsi="Times New Roman" w:cs="Times New Roman"/>
          <w:sz w:val="28"/>
          <w:szCs w:val="28"/>
        </w:rPr>
        <w:t xml:space="preserve">%) была диагностирована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sz w:val="28"/>
          <w:szCs w:val="28"/>
        </w:rPr>
        <w:t>стадия. В 2</w:t>
      </w:r>
      <w:r w:rsidR="008C6A4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% случаях были выявлены метастазы в лимфатиче</w:t>
      </w:r>
      <w:r w:rsidR="00C14922">
        <w:rPr>
          <w:rFonts w:ascii="Times New Roman" w:hAnsi="Times New Roman" w:cs="Times New Roman"/>
          <w:sz w:val="28"/>
          <w:szCs w:val="28"/>
        </w:rPr>
        <w:t>ские узлы средостения ( табл. 10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1E17B8C4" w14:textId="77777777" w:rsidR="006B1D1F" w:rsidRDefault="006B1D1F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F180355" w14:textId="77777777" w:rsidR="006B1D1F" w:rsidRDefault="006B1D1F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D779BC3" w14:textId="068EBD3E" w:rsidR="007B7622" w:rsidRPr="00195737" w:rsidRDefault="007B7622" w:rsidP="007B762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95737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C14922">
        <w:rPr>
          <w:rFonts w:ascii="Times New Roman" w:hAnsi="Times New Roman" w:cs="Times New Roman"/>
          <w:sz w:val="28"/>
          <w:szCs w:val="28"/>
        </w:rPr>
        <w:t>10</w:t>
      </w:r>
    </w:p>
    <w:tbl>
      <w:tblPr>
        <w:tblStyle w:val="a4"/>
        <w:tblpPr w:leftFromText="180" w:rightFromText="180" w:vertAnchor="text" w:horzAnchor="page" w:tblpX="2710" w:tblpY="1074"/>
        <w:tblW w:w="0" w:type="auto"/>
        <w:tblLook w:val="04A0" w:firstRow="1" w:lastRow="0" w:firstColumn="1" w:lastColumn="0" w:noHBand="0" w:noVBand="1"/>
      </w:tblPr>
      <w:tblGrid>
        <w:gridCol w:w="2679"/>
        <w:gridCol w:w="2337"/>
        <w:gridCol w:w="2366"/>
      </w:tblGrid>
      <w:tr w:rsidR="000B30CD" w14:paraId="6FD684BB" w14:textId="77777777" w:rsidTr="000B30CD">
        <w:trPr>
          <w:trHeight w:val="378"/>
        </w:trPr>
        <w:tc>
          <w:tcPr>
            <w:tcW w:w="2679" w:type="dxa"/>
            <w:vAlign w:val="center"/>
          </w:tcPr>
          <w:p w14:paraId="51D360D1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N – стадия</w:t>
            </w:r>
          </w:p>
        </w:tc>
        <w:tc>
          <w:tcPr>
            <w:tcW w:w="2337" w:type="dxa"/>
            <w:vAlign w:val="center"/>
          </w:tcPr>
          <w:p w14:paraId="35360F36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больных</w:t>
            </w:r>
          </w:p>
        </w:tc>
        <w:tc>
          <w:tcPr>
            <w:tcW w:w="2366" w:type="dxa"/>
            <w:vAlign w:val="center"/>
          </w:tcPr>
          <w:p w14:paraId="75F269EC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% больных</w:t>
            </w:r>
          </w:p>
        </w:tc>
      </w:tr>
      <w:tr w:rsidR="000B30CD" w14:paraId="23CAAF96" w14:textId="77777777" w:rsidTr="000B30CD">
        <w:trPr>
          <w:trHeight w:val="402"/>
        </w:trPr>
        <w:tc>
          <w:tcPr>
            <w:tcW w:w="2679" w:type="dxa"/>
            <w:vAlign w:val="center"/>
          </w:tcPr>
          <w:p w14:paraId="13AEFFD5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N0</w:t>
            </w:r>
          </w:p>
        </w:tc>
        <w:tc>
          <w:tcPr>
            <w:tcW w:w="2337" w:type="dxa"/>
            <w:vAlign w:val="center"/>
          </w:tcPr>
          <w:p w14:paraId="3B9958A2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296</w:t>
            </w:r>
          </w:p>
        </w:tc>
        <w:tc>
          <w:tcPr>
            <w:tcW w:w="2366" w:type="dxa"/>
            <w:vAlign w:val="center"/>
          </w:tcPr>
          <w:p w14:paraId="04EA18EB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66%</w:t>
            </w:r>
          </w:p>
        </w:tc>
      </w:tr>
      <w:tr w:rsidR="000B30CD" w14:paraId="66B79596" w14:textId="77777777" w:rsidTr="000B30CD">
        <w:trPr>
          <w:trHeight w:val="402"/>
        </w:trPr>
        <w:tc>
          <w:tcPr>
            <w:tcW w:w="2679" w:type="dxa"/>
            <w:vAlign w:val="center"/>
          </w:tcPr>
          <w:p w14:paraId="31BEDA85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N1</w:t>
            </w:r>
          </w:p>
        </w:tc>
        <w:tc>
          <w:tcPr>
            <w:tcW w:w="2337" w:type="dxa"/>
            <w:vAlign w:val="center"/>
          </w:tcPr>
          <w:p w14:paraId="01D1EFAB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2366" w:type="dxa"/>
            <w:vAlign w:val="center"/>
          </w:tcPr>
          <w:p w14:paraId="6DE4344E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18%</w:t>
            </w:r>
          </w:p>
        </w:tc>
      </w:tr>
      <w:tr w:rsidR="000B30CD" w14:paraId="70880EC6" w14:textId="77777777" w:rsidTr="000B30CD">
        <w:trPr>
          <w:trHeight w:val="378"/>
        </w:trPr>
        <w:tc>
          <w:tcPr>
            <w:tcW w:w="2679" w:type="dxa"/>
            <w:vAlign w:val="center"/>
          </w:tcPr>
          <w:p w14:paraId="2BF29900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N2</w:t>
            </w:r>
          </w:p>
        </w:tc>
        <w:tc>
          <w:tcPr>
            <w:tcW w:w="2337" w:type="dxa"/>
            <w:vAlign w:val="center"/>
          </w:tcPr>
          <w:p w14:paraId="14E451FF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2366" w:type="dxa"/>
            <w:vAlign w:val="center"/>
          </w:tcPr>
          <w:p w14:paraId="162A5192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15%</w:t>
            </w:r>
          </w:p>
        </w:tc>
      </w:tr>
      <w:tr w:rsidR="000B30CD" w14:paraId="0DF4F9AB" w14:textId="77777777" w:rsidTr="000B30CD">
        <w:trPr>
          <w:trHeight w:val="402"/>
        </w:trPr>
        <w:tc>
          <w:tcPr>
            <w:tcW w:w="2679" w:type="dxa"/>
            <w:vAlign w:val="center"/>
          </w:tcPr>
          <w:p w14:paraId="2EABBFBC" w14:textId="77777777" w:rsidR="000B30CD" w:rsidRPr="00075FAC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5FAC">
              <w:rPr>
                <w:rFonts w:ascii="Times New Roman" w:hAnsi="Times New Roman" w:cs="Times New Roman"/>
                <w:b/>
                <w:sz w:val="28"/>
                <w:szCs w:val="28"/>
              </w:rPr>
              <w:t>N3</w:t>
            </w:r>
          </w:p>
        </w:tc>
        <w:tc>
          <w:tcPr>
            <w:tcW w:w="2337" w:type="dxa"/>
            <w:vAlign w:val="center"/>
          </w:tcPr>
          <w:p w14:paraId="0DE7683D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66" w:type="dxa"/>
            <w:vAlign w:val="center"/>
          </w:tcPr>
          <w:p w14:paraId="0196B6F1" w14:textId="77777777" w:rsidR="000B30CD" w:rsidRDefault="000B30CD" w:rsidP="000B30CD">
            <w:pPr>
              <w:tabs>
                <w:tab w:val="left" w:pos="23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1%</w:t>
            </w:r>
          </w:p>
        </w:tc>
      </w:tr>
    </w:tbl>
    <w:p w14:paraId="5700EBE5" w14:textId="4ECB019F" w:rsidR="007B7622" w:rsidRPr="00ED6F70" w:rsidRDefault="007B7622" w:rsidP="007B762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6F70">
        <w:rPr>
          <w:rFonts w:ascii="Times New Roman" w:hAnsi="Times New Roman" w:cs="Times New Roman"/>
          <w:b/>
          <w:sz w:val="28"/>
          <w:szCs w:val="28"/>
        </w:rPr>
        <w:t xml:space="preserve">Распределение </w:t>
      </w:r>
      <w:r w:rsidR="008C6A41">
        <w:rPr>
          <w:rFonts w:ascii="Times New Roman" w:hAnsi="Times New Roman" w:cs="Times New Roman"/>
          <w:b/>
          <w:sz w:val="28"/>
          <w:szCs w:val="28"/>
        </w:rPr>
        <w:t xml:space="preserve">прооперированных </w:t>
      </w:r>
      <w:r w:rsidRPr="00ED6F70">
        <w:rPr>
          <w:rFonts w:ascii="Times New Roman" w:hAnsi="Times New Roman" w:cs="Times New Roman"/>
          <w:b/>
          <w:sz w:val="28"/>
          <w:szCs w:val="28"/>
        </w:rPr>
        <w:t>больных в зависимости от лимфогенного распространения НМРЛ</w:t>
      </w:r>
    </w:p>
    <w:p w14:paraId="596699C4" w14:textId="77777777" w:rsidR="007B7622" w:rsidRDefault="007B7622" w:rsidP="007B762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5025CB6B" w14:textId="77777777" w:rsidR="007B7622" w:rsidRDefault="007B7622" w:rsidP="007B762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54F9B232" w14:textId="77777777" w:rsidR="007B7622" w:rsidRDefault="007B7622" w:rsidP="007B7622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0A35F857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84E2B8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FA80C4" w14:textId="77777777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8E2C49" w14:textId="77777777" w:rsidR="000B30CD" w:rsidRDefault="000B30CD" w:rsidP="007B762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331FBB" w14:textId="5DC02AE9" w:rsidR="002145D9" w:rsidRDefault="002145D9" w:rsidP="002145D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изучения параметров выживаемости в зависимости от степени лимфогенного метастазирования опухоли были проанализированы отдаленные результаты лечения</w:t>
      </w:r>
      <w:r w:rsidR="00D5000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BD55A4">
        <w:rPr>
          <w:rFonts w:ascii="Times New Roman" w:hAnsi="Times New Roman" w:cs="Times New Roman"/>
          <w:sz w:val="28"/>
          <w:szCs w:val="28"/>
        </w:rPr>
        <w:t>9</w:t>
      </w:r>
      <w:r w:rsidR="00D5000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которые были получены у 436 из 505 больных, что составило  86%. </w:t>
      </w:r>
    </w:p>
    <w:p w14:paraId="2A7FDE36" w14:textId="303B2342" w:rsidR="00B12DF7" w:rsidRDefault="00B12DF7" w:rsidP="008A081E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B12DF7">
        <w:rPr>
          <w:rFonts w:ascii="Times New Roman" w:hAnsi="Times New Roman" w:cs="Times New Roman"/>
          <w:sz w:val="28"/>
          <w:szCs w:val="28"/>
        </w:rPr>
        <w:t>ценк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12DF7">
        <w:rPr>
          <w:rFonts w:ascii="Times New Roman" w:hAnsi="Times New Roman" w:cs="Times New Roman"/>
          <w:sz w:val="28"/>
          <w:szCs w:val="28"/>
        </w:rPr>
        <w:t xml:space="preserve"> отдаленных результатов лечения пациентов </w:t>
      </w:r>
      <w:r>
        <w:rPr>
          <w:rFonts w:ascii="Times New Roman" w:hAnsi="Times New Roman" w:cs="Times New Roman"/>
          <w:sz w:val="28"/>
          <w:szCs w:val="28"/>
        </w:rPr>
        <w:t>осуществлялась с</w:t>
      </w:r>
      <w:r w:rsidRPr="00B12DF7">
        <w:rPr>
          <w:rFonts w:ascii="Times New Roman" w:hAnsi="Times New Roman" w:cs="Times New Roman"/>
          <w:sz w:val="28"/>
          <w:szCs w:val="28"/>
        </w:rPr>
        <w:t xml:space="preserve"> использова</w:t>
      </w:r>
      <w:r>
        <w:rPr>
          <w:rFonts w:ascii="Times New Roman" w:hAnsi="Times New Roman" w:cs="Times New Roman"/>
          <w:sz w:val="28"/>
          <w:szCs w:val="28"/>
        </w:rPr>
        <w:t>нием</w:t>
      </w:r>
      <w:r w:rsidRPr="00B12DF7">
        <w:rPr>
          <w:rFonts w:ascii="Times New Roman" w:hAnsi="Times New Roman" w:cs="Times New Roman"/>
          <w:sz w:val="28"/>
          <w:szCs w:val="28"/>
        </w:rPr>
        <w:t xml:space="preserve"> данны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B12DF7">
        <w:rPr>
          <w:rFonts w:ascii="Times New Roman" w:hAnsi="Times New Roman" w:cs="Times New Roman"/>
          <w:sz w:val="28"/>
          <w:szCs w:val="28"/>
        </w:rPr>
        <w:t xml:space="preserve"> городского ракового регистра, а также </w:t>
      </w:r>
      <w:r w:rsidR="000C0872">
        <w:rPr>
          <w:rFonts w:ascii="Times New Roman" w:hAnsi="Times New Roman" w:cs="Times New Roman"/>
          <w:sz w:val="28"/>
          <w:szCs w:val="28"/>
        </w:rPr>
        <w:t>путем телефонного опроса и</w:t>
      </w:r>
      <w:r w:rsidR="008A081E">
        <w:rPr>
          <w:rFonts w:ascii="Times New Roman" w:hAnsi="Times New Roman" w:cs="Times New Roman"/>
          <w:sz w:val="28"/>
          <w:szCs w:val="28"/>
        </w:rPr>
        <w:t xml:space="preserve"> вызова</w:t>
      </w:r>
      <w:r w:rsidR="008A081E" w:rsidRPr="00B12DF7">
        <w:rPr>
          <w:rFonts w:ascii="Times New Roman" w:hAnsi="Times New Roman" w:cs="Times New Roman"/>
          <w:sz w:val="28"/>
          <w:szCs w:val="28"/>
        </w:rPr>
        <w:t xml:space="preserve"> пациентов</w:t>
      </w:r>
      <w:r w:rsidR="008A081E">
        <w:rPr>
          <w:rFonts w:ascii="Times New Roman" w:hAnsi="Times New Roman" w:cs="Times New Roman"/>
          <w:sz w:val="28"/>
          <w:szCs w:val="28"/>
        </w:rPr>
        <w:t xml:space="preserve"> на</w:t>
      </w:r>
      <w:r w:rsidRPr="00B12DF7">
        <w:rPr>
          <w:rFonts w:ascii="Times New Roman" w:hAnsi="Times New Roman" w:cs="Times New Roman"/>
          <w:sz w:val="28"/>
          <w:szCs w:val="28"/>
        </w:rPr>
        <w:t xml:space="preserve"> о</w:t>
      </w:r>
      <w:r w:rsidR="000C0872">
        <w:rPr>
          <w:rFonts w:ascii="Times New Roman" w:hAnsi="Times New Roman" w:cs="Times New Roman"/>
          <w:sz w:val="28"/>
          <w:szCs w:val="28"/>
        </w:rPr>
        <w:t>с</w:t>
      </w:r>
      <w:r w:rsidRPr="00B12DF7">
        <w:rPr>
          <w:rFonts w:ascii="Times New Roman" w:hAnsi="Times New Roman" w:cs="Times New Roman"/>
          <w:sz w:val="28"/>
          <w:szCs w:val="28"/>
        </w:rPr>
        <w:t>мотр</w:t>
      </w:r>
      <w:r w:rsidR="000C0872">
        <w:rPr>
          <w:rFonts w:ascii="Times New Roman" w:hAnsi="Times New Roman" w:cs="Times New Roman"/>
          <w:sz w:val="28"/>
          <w:szCs w:val="28"/>
        </w:rPr>
        <w:t xml:space="preserve"> для контрольного обследования</w:t>
      </w:r>
      <w:r w:rsidRPr="00B12DF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3C81F4F" w14:textId="54B27ECE" w:rsidR="000C0872" w:rsidRDefault="003A5095" w:rsidP="000C087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145D9" w:rsidRPr="002145D9">
        <w:rPr>
          <w:rFonts w:ascii="Times New Roman" w:hAnsi="Times New Roman" w:cs="Times New Roman"/>
          <w:sz w:val="28"/>
          <w:szCs w:val="28"/>
        </w:rPr>
        <w:t xml:space="preserve">ри </w:t>
      </w:r>
      <w:r w:rsidR="002145D9" w:rsidRPr="002145D9">
        <w:rPr>
          <w:rFonts w:ascii="Times New Roman" w:hAnsi="Times New Roman" w:cs="Times New Roman"/>
          <w:sz w:val="28"/>
          <w:szCs w:val="28"/>
          <w:lang w:val="en-US"/>
        </w:rPr>
        <w:t xml:space="preserve">pN0 </w:t>
      </w:r>
      <w:r w:rsidR="002145D9" w:rsidRPr="002145D9">
        <w:rPr>
          <w:rFonts w:ascii="Times New Roman" w:hAnsi="Times New Roman" w:cs="Times New Roman"/>
          <w:sz w:val="28"/>
          <w:szCs w:val="28"/>
        </w:rPr>
        <w:t xml:space="preserve">и </w:t>
      </w:r>
      <w:r w:rsidR="002145D9" w:rsidRPr="002145D9">
        <w:rPr>
          <w:rFonts w:ascii="Times New Roman" w:hAnsi="Times New Roman" w:cs="Times New Roman"/>
          <w:sz w:val="28"/>
          <w:szCs w:val="28"/>
          <w:lang w:val="en-US"/>
        </w:rPr>
        <w:t xml:space="preserve">pN1 </w:t>
      </w:r>
      <w:r w:rsidR="002145D9" w:rsidRPr="002145D9">
        <w:rPr>
          <w:rFonts w:ascii="Times New Roman" w:hAnsi="Times New Roman" w:cs="Times New Roman"/>
          <w:sz w:val="28"/>
          <w:szCs w:val="28"/>
        </w:rPr>
        <w:t>стадиях НМРЛ</w:t>
      </w:r>
      <w:r w:rsidR="002145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отдаленные результаты были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оценены у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B0A5E">
        <w:rPr>
          <w:rFonts w:ascii="Times New Roman" w:hAnsi="Times New Roman" w:cs="Times New Roman"/>
          <w:sz w:val="28"/>
          <w:szCs w:val="28"/>
          <w:lang w:val="en-US"/>
        </w:rPr>
        <w:t>298</w:t>
      </w:r>
      <w:r w:rsidR="00405AC8" w:rsidRPr="000C0872">
        <w:rPr>
          <w:rFonts w:ascii="Times New Roman" w:hAnsi="Times New Roman" w:cs="Times New Roman"/>
          <w:sz w:val="28"/>
          <w:szCs w:val="28"/>
        </w:rPr>
        <w:t xml:space="preserve"> </w:t>
      </w:r>
      <w:r w:rsidR="00D50002" w:rsidRPr="000C0872">
        <w:rPr>
          <w:rFonts w:ascii="Times New Roman" w:hAnsi="Times New Roman" w:cs="Times New Roman"/>
          <w:sz w:val="28"/>
          <w:szCs w:val="28"/>
        </w:rPr>
        <w:t xml:space="preserve">выписанных </w:t>
      </w:r>
      <w:r w:rsidR="00405AC8" w:rsidRPr="000C0872">
        <w:rPr>
          <w:rFonts w:ascii="Times New Roman" w:hAnsi="Times New Roman" w:cs="Times New Roman"/>
          <w:sz w:val="28"/>
          <w:szCs w:val="28"/>
        </w:rPr>
        <w:t>пациентов.</w:t>
      </w:r>
      <w:r w:rsidR="000C0872">
        <w:rPr>
          <w:rFonts w:ascii="Times New Roman" w:hAnsi="Times New Roman" w:cs="Times New Roman"/>
          <w:sz w:val="28"/>
          <w:szCs w:val="28"/>
        </w:rPr>
        <w:t xml:space="preserve"> </w:t>
      </w:r>
      <w:r w:rsidR="009F587F">
        <w:rPr>
          <w:rFonts w:ascii="Times New Roman" w:hAnsi="Times New Roman" w:cs="Times New Roman"/>
          <w:sz w:val="28"/>
          <w:szCs w:val="28"/>
        </w:rPr>
        <w:t>При анализе</w:t>
      </w:r>
      <w:r w:rsidR="00CA04A9">
        <w:rPr>
          <w:rFonts w:ascii="Times New Roman" w:hAnsi="Times New Roman" w:cs="Times New Roman"/>
          <w:sz w:val="28"/>
          <w:szCs w:val="28"/>
        </w:rPr>
        <w:t xml:space="preserve">  отдаленных результатов </w:t>
      </w:r>
      <w:r w:rsidR="009F587F">
        <w:rPr>
          <w:rFonts w:ascii="Times New Roman" w:hAnsi="Times New Roman" w:cs="Times New Roman"/>
          <w:sz w:val="28"/>
          <w:szCs w:val="28"/>
        </w:rPr>
        <w:t xml:space="preserve">хирургического лечения </w:t>
      </w:r>
      <w:r w:rsidR="00CA04A9">
        <w:rPr>
          <w:rFonts w:ascii="Times New Roman" w:hAnsi="Times New Roman" w:cs="Times New Roman"/>
          <w:sz w:val="28"/>
          <w:szCs w:val="28"/>
        </w:rPr>
        <w:t xml:space="preserve">больных </w:t>
      </w:r>
      <w:r w:rsidR="009F587F">
        <w:rPr>
          <w:rFonts w:ascii="Times New Roman" w:hAnsi="Times New Roman" w:cs="Times New Roman"/>
          <w:sz w:val="28"/>
          <w:szCs w:val="28"/>
        </w:rPr>
        <w:t>с</w:t>
      </w:r>
      <w:r w:rsidR="00CA04A9">
        <w:rPr>
          <w:rFonts w:ascii="Times New Roman" w:hAnsi="Times New Roman" w:cs="Times New Roman"/>
          <w:sz w:val="28"/>
          <w:szCs w:val="28"/>
        </w:rPr>
        <w:t xml:space="preserve"> </w:t>
      </w:r>
      <w:r w:rsidR="00CA04A9">
        <w:rPr>
          <w:rFonts w:ascii="Times New Roman" w:hAnsi="Times New Roman" w:cs="Times New Roman"/>
          <w:sz w:val="28"/>
          <w:szCs w:val="28"/>
          <w:lang w:val="en-US"/>
        </w:rPr>
        <w:t xml:space="preserve">pN2 </w:t>
      </w:r>
      <w:r w:rsidR="00CA04A9">
        <w:rPr>
          <w:rFonts w:ascii="Times New Roman" w:hAnsi="Times New Roman" w:cs="Times New Roman"/>
          <w:sz w:val="28"/>
          <w:szCs w:val="28"/>
        </w:rPr>
        <w:t>стади</w:t>
      </w:r>
      <w:r w:rsidR="00405AC8">
        <w:rPr>
          <w:rFonts w:ascii="Times New Roman" w:hAnsi="Times New Roman" w:cs="Times New Roman"/>
          <w:sz w:val="28"/>
          <w:szCs w:val="28"/>
        </w:rPr>
        <w:t>ей</w:t>
      </w:r>
      <w:r w:rsidR="000C0872">
        <w:rPr>
          <w:rFonts w:ascii="Times New Roman" w:hAnsi="Times New Roman" w:cs="Times New Roman"/>
          <w:sz w:val="28"/>
          <w:szCs w:val="28"/>
        </w:rPr>
        <w:t xml:space="preserve"> (</w:t>
      </w:r>
      <w:r w:rsidR="000C0872">
        <w:rPr>
          <w:rFonts w:ascii="Times New Roman" w:hAnsi="Times New Roman" w:cs="Times New Roman"/>
          <w:sz w:val="28"/>
          <w:szCs w:val="28"/>
          <w:lang w:val="en-US"/>
        </w:rPr>
        <w:t>n=69, из которых 7 – после неоадъювантной химиотерапии)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587F">
        <w:rPr>
          <w:rFonts w:ascii="Times New Roman" w:hAnsi="Times New Roman" w:cs="Times New Roman"/>
          <w:sz w:val="28"/>
          <w:szCs w:val="28"/>
        </w:rPr>
        <w:t xml:space="preserve">использовалась группа контроля, </w:t>
      </w:r>
      <w:r w:rsidR="000C0872">
        <w:rPr>
          <w:rFonts w:ascii="Times New Roman" w:hAnsi="Times New Roman" w:cs="Times New Roman"/>
          <w:sz w:val="28"/>
          <w:szCs w:val="28"/>
        </w:rPr>
        <w:t>в которую были включены неоперированные</w:t>
      </w:r>
      <w:r w:rsidR="009F587F">
        <w:rPr>
          <w:rFonts w:ascii="Times New Roman" w:hAnsi="Times New Roman" w:cs="Times New Roman"/>
          <w:sz w:val="28"/>
          <w:szCs w:val="28"/>
        </w:rPr>
        <w:t xml:space="preserve"> пациент</w:t>
      </w:r>
      <w:r w:rsidR="000C0872">
        <w:rPr>
          <w:rFonts w:ascii="Times New Roman" w:hAnsi="Times New Roman" w:cs="Times New Roman"/>
          <w:sz w:val="28"/>
          <w:szCs w:val="28"/>
        </w:rPr>
        <w:t>ы</w:t>
      </w:r>
      <w:r w:rsidR="009F587F">
        <w:rPr>
          <w:rFonts w:ascii="Times New Roman" w:hAnsi="Times New Roman" w:cs="Times New Roman"/>
          <w:sz w:val="28"/>
          <w:szCs w:val="28"/>
        </w:rPr>
        <w:t xml:space="preserve"> с </w:t>
      </w:r>
      <w:r w:rsidR="009F587F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9F587F">
        <w:rPr>
          <w:rFonts w:ascii="Times New Roman" w:hAnsi="Times New Roman" w:cs="Times New Roman"/>
          <w:sz w:val="28"/>
          <w:szCs w:val="28"/>
        </w:rPr>
        <w:t>стадией</w:t>
      </w:r>
      <w:r w:rsidR="000C0872">
        <w:rPr>
          <w:rFonts w:ascii="Times New Roman" w:hAnsi="Times New Roman" w:cs="Times New Roman"/>
          <w:sz w:val="28"/>
          <w:szCs w:val="28"/>
        </w:rPr>
        <w:t>, установленной</w:t>
      </w:r>
      <w:r w:rsidR="009F587F">
        <w:rPr>
          <w:rFonts w:ascii="Times New Roman" w:hAnsi="Times New Roman" w:cs="Times New Roman"/>
          <w:sz w:val="28"/>
          <w:szCs w:val="28"/>
        </w:rPr>
        <w:t xml:space="preserve"> по данным медиастиноскопии</w:t>
      </w:r>
      <w:r w:rsidR="000C0872">
        <w:rPr>
          <w:rFonts w:ascii="Times New Roman" w:hAnsi="Times New Roman" w:cs="Times New Roman"/>
          <w:sz w:val="28"/>
          <w:szCs w:val="28"/>
        </w:rPr>
        <w:t xml:space="preserve"> (</w:t>
      </w:r>
      <w:r w:rsidR="000C0872">
        <w:rPr>
          <w:rFonts w:ascii="Times New Roman" w:hAnsi="Times New Roman" w:cs="Times New Roman"/>
          <w:sz w:val="28"/>
          <w:szCs w:val="28"/>
          <w:lang w:val="en-US"/>
        </w:rPr>
        <w:t>n=36)</w:t>
      </w:r>
      <w:r w:rsidR="00E7580E">
        <w:rPr>
          <w:rFonts w:ascii="Times New Roman" w:hAnsi="Times New Roman" w:cs="Times New Roman"/>
          <w:sz w:val="28"/>
          <w:szCs w:val="28"/>
        </w:rPr>
        <w:t>, в связи</w:t>
      </w:r>
      <w:r w:rsidR="002E15B4">
        <w:rPr>
          <w:rFonts w:ascii="Times New Roman" w:hAnsi="Times New Roman" w:cs="Times New Roman"/>
          <w:sz w:val="28"/>
          <w:szCs w:val="28"/>
        </w:rPr>
        <w:t xml:space="preserve"> чем </w:t>
      </w:r>
      <w:r w:rsidR="00E7580E">
        <w:rPr>
          <w:rFonts w:ascii="Times New Roman" w:hAnsi="Times New Roman" w:cs="Times New Roman"/>
          <w:sz w:val="28"/>
          <w:szCs w:val="28"/>
        </w:rPr>
        <w:t>больные, умерши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E7580E">
        <w:rPr>
          <w:rFonts w:ascii="Times New Roman" w:hAnsi="Times New Roman" w:cs="Times New Roman"/>
          <w:sz w:val="28"/>
          <w:szCs w:val="28"/>
        </w:rPr>
        <w:t xml:space="preserve"> в стационаре</w:t>
      </w:r>
      <w:r w:rsidR="00405AC8">
        <w:rPr>
          <w:rFonts w:ascii="Times New Roman" w:hAnsi="Times New Roman" w:cs="Times New Roman"/>
          <w:sz w:val="28"/>
          <w:szCs w:val="28"/>
        </w:rPr>
        <w:t>,</w:t>
      </w:r>
      <w:r w:rsidR="00E7580E">
        <w:rPr>
          <w:rFonts w:ascii="Times New Roman" w:hAnsi="Times New Roman" w:cs="Times New Roman"/>
          <w:sz w:val="28"/>
          <w:szCs w:val="28"/>
        </w:rPr>
        <w:t xml:space="preserve"> также учитывались при сравнении.</w:t>
      </w:r>
      <w:r w:rsidR="00405AC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E4C7E8" w14:textId="0FA1AF1D" w:rsidR="00CA04A9" w:rsidRPr="00B12DF7" w:rsidRDefault="000C0872" w:rsidP="000C087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наличии показаний </w:t>
      </w:r>
      <w:r w:rsidR="00B12DF7">
        <w:rPr>
          <w:rFonts w:ascii="Times New Roman" w:hAnsi="Times New Roman" w:cs="Times New Roman"/>
          <w:sz w:val="28"/>
          <w:szCs w:val="28"/>
        </w:rPr>
        <w:t>прооперированны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12DF7">
        <w:rPr>
          <w:rFonts w:ascii="Times New Roman" w:hAnsi="Times New Roman" w:cs="Times New Roman"/>
          <w:sz w:val="28"/>
          <w:szCs w:val="28"/>
        </w:rPr>
        <w:t xml:space="preserve"> пациент</w:t>
      </w:r>
      <w:r>
        <w:rPr>
          <w:rFonts w:ascii="Times New Roman" w:hAnsi="Times New Roman" w:cs="Times New Roman"/>
          <w:sz w:val="28"/>
          <w:szCs w:val="28"/>
        </w:rPr>
        <w:t>ы направлялись на адъювантное лечение (химиотерапия, лучевая терапия)</w:t>
      </w:r>
      <w:r w:rsidR="00B12DF7">
        <w:rPr>
          <w:rFonts w:ascii="Times New Roman" w:hAnsi="Times New Roman" w:cs="Times New Roman"/>
          <w:sz w:val="28"/>
          <w:szCs w:val="28"/>
        </w:rPr>
        <w:t>.</w:t>
      </w:r>
    </w:p>
    <w:p w14:paraId="651D0C1E" w14:textId="77777777" w:rsidR="00D00832" w:rsidRDefault="00D0083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66C034" w14:textId="77777777" w:rsidR="00D00832" w:rsidRDefault="00D0083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E8548B" w14:textId="77777777" w:rsidR="00D00832" w:rsidRDefault="00D0083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00478A" w14:textId="77777777" w:rsidR="00D00832" w:rsidRDefault="00D0083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4FE4C2" w14:textId="1E331221" w:rsidR="00405AC8" w:rsidRDefault="00175C46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843584" behindDoc="1" locked="0" layoutInCell="1" allowOverlap="1" wp14:anchorId="7A94018F" wp14:editId="710A500F">
                <wp:simplePos x="0" y="0"/>
                <wp:positionH relativeFrom="column">
                  <wp:posOffset>0</wp:posOffset>
                </wp:positionH>
                <wp:positionV relativeFrom="paragraph">
                  <wp:posOffset>259080</wp:posOffset>
                </wp:positionV>
                <wp:extent cx="5600700" cy="7290435"/>
                <wp:effectExtent l="50800" t="25400" r="88900" b="100965"/>
                <wp:wrapNone/>
                <wp:docPr id="281" name="Группа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7290435"/>
                          <a:chOff x="0" y="0"/>
                          <a:chExt cx="6629400" cy="7176135"/>
                        </a:xfrm>
                        <a:extLst>
                          <a:ext uri="{0CCBE362-F206-4b92-989A-16890622DB6E}">
                            <ma14:wrappingTextBoxFlag xmlns:ma14="http://schemas.microsoft.com/office/mac/drawingml/2011/main"/>
                          </a:ext>
                        </a:extLst>
                      </wpg:grpSpPr>
                      <wpg:grpSp>
                        <wpg:cNvPr id="282" name="Группа 282"/>
                        <wpg:cNvGrpSpPr/>
                        <wpg:grpSpPr>
                          <a:xfrm>
                            <a:off x="0" y="0"/>
                            <a:ext cx="6629400" cy="7176135"/>
                            <a:chOff x="0" y="0"/>
                            <a:chExt cx="6629400" cy="7176135"/>
                          </a:xfrm>
                        </wpg:grpSpPr>
                        <wpg:grpSp>
                          <wpg:cNvPr id="283" name="Группа 283"/>
                          <wpg:cNvGrpSpPr/>
                          <wpg:grpSpPr>
                            <a:xfrm>
                              <a:off x="457200" y="1943100"/>
                              <a:ext cx="3462655" cy="1463675"/>
                              <a:chOff x="0" y="0"/>
                              <a:chExt cx="3462655" cy="1463675"/>
                            </a:xfrm>
                          </wpg:grpSpPr>
                          <wps:wsp>
                            <wps:cNvPr id="284" name="Стрелка вниз 284"/>
                            <wps:cNvSpPr/>
                            <wps:spPr>
                              <a:xfrm rot="2567995">
                                <a:off x="0" y="0"/>
                                <a:ext cx="183515" cy="30988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Стрелка вниз 285"/>
                            <wps:cNvSpPr/>
                            <wps:spPr>
                              <a:xfrm>
                                <a:off x="3234055" y="1122045"/>
                                <a:ext cx="228600" cy="3416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86" name="Группа 286"/>
                          <wpg:cNvGrpSpPr/>
                          <wpg:grpSpPr>
                            <a:xfrm>
                              <a:off x="0" y="0"/>
                              <a:ext cx="6629400" cy="7176135"/>
                              <a:chOff x="0" y="0"/>
                              <a:chExt cx="6629400" cy="7176135"/>
                            </a:xfrm>
                          </wpg:grpSpPr>
                          <wps:wsp>
                            <wps:cNvPr id="287" name="Прямоугольник 287"/>
                            <wps:cNvSpPr/>
                            <wps:spPr>
                              <a:xfrm>
                                <a:off x="571500" y="1410335"/>
                                <a:ext cx="20574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9CE345" w14:textId="77777777" w:rsidR="007F2897" w:rsidRPr="00A61F8C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</w:rPr>
                                  </w:pPr>
                                  <w:r w:rsidRPr="00A61F8C">
                                    <w:rPr>
                                      <w:color w:val="000090"/>
                                    </w:rPr>
                                    <w:t>Стадирование по алгоритму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8" name="Прямоугольник 288"/>
                            <wps:cNvSpPr/>
                            <wps:spPr>
                              <a:xfrm>
                                <a:off x="4229100" y="1410335"/>
                                <a:ext cx="20574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0C7A0DC" w14:textId="77777777" w:rsidR="007F2897" w:rsidRPr="00A61F8C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</w:rPr>
                                  </w:pPr>
                                  <w:r w:rsidRPr="00A61F8C">
                                    <w:rPr>
                                      <w:color w:val="000090"/>
                                    </w:rPr>
                                    <w:t>Стадирование НЕ по алгоритму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9" name="Прямоугольник 289"/>
                            <wps:cNvSpPr/>
                            <wps:spPr>
                              <a:xfrm>
                                <a:off x="3228975" y="2502535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5730D1C" w14:textId="77777777" w:rsidR="007F2897" w:rsidRPr="00A61F8C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A61F8C">
                                    <w:rPr>
                                      <w:color w:val="000090"/>
                                      <w:lang w:val="en-US"/>
                                    </w:rPr>
                                    <w:t>N0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0" name="Прямоугольник 290"/>
                            <wps:cNvSpPr/>
                            <wps:spPr>
                              <a:xfrm>
                                <a:off x="1143000" y="3754755"/>
                                <a:ext cx="1485900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CAC850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proofErr w:type="gramStart"/>
                                  <w:r w:rsidRPr="00D50468">
                                    <w:rPr>
                                      <w:color w:val="000090"/>
                                      <w:sz w:val="28"/>
                                      <w:szCs w:val="28"/>
                                      <w:lang w:val="en-US"/>
                                    </w:rPr>
                                    <w:t>pN2</w:t>
                                  </w:r>
                                  <w:proofErr w:type="gramEnd"/>
                                </w:p>
                                <w:p w14:paraId="43735012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sz w:val="28"/>
                                      <w:szCs w:val="28"/>
                                      <w:lang w:val="en-US"/>
                                    </w:rPr>
                                    <w:t xml:space="preserve"> (IIIA-3)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1" name="Прямоугольник 291"/>
                            <wps:cNvSpPr/>
                            <wps:spPr>
                              <a:xfrm>
                                <a:off x="220980" y="2388235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9D3A66B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proofErr w:type="gramStart"/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pN3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2" name="Прямоугольник 292"/>
                            <wps:cNvSpPr/>
                            <wps:spPr>
                              <a:xfrm>
                                <a:off x="3771900" y="3576320"/>
                                <a:ext cx="2857500" cy="800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7A43596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b/>
                                      <w:color w:val="000090"/>
                                      <w:sz w:val="36"/>
                                      <w:szCs w:val="36"/>
                                    </w:rPr>
                                  </w:pPr>
                                  <w:r w:rsidRPr="00D50468">
                                    <w:rPr>
                                      <w:b/>
                                      <w:color w:val="000090"/>
                                      <w:sz w:val="36"/>
                                      <w:szCs w:val="36"/>
                                    </w:rPr>
                                    <w:t>Хирургическое лечение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3" name="Прямоугольник 293"/>
                            <wps:cNvSpPr/>
                            <wps:spPr>
                              <a:xfrm>
                                <a:off x="5829300" y="5029200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1A85F62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рN0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4" name="Прямоугольник 294"/>
                            <wps:cNvSpPr/>
                            <wps:spPr>
                              <a:xfrm>
                                <a:off x="0" y="3467735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600CAA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ХЛТ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5" name="Прямоугольник 295"/>
                            <wps:cNvSpPr/>
                            <wps:spPr>
                              <a:xfrm>
                                <a:off x="1028700" y="5067935"/>
                                <a:ext cx="14859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2BC56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НеоХТ+ Опрация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6" name="Открывающая фигурная скобка 296"/>
                            <wps:cNvSpPr/>
                            <wps:spPr>
                              <a:xfrm rot="16200000">
                                <a:off x="5143500" y="4572000"/>
                                <a:ext cx="342900" cy="2400300"/>
                              </a:xfrm>
                              <a:prstGeom prst="leftBrace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7" name="Открывающая фигурная скобка 297"/>
                            <wps:cNvSpPr/>
                            <wps:spPr>
                              <a:xfrm rot="16200000">
                                <a:off x="1714500" y="3886200"/>
                                <a:ext cx="342900" cy="3771900"/>
                              </a:xfrm>
                              <a:prstGeom prst="leftBrace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8" name="Прямоугольник 298"/>
                            <wps:cNvSpPr/>
                            <wps:spPr>
                              <a:xfrm>
                                <a:off x="571500" y="0"/>
                                <a:ext cx="5715000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D8FFC59" w14:textId="77777777" w:rsidR="007F2897" w:rsidRPr="00A61F8C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</w:rPr>
                                  </w:pPr>
                                  <w:r w:rsidRPr="00A61F8C">
                                    <w:rPr>
                                      <w:color w:val="000090"/>
                                    </w:rPr>
                                    <w:t>505 потенциально-резектабельных и функционально операбельных пациентов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9" name="Стрелка вниз 299"/>
                            <wps:cNvSpPr/>
                            <wps:spPr>
                              <a:xfrm>
                                <a:off x="1371600" y="685800"/>
                                <a:ext cx="342900" cy="57150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0" name="Стрелка вниз 300"/>
                            <wps:cNvSpPr/>
                            <wps:spPr>
                              <a:xfrm>
                                <a:off x="5029200" y="685800"/>
                                <a:ext cx="342900" cy="57150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1" name="Стрелка вниз 301"/>
                            <wps:cNvSpPr/>
                            <wps:spPr>
                              <a:xfrm>
                                <a:off x="1485900" y="2057400"/>
                                <a:ext cx="342900" cy="160020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2" name="Стрелка вниз 302"/>
                            <wps:cNvSpPr/>
                            <wps:spPr>
                              <a:xfrm rot="18959602">
                                <a:off x="2757266" y="1947686"/>
                                <a:ext cx="194246" cy="4480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3" name="Стрелка вниз 303"/>
                            <wps:cNvSpPr/>
                            <wps:spPr>
                              <a:xfrm>
                                <a:off x="270588" y="2971800"/>
                                <a:ext cx="300912" cy="40344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4" name="Стрелка вниз 304"/>
                            <wps:cNvSpPr/>
                            <wps:spPr>
                              <a:xfrm>
                                <a:off x="5029200" y="1943100"/>
                                <a:ext cx="342900" cy="148590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5" name="Прямоугольник 305"/>
                            <wps:cNvSpPr/>
                            <wps:spPr>
                              <a:xfrm>
                                <a:off x="114300" y="6032500"/>
                                <a:ext cx="377190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7D09249" w14:textId="66808E3C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b/>
                                      <w:color w:val="000090"/>
                                      <w:sz w:val="22"/>
                                      <w:szCs w:val="22"/>
                                    </w:rPr>
                                    <w:t>Сравнение отдаленных результатов в зависимости от</w:t>
                                  </w:r>
                                  <w:r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:</w:t>
                                  </w:r>
                                </w:p>
                                <w:p w14:paraId="5788DDF3" w14:textId="28CACB6F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 xml:space="preserve">- полиморфизма </w:t>
                                  </w: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  <w:lang w:val="en-US"/>
                                    </w:rPr>
                                    <w:t>N2</w:t>
                                  </w:r>
                                  <w:r>
                                    <w:rPr>
                                      <w:color w:val="000090"/>
                                      <w:sz w:val="22"/>
                                      <w:szCs w:val="22"/>
                                      <w:lang w:val="en-US"/>
                                    </w:rPr>
                                    <w:t>;</w:t>
                                  </w:r>
                                </w:p>
                                <w:p w14:paraId="38B78E8A" w14:textId="06EB2729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- объема предоперационного стадирования</w:t>
                                  </w:r>
                                  <w:r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;</w:t>
                                  </w:r>
                                </w:p>
                                <w:p w14:paraId="74E4271C" w14:textId="77777777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- избранной лечебной тактики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6" name="Прямоугольник 306"/>
                            <wps:cNvSpPr/>
                            <wps:spPr>
                              <a:xfrm>
                                <a:off x="4058816" y="6033135"/>
                                <a:ext cx="2456283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BD5B59" w14:textId="77777777" w:rsidR="007F2897" w:rsidRPr="00622B0A" w:rsidRDefault="007F2897" w:rsidP="00405AC8">
                                  <w:pPr>
                                    <w:jc w:val="center"/>
                                    <w:rPr>
                                      <w:b/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b/>
                                      <w:color w:val="000090"/>
                                      <w:sz w:val="22"/>
                                      <w:szCs w:val="22"/>
                                    </w:rPr>
                                    <w:t xml:space="preserve">Оценка отдаленных результатов в зависимости от </w:t>
                                  </w:r>
                                </w:p>
                                <w:p w14:paraId="4E66610A" w14:textId="7D499E9C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- данных предоперационного стадирования</w:t>
                                  </w:r>
                                  <w:r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;</w:t>
                                  </w:r>
                                </w:p>
                                <w:p w14:paraId="48A59247" w14:textId="77777777" w:rsidR="007F2897" w:rsidRPr="00622B0A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</w:pPr>
                                  <w:r w:rsidRPr="00622B0A">
                                    <w:rPr>
                                      <w:color w:val="000090"/>
                                      <w:sz w:val="22"/>
                                      <w:szCs w:val="22"/>
                                    </w:rPr>
                                    <w:t>- объема лимфодиссекции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7" name="Прямоугольник 307"/>
                            <wps:cNvSpPr/>
                            <wps:spPr>
                              <a:xfrm>
                                <a:off x="0" y="5067935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2E978E0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ХЛТ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8" name="Прямоугольник 308"/>
                            <wps:cNvSpPr/>
                            <wps:spPr>
                              <a:xfrm>
                                <a:off x="2705878" y="5062860"/>
                                <a:ext cx="1066022" cy="4500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1CEDD01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proofErr w:type="gramStart"/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pN2</w:t>
                                  </w:r>
                                  <w:proofErr w:type="gramEnd"/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  <w:p w14:paraId="1801289C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(IIIA-1</w:t>
                                  </w:r>
                                  <w:proofErr w:type="gramStart"/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,2</w:t>
                                  </w:r>
                                  <w:proofErr w:type="gramEnd"/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9" name="Прямоугольник 309"/>
                            <wps:cNvSpPr/>
                            <wps:spPr>
                              <a:xfrm>
                                <a:off x="4114800" y="5067935"/>
                                <a:ext cx="6858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AEFF4"/>
                              </a:solidFill>
                              <a:ln>
                                <a:solidFill>
                                  <a:srgbClr val="00009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F7FB9D1" w14:textId="77777777" w:rsidR="007F2897" w:rsidRPr="00D50468" w:rsidRDefault="007F2897" w:rsidP="00405AC8">
                                  <w:pPr>
                                    <w:jc w:val="center"/>
                                    <w:rPr>
                                      <w:color w:val="000090"/>
                                      <w:lang w:val="en-US"/>
                                    </w:rPr>
                                  </w:pPr>
                                  <w:r w:rsidRPr="00D50468">
                                    <w:rPr>
                                      <w:color w:val="000090"/>
                                      <w:lang w:val="en-US"/>
                                    </w:rPr>
                                    <w:t>рN1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310" name="Стрелка вниз 310"/>
                        <wps:cNvSpPr/>
                        <wps:spPr>
                          <a:xfrm>
                            <a:off x="1714500" y="4457700"/>
                            <a:ext cx="179614" cy="492652"/>
                          </a:xfrm>
                          <a:prstGeom prst="downArrow">
                            <a:avLst/>
                          </a:prstGeom>
                          <a:solidFill>
                            <a:srgbClr val="AAEFF4"/>
                          </a:solidFill>
                          <a:ln>
                            <a:solidFill>
                              <a:srgbClr val="000090"/>
                            </a:solidFill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Стрелка вниз 311"/>
                        <wps:cNvSpPr/>
                        <wps:spPr>
                          <a:xfrm rot="2350203">
                            <a:off x="621986" y="4332746"/>
                            <a:ext cx="310279" cy="660837"/>
                          </a:xfrm>
                          <a:prstGeom prst="downArrow">
                            <a:avLst/>
                          </a:prstGeom>
                          <a:solidFill>
                            <a:srgbClr val="AAEFF4"/>
                          </a:solidFill>
                          <a:ln>
                            <a:solidFill>
                              <a:srgbClr val="000090"/>
                            </a:solidFill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Стрелка вниз 312"/>
                        <wps:cNvSpPr/>
                        <wps:spPr>
                          <a:xfrm rot="19069692">
                            <a:off x="5753502" y="4466461"/>
                            <a:ext cx="304153" cy="497079"/>
                          </a:xfrm>
                          <a:prstGeom prst="downArrow">
                            <a:avLst/>
                          </a:prstGeom>
                          <a:solidFill>
                            <a:srgbClr val="AAEFF4"/>
                          </a:solidFill>
                          <a:ln>
                            <a:solidFill>
                              <a:srgbClr val="000090"/>
                            </a:solidFill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1" o:spid="_x0000_s1113" style="position:absolute;left:0;text-align:left;margin-left:0;margin-top:20.4pt;width:441pt;height:574.05pt;z-index:-251472896;mso-width-relative:margin;mso-height-relative:margin" coordsize="6629400,71761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">
                <v:group id="Группа 282" o:spid="_x0000_s1114" style="position:absolute;width:6629400;height:7176135" coordsize="6629400,717613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irMOWxAAAANwAAAAP&#10;AAAAAAAAAAAAAAAAAKkCAABkcnMvZG93bnJldi54bWxQSwUGAAAAAAQABAD6AAAAmgMAAAAA&#10;">
                  <v:group id="Группа 283" o:spid="_x0000_s1115" style="position:absolute;left:457200;top:1943100;width:3462655;height:1463675" coordsize="3462655,14636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4GYNxgAAANwAAAAPAAAAZHJzL2Rvd25yZXYueG1sRI9Pa8JAFMTvhX6H5RW8&#10;1U2UlhBdRUSLhyDUFIq3R/aZBLNvQ3abP9++KxR6HGbmN8x6O5pG9NS52rKCeB6BIC6srrlU8JUf&#10;XxMQziNrbCyTgokcbDfPT2tMtR34k/qLL0WAsEtRQeV9m0rpiooMurltiYN3s51BH2RXSt3hEOCm&#10;kYsoepcGaw4LFba0r6i4X36Mgo8Bh90yPvTZ/bafrvnb+TuLSanZy7hbgfA0+v/wX/ukFSySJTz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3gZg3GAAAA3AAA&#10;AA8AAAAAAAAAAAAAAAAAqQIAAGRycy9kb3ducmV2LnhtbFBLBQYAAAAABAAEAPoAAACcAwAAAAA=&#10;">
                    <v:shape id="Стрелка вниз 284" o:spid="_x0000_s1116" type="#_x0000_t67" style="position:absolute;width:183515;height:309880;rotation:2804935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f/s1xQAA&#10;ANwAAAAPAAAAZHJzL2Rvd25yZXYueG1sRI9BawIxFITvQv9DeAVvmlWkpKtRtFAoUpDaXnp7bJ67&#10;i5uXdZNuVn99Uyh4HGbmG2a1GWwjeup87VjDbJqBIC6cqbnU8PX5OlEgfEA22DgmDVfysFk/jFaY&#10;Gxf5g/pjKEWCsM9RQxVCm0vpi4os+qlriZN3cp3FkGRXStNhTHDbyHmWPUmLNaeFClt6qag4H3+s&#10;hv2zof77ctjv4vvNqYOKVsWt1uPHYbsEEWgI9/B/+81omKsF/J1JR0C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1/+zXFAAAA3AAAAA8AAAAAAAAAAAAAAAAAlwIAAGRycy9k&#10;b3ducmV2LnhtbFBLBQYAAAAABAAEAPUAAACJAwAAAAA=&#10;" adj="15204" fillcolor="#aaeff4" strokecolor="#000090">
                      <v:shadow on="t" opacity="22937f" mv:blur="40000f" origin=",.5" offset="0,23000emu"/>
                    </v:shape>
                    <v:shape id="Стрелка вниз 285" o:spid="_x0000_s1117" type="#_x0000_t67" style="position:absolute;left:3234055;top:1122045;width:228600;height:34163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ljGkxgAA&#10;ANwAAAAPAAAAZHJzL2Rvd25yZXYueG1sRI9Pa8JAFMTvBb/D8gre6qaCRaOrVFFQDxb/lXp7ZF+T&#10;aPZtyK4xfnu3UPA4zMxvmNGkMYWoqXK5ZQXvnQgEcWJ1zqmCw37x1gfhPLLGwjIpuJODybj1MsJY&#10;2xtvqd75VAQIuxgVZN6XsZQuycig69iSOHi/tjLog6xSqSu8BbgpZDeKPqTBnMNChiXNMkouu6tR&#10;sP5Zzc/HZLCpp2v5xeZUDr6XJ6Xar83nEISnxj/D/+2lVtDt9+DvTDgCcv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7ljGkxgAAANwAAAAPAAAAAAAAAAAAAAAAAJcCAABkcnMv&#10;ZG93bnJldi54bWxQSwUGAAAAAAQABAD1AAAAigMAAAAA&#10;" adj="14373" fillcolor="#aaeff4" strokecolor="#000090">
                      <v:shadow on="t" opacity="22937f" mv:blur="40000f" origin=",.5" offset="0,23000emu"/>
                    </v:shape>
                  </v:group>
                  <v:group id="Группа 286" o:spid="_x0000_s1118" style="position:absolute;width:6629400;height:7176135" coordsize="6629400,717613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l8WVxAAAANwAAAAPAAAAZHJzL2Rvd25yZXYueG1sRI9Pi8IwFMTvwn6H8Ba8&#10;aVplRbpGEVHxIIJ/QPb2aJ5tsXkpTWzrtzcLgsdhZn7DzBadKUVDtSssK4iHEQji1OqCMwWX82Yw&#10;BeE8ssbSMil4koPF/Ks3w0Tblo/UnHwmAoRdggpy76tESpfmZNANbUUcvJutDfog60zqGtsAN6Uc&#10;RdFEGiw4LORY0Sqn9H56GAXbFtvlOF43+/tt9fw7/xyu+5iU6n93y18Qnjr/Cb/bO61gNJ3A/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dl8WVxAAAANwAAAAP&#10;AAAAAAAAAAAAAAAAAKkCAABkcnMvZG93bnJldi54bWxQSwUGAAAAAAQABAD6AAAAmgMAAAAA&#10;">
                    <v:rect id="Прямоугольник 287" o:spid="_x0000_s1119" style="position:absolute;left:571500;top:1410335;width:20574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+oetxQAA&#10;ANwAAAAPAAAAZHJzL2Rvd25yZXYueG1sRI9Ba8JAFITvQv/D8gremk1DW0N0lSII8aZpEb09ss8k&#10;mH0bs1uN/74rCB6HmfmGmS0G04oL9a6xrOA9ikEQl1Y3XCn4/Vm9pSCcR9bYWiYFN3KwmL+MZphp&#10;e+UtXQpfiQBhl6GC2vsuk9KVNRl0ke2Ig3e0vUEfZF9J3eM1wE0rkzj+kgYbDgs1drSsqTwVf0ZB&#10;nH8OH+n2fGiS4rzZrav8mOi9UuPX4XsKwtPgn+FHO9cKknQC9zPhCMj5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T6h63FAAAA3AAAAA8AAAAAAAAAAAAAAAAAlwIAAGRycy9k&#10;b3ducmV2LnhtbFBLBQYAAAAABAAEAPUAAACJ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1F9CE345" w14:textId="77777777" w:rsidR="007B489B" w:rsidRPr="00A61F8C" w:rsidRDefault="007B489B" w:rsidP="00405AC8">
                            <w:pPr>
                              <w:jc w:val="center"/>
                              <w:rPr>
                                <w:color w:val="000090"/>
                              </w:rPr>
                            </w:pPr>
                            <w:r w:rsidRPr="00A61F8C">
                              <w:rPr>
                                <w:color w:val="000090"/>
                              </w:rPr>
                              <w:t>Стадирование по алгоритму</w:t>
                            </w:r>
                          </w:p>
                        </w:txbxContent>
                      </v:textbox>
                    </v:rect>
                    <v:rect id="Прямоугольник 288" o:spid="_x0000_s1120" style="position:absolute;left:4229100;top:1410335;width:20574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ZRPfwgAA&#10;ANwAAAAPAAAAZHJzL2Rvd25yZXYueG1sRE9Na4NAEL0H+h+WKeSWrJUkiM0mlEDA3Koppb0N7kSl&#10;7qy6G7X/Pnso9Ph43/vjbFox0uAaywpe1hEI4tLqhisFH9fzKgHhPLLG1jIp+CUHx8PTYo+pthPn&#10;NBa+EiGEXYoKau+7VEpX1mTQrW1HHLibHQz6AIdK6gGnEG5aGUfRThpsODTU2NGppvKnuBsFUbad&#10;N0nefzdx0b9/XqrsFusvpZbP89srCE+z/xf/uTOtIE7C2nAmHAF5e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VlE9/CAAAA3AAAAA8AAAAAAAAAAAAAAAAAlwIAAGRycy9kb3du&#10;cmV2LnhtbFBLBQYAAAAABAAEAPUAAACG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60C7A0DC" w14:textId="77777777" w:rsidR="007B489B" w:rsidRPr="00A61F8C" w:rsidRDefault="007B489B" w:rsidP="00405AC8">
                            <w:pPr>
                              <w:jc w:val="center"/>
                              <w:rPr>
                                <w:color w:val="000090"/>
                              </w:rPr>
                            </w:pPr>
                            <w:r w:rsidRPr="00A61F8C">
                              <w:rPr>
                                <w:color w:val="000090"/>
                              </w:rPr>
                              <w:t>Стадирование НЕ по алгоритму</w:t>
                            </w:r>
                          </w:p>
                        </w:txbxContent>
                      </v:textbox>
                    </v:rect>
                    <v:rect id="Прямоугольник 289" o:spid="_x0000_s1121" style="position:absolute;left:3228975;top:2502535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KbZExQAA&#10;ANwAAAAPAAAAZHJzL2Rvd25yZXYueG1sRI9Ba8JAFITvQv/D8gremk1DW2J0lSII8aZpEb09ss8k&#10;mH0bs1uN/74rCB6HmfmGmS0G04oL9a6xrOA9ikEQl1Y3XCn4/Vm9pSCcR9bYWiYFN3KwmL+MZphp&#10;e+UtXQpfiQBhl6GC2vsuk9KVNRl0ke2Ig3e0vUEfZF9J3eM1wE0rkzj+kgYbDgs1drSsqTwVf0ZB&#10;nH8OH+n2fGiS4rzZrav8mOi9UuPX4XsKwtPgn+FHO9cKknQC9zPhCMj5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optkTFAAAA3AAAAA8AAAAAAAAAAAAAAAAAlwIAAGRycy9k&#10;b3ducmV2LnhtbFBLBQYAAAAABAAEAPUAAACJ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65730D1C" w14:textId="77777777" w:rsidR="007B489B" w:rsidRPr="00A61F8C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A61F8C">
                              <w:rPr>
                                <w:color w:val="000090"/>
                                <w:lang w:val="en-US"/>
                              </w:rPr>
                              <w:t>N0</w:t>
                            </w:r>
                          </w:p>
                        </w:txbxContent>
                      </v:textbox>
                    </v:rect>
                    <v:rect id="Прямоугольник 290" o:spid="_x0000_s1122" style="position:absolute;left:1143000;top:3754755;width:1485900;height:5715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yokEwQAA&#10;ANwAAAAPAAAAZHJzL2Rvd25yZXYueG1sRE9Ni8IwEL0L/ocwgjdNt7iiXaOIINTbWkXc29CMbdlm&#10;Upuo9d+bg+Dx8b4Xq87U4k6tqywr+BpHIIhzqysuFBwP29EMhPPIGmvLpOBJDlbLfm+BibYP3tM9&#10;84UIIewSVFB63yRSurwkg25sG+LAXWxr0AfYFlK3+AjhppZxFE2lwYpDQ4kNbUrK/7ObURCl391k&#10;tr/+VXF2/T3tivQS67NSw0G3/gHhqfMf8dudagXxPMwPZ8IRkM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sqJBMEAAADcAAAADwAAAAAAAAAAAAAAAACXAgAAZHJzL2Rvd25y&#10;ZXYueG1sUEsFBgAAAAAEAAQA9QAAAIU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09CAC850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sz w:val="28"/>
                                <w:szCs w:val="28"/>
                                <w:lang w:val="en-US"/>
                              </w:rPr>
                              <w:t>pN2</w:t>
                            </w:r>
                          </w:p>
                          <w:p w14:paraId="43735012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sz w:val="28"/>
                                <w:szCs w:val="28"/>
                                <w:lang w:val="en-US"/>
                              </w:rPr>
                              <w:t xml:space="preserve"> (IIIA-3)</w:t>
                            </w:r>
                          </w:p>
                        </w:txbxContent>
                      </v:textbox>
                    </v:rect>
                    <v:rect id="Прямоугольник 291" o:spid="_x0000_s1123" style="position:absolute;left:220980;top:2388235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hiyfxQAA&#10;ANwAAAAPAAAAZHJzL2Rvd25yZXYueG1sRI9Ba8JAFITvQv/D8grezCahlTS6kVIoxJvGUurtkX0m&#10;odm3MbvV+O+7hYLHYWa+YdabyfTiQqPrLCtIohgEcW11x42Cj8P7IgPhPLLG3jIpuJGDTfEwW2Ou&#10;7ZX3dKl8IwKEXY4KWu+HXEpXt2TQRXYgDt7JjgZ9kGMj9YjXADe9TON4KQ12HBZaHOitpfq7+jEK&#10;4vJ5esr252OXVufd57YpT6n+Umr+OL2uQHia/D383y61gvQlgb8z4QjI4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GGLJ/FAAAA3AAAAA8AAAAAAAAAAAAAAAAAlwIAAGRycy9k&#10;b3ducmV2LnhtbFBLBQYAAAAABAAEAPUAAACJ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39D3A66B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pN3</w:t>
                            </w:r>
                          </w:p>
                        </w:txbxContent>
                      </v:textbox>
                    </v:rect>
                    <v:rect id="Прямоугольник 292" o:spid="_x0000_s1124" style="position:absolute;left:3771900;top:3576320;width:2857500;height:8001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VLLoxAAA&#10;ANwAAAAPAAAAZHJzL2Rvd25yZXYueG1sRI9Ba8JAFITvBf/D8gRvdeOixUZXEUGIN01LaW+P7DMJ&#10;Zt/G7Krx37uFQo/DzHzDLNe9bcSNOl871jAZJyCIC2dqLjV8fuxe5yB8QDbYOCYND/KwXg1elpga&#10;d+cj3fJQighhn6KGKoQ2ldIXFVn0Y9cSR+/kOoshyq6UpsN7hNtGqiR5kxZrjgsVtrStqDjnV6sh&#10;yWb9dH68/NQqvxy+9mV2UuZb69Gw3yxABOrDf/ivnRkN6l3B75l4BOTqC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VSy6M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07A43596" w14:textId="77777777" w:rsidR="007B489B" w:rsidRPr="00D50468" w:rsidRDefault="007B489B" w:rsidP="00405AC8">
                            <w:pPr>
                              <w:jc w:val="center"/>
                              <w:rPr>
                                <w:b/>
                                <w:color w:val="000090"/>
                                <w:sz w:val="36"/>
                                <w:szCs w:val="36"/>
                              </w:rPr>
                            </w:pPr>
                            <w:r w:rsidRPr="00D50468">
                              <w:rPr>
                                <w:b/>
                                <w:color w:val="000090"/>
                                <w:sz w:val="36"/>
                                <w:szCs w:val="36"/>
                              </w:rPr>
                              <w:t>Хирургическое лечение</w:t>
                            </w:r>
                          </w:p>
                        </w:txbxContent>
                      </v:textbox>
                    </v:rect>
                    <v:rect id="Прямоугольник 293" o:spid="_x0000_s1125" style="position:absolute;left:5829300;top:5029200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GBdzxAAA&#10;ANwAAAAPAAAAZHJzL2Rvd25yZXYueG1sRI9Ba8JAFITvQv/D8gredNNoi0ZXKQUh3jQV0dsj+0xC&#10;s29jdtX4712h4HGYmW+Y+bIztbhS6yrLCj6GEQji3OqKCwW739VgAsJ5ZI21ZVJwJwfLxVtvjom2&#10;N97SNfOFCBB2CSoovW8SKV1ekkE3tA1x8E62NeiDbAupW7wFuKllHEVf0mDFYaHEhn5Kyv+yi1EQ&#10;pZ/deLI9H6s4O2/26yI9xfqgVP+9+56B8NT5V/i/nWoF8XQEzzPhCMjF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hgXc8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41A85F62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рN0</w:t>
                            </w:r>
                          </w:p>
                        </w:txbxContent>
                      </v:textbox>
                    </v:rect>
                    <v:rect id="Прямоугольник 294" o:spid="_x0000_s1126" style="position:absolute;top:3467735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8Y8HxAAA&#10;ANwAAAAPAAAAZHJzL2Rvd25yZXYueG1sRI9Bi8IwFITvgv8hPMGbpltccatRRBDqTavIens0z7Zs&#10;81KbqPXfbxYWPA4z8w2zWHWmFg9qXWVZwcc4AkGcW11xoeB03I5mIJxH1lhbJgUvcrBa9nsLTLR9&#10;8oEemS9EgLBLUEHpfZNI6fKSDLqxbYiDd7WtQR9kW0jd4jPATS3jKJpKgxWHhRIb2pSU/2R3oyBK&#10;P7vJ7HC7VHF22593RXqN9bdSw0G3noPw1Pl3+L+dagXx1wT+zoQjIJ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fGPB8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73600CAA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ХЛТ</w:t>
                            </w:r>
                          </w:p>
                        </w:txbxContent>
                      </v:textbox>
                    </v:rect>
                    <v:rect id="Прямоугольник 295" o:spid="_x0000_s1127" style="position:absolute;left:1028700;top:5067935;width:14859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vSqcxAAA&#10;ANwAAAAPAAAAZHJzL2Rvd25yZXYueG1sRI9Bi8IwFITvwv6H8Ba8abpFxa1GWRaEetMqst4ezbMt&#10;27zUJmr990YQPA4z8w0zX3amFldqXWVZwdcwAkGcW11xoWC/Ww2mIJxH1lhbJgV3crBcfPTmmGh7&#10;4y1dM1+IAGGXoILS+yaR0uUlGXRD2xAH72Rbgz7ItpC6xVuAm1rGUTSRBisOCyU29FtS/p9djIIo&#10;HXej6fZ8rOLsvDmsi/QU6z+l+p/dzwyEp86/w692qhXE32N4nglHQC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r0qnM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46D2BC56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НеоХТ+ Опрация</w:t>
                            </w:r>
                          </w:p>
                        </w:txbxContent>
                      </v:textbox>
                    </v:rect>
                    <v:shapetype id="_x0000_t87" coordsize="21600,21600" o:spt="87" adj="1800,10800" path="m21600,0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Открывающая фигурная скобка 296" o:spid="_x0000_s1128" type="#_x0000_t87" style="position:absolute;left:5143500;top:4572000;width:342900;height:2400300;rotation:-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h0s9xwAA&#10;ANwAAAAPAAAAZHJzL2Rvd25yZXYueG1sRI9Pa8JAFMTvhX6H5RV6qxsDtZq6iogtPbTgPwRvr9nn&#10;Jph9G7LbmPrpXUHwOMzMb5jxtLOVaKnxpWMF/V4Cgjh3umSjYLv5eBmC8AFZY+WYFPyTh+nk8WGM&#10;mXYnXlG7DkZECPsMFRQh1JmUPi/Iou+5mjh6B9dYDFE2RuoGTxFuK5kmyUBaLDkuFFjTvKD8uP6z&#10;Cl73aftrzO57sfp5Wy6rz3xjzkOlnp+62TuIQF24h2/tL60gHQ3geiYeATm5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4dLPccAAADcAAAADwAAAAAAAAAAAAAAAACXAgAAZHJz&#10;L2Rvd25yZXYueG1sUEsFBgAAAAAEAAQA9QAAAIsDAAAAAA==&#10;" adj="257" strokecolor="#4f81bd [3204]" strokeweight="2pt">
                      <v:shadow on="t" opacity="24903f" mv:blur="40000f" origin=",.5" offset="0,20000emu"/>
                    </v:shape>
                    <v:shape id="Открывающая фигурная скобка 297" o:spid="_x0000_s1129" type="#_x0000_t87" style="position:absolute;left:1714500;top:3886200;width:342900;height:3771900;rotation:-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LzdaxAAA&#10;ANwAAAAPAAAAZHJzL2Rvd25yZXYueG1sRI9Ba8JAFITvBf/D8gpeSt0o2LRpNiKC4q022vtr9pkN&#10;zb4N2Y3Gf+8WCj0OM/MNk69G24oL9b5xrGA+S0AQV043XCs4HbfPryB8QNbYOiYFN/KwKiYPOWba&#10;XfmTLmWoRYSwz1CBCaHLpPSVIYt+5jri6J1dbzFE2ddS93iNcNvKRZK8SIsNxwWDHW0MVT/lYBWU&#10;w+E8eDIH95Euv9J2Vz6Z741S08dx/Q4i0Bj+w3/tvVaweEvh90w8ArK4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S83WsQAAADcAAAADwAAAAAAAAAAAAAAAACXAgAAZHJzL2Rv&#10;d25yZXYueG1sUEsFBgAAAAAEAAQA9QAAAIgDAAAAAA==&#10;" adj="164" strokecolor="#4f81bd [3204]" strokeweight="2pt">
                      <v:shadow on="t" opacity="24903f" mv:blur="40000f" origin=",.5" offset="0,20000emu"/>
                    </v:shape>
                    <v:rect id="Прямоугольник 298" o:spid="_x0000_s1130" style="position:absolute;left:571500;width:5715000;height:5715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vIUCwQAA&#10;ANwAAAAPAAAAZHJzL2Rvd25yZXYueG1sRE9Ni8IwEL0L/ocwgjdNt7iiXaOIINTbWkXc29CMbdlm&#10;Upuo9d+bg+Dx8b4Xq87U4k6tqywr+BpHIIhzqysuFBwP29EMhPPIGmvLpOBJDlbLfm+BibYP3tM9&#10;84UIIewSVFB63yRSurwkg25sG+LAXWxr0AfYFlK3+AjhppZxFE2lwYpDQ4kNbUrK/7ObURCl391k&#10;tr/+VXF2/T3tivQS67NSw0G3/gHhqfMf8dudagXxPKwNZ8IRkM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LyFAsEAAADcAAAADwAAAAAAAAAAAAAAAACXAgAAZHJzL2Rvd25y&#10;ZXYueG1sUEsFBgAAAAAEAAQA9QAAAIU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1D8FFC59" w14:textId="77777777" w:rsidR="007B489B" w:rsidRPr="00A61F8C" w:rsidRDefault="007B489B" w:rsidP="00405AC8">
                            <w:pPr>
                              <w:jc w:val="center"/>
                              <w:rPr>
                                <w:color w:val="000090"/>
                              </w:rPr>
                            </w:pPr>
                            <w:r w:rsidRPr="00A61F8C">
                              <w:rPr>
                                <w:color w:val="000090"/>
                              </w:rPr>
                              <w:t>505 потенциально-резектабельных и функционально операбельных пациентов</w:t>
                            </w:r>
                          </w:p>
                        </w:txbxContent>
                      </v:textbox>
                    </v:rect>
                    <v:shape id="Стрелка вниз 299" o:spid="_x0000_s1131" type="#_x0000_t67" style="position:absolute;left:1371600;top:685800;width:342900;height:5715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T89iwgAA&#10;ANwAAAAPAAAAZHJzL2Rvd25yZXYueG1sRI9Bi8IwFITvwv6H8ARvmupBbDXKIix4XK2ox0fzNik2&#10;L6WJ2t1fvxEEj8PMfMOsNr1rxJ26UHtWMJ1kIIgrr2s2Co7l13gBIkRkjY1nUvBLATbrj8EKC+0f&#10;vKf7IRqRIBwKVGBjbAspQ2XJYZj4ljh5P75zGJPsjNQdPhLcNXKWZXPpsOa0YLGlraXqerg5BcH9&#10;mbq8mIvdlvtr3mT99/lklRoN+88liEh9fIdf7Z1WMMtzeJ5JR0Cu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ZPz2LCAAAA3AAAAA8AAAAAAAAAAAAAAAAAlwIAAGRycy9kb3du&#10;cmV2LnhtbFBLBQYAAAAABAAEAPUAAACGAwAAAAA=&#10;" adj="15120" fillcolor="#aaeff4" strokecolor="#000090">
                      <v:shadow on="t" opacity="22937f" mv:blur="40000f" origin=",.5" offset="0,23000emu"/>
                    </v:shape>
                    <v:shape id="Стрелка вниз 300" o:spid="_x0000_s1132" type="#_x0000_t67" style="position:absolute;left:5029200;top:685800;width:342900;height:5715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nvzlwAAA&#10;ANwAAAAPAAAAZHJzL2Rvd25yZXYueG1sRE9NawIxEL0L/Q9hhN7cRAtit0YRodBjdUU9DpsxWdxM&#10;lk3UbX+9ORR6fLzv5XrwrbhTH5vAGqaFAkFcB9Ow1XCoPicLEDEhG2wDk4YfirBevYyWWJrw4B3d&#10;98mKHMKxRA0upa6UMtaOPMYidMSZu4TeY8qwt9L0+MjhvpUzpebSY8O5wWFHW0f1dX/zGqL/tU11&#10;tme3rXbX91YN36ej0/p1PGw+QCQa0r/4z/1lNLypPD+fyUdArp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5nvzlwAAAANwAAAAPAAAAAAAAAAAAAAAAAJcCAABkcnMvZG93bnJl&#10;di54bWxQSwUGAAAAAAQABAD1AAAAhAMAAAAA&#10;" adj="15120" fillcolor="#aaeff4" strokecolor="#000090">
                      <v:shadow on="t" opacity="22937f" mv:blur="40000f" origin=",.5" offset="0,23000emu"/>
                    </v:shape>
                    <v:shape id="Стрелка вниз 301" o:spid="_x0000_s1133" type="#_x0000_t67" style="position:absolute;left:1485900;top:2057400;width:342900;height:1600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ETK5wwAA&#10;ANwAAAAPAAAAZHJzL2Rvd25yZXYueG1sRI9Pa8JAFMTvhX6H5RV6qxurlBpdpQpCbmKq98fuyx+b&#10;fZtmNzH99q4g9DjMzG+Y1Wa0jRio87VjBdNJAoJYO1NzqeD0vX/7BOEDssHGMSn4Iw+b9fPTClPj&#10;rnykIQ+liBD2KSqoQmhTKb2uyKKfuJY4eoXrLIYou1KaDq8Rbhv5niQf0mLNcaHClnYV6Z+8twos&#10;H6jI9aXYZv04Py+yZnv63Sv1+jJ+LUEEGsN/+NHOjIJZMoX7mXgE5Po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ETK5wwAAANwAAAAPAAAAAAAAAAAAAAAAAJcCAABkcnMvZG93&#10;bnJldi54bWxQSwUGAAAAAAQABAD1AAAAhwMAAAAA&#10;" adj="19286" fillcolor="#aaeff4" strokecolor="#000090">
                      <v:shadow on="t" opacity="22937f" mv:blur="40000f" origin=",.5" offset="0,23000emu"/>
                    </v:shape>
                    <v:shape id="Стрелка вниз 302" o:spid="_x0000_s1134" type="#_x0000_t67" style="position:absolute;left:2757266;top:1947686;width:194246;height:448030;rotation:-2884019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l2xGwgAA&#10;ANwAAAAPAAAAZHJzL2Rvd25yZXYueG1sRI9Ba8JAFITvBf/D8gRvdaNClegqIkilt9oWc3xkn0kw&#10;+17Y3cb477uFQo/DzHzDbHaDa1VPPjTCBmbTDBRxKbbhysDnx/F5BSpEZIutMBl4UIDddvS0wdzK&#10;nd+pP8dKJQiHHA3UMXa51qGsyWGYSkecvKt4hzFJX2nr8Z7grtXzLHvRDhtOCzV2dKipvJ2/nYFr&#10;3y6XUvjSFl8ir81bcQlBjJmMh/0aVKQh/of/2idrYJHN4fdMOgJ6+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GXbEbCAAAA3AAAAA8AAAAAAAAAAAAAAAAAlwIAAGRycy9kb3du&#10;cmV2LnhtbFBLBQYAAAAABAAEAPUAAACGAwAAAAA=&#10;" adj="16918" fillcolor="#aaeff4" strokecolor="#000090">
                      <v:shadow on="t" opacity="22937f" mv:blur="40000f" origin=",.5" offset="0,23000emu"/>
                    </v:shape>
                    <v:shape id="Стрелка вниз 303" o:spid="_x0000_s1135" type="#_x0000_t67" style="position:absolute;left:270588;top:2971800;width:300912;height:403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v+/nwwAA&#10;ANwAAAAPAAAAZHJzL2Rvd25yZXYueG1sRI/RisIwFETfBf8hXMEXsakWRGujiCDIvixb/YBLc22L&#10;zU1tola/frOw4OMwM2eYbNubRjyoc7VlBbMoBkFcWF1zqeB8OkyXIJxH1thYJgUvcrDdDAcZpto+&#10;+YceuS9FgLBLUUHlfZtK6YqKDLrItsTBu9jOoA+yK6Xu8BngppHzOF5IgzWHhQpb2ldUXPO7UdB+&#10;6+J8u66SfFJ/2fnudnmvcqnUeNTv1iA89f4T/m8ftYIkTuDvTDgCcvM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v+/nwwAAANwAAAAPAAAAAAAAAAAAAAAAAJcCAABkcnMvZG93&#10;bnJldi54bWxQSwUGAAAAAAQABAD1AAAAhwMAAAAA&#10;" adj="13545" fillcolor="#aaeff4" strokecolor="#000090">
                      <v:shadow on="t" opacity="22937f" mv:blur="40000f" origin=",.5" offset="0,23000emu"/>
                    </v:shape>
                    <v:shape id="Стрелка вниз 304" o:spid="_x0000_s1136" type="#_x0000_t67" style="position:absolute;left:5029200;top:1943100;width:342900;height:1485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s9lfxAAA&#10;ANwAAAAPAAAAZHJzL2Rvd25yZXYueG1sRI9Li8JAEITvC/sfhl7wtpns+kCioyyCIF58HvTWZNok&#10;bqYnZEYT/fWOIHgsquorajxtTSmuVLvCsoKfKAZBnFpdcKZgv5t/D0E4j6yxtEwKbuRgOvn8GGOi&#10;bcMbum59JgKEXYIKcu+rREqX5mTQRbYiDt7J1gZ9kHUmdY1NgJtS/sbxQBosOCzkWNEsp/R/ezEK&#10;LrdZesbDHdeL0shV/7gu9LJRqvPV/o1AeGr9O/xqL7SCbtyD55lwBOTk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bPZX8QAAADcAAAADwAAAAAAAAAAAAAAAACXAgAAZHJzL2Rv&#10;d25yZXYueG1sUEsFBgAAAAAEAAQA9QAAAIgDAAAAAA==&#10;" adj="19108" fillcolor="#aaeff4" strokecolor="#000090">
                      <v:shadow on="t" opacity="22937f" mv:blur="40000f" origin=",.5" offset="0,23000emu"/>
                    </v:shape>
                    <v:rect id="Прямоугольник 305" o:spid="_x0000_s1137" style="position:absolute;left:114300;top:6032500;width:3771900;height:11430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VrCGxAAA&#10;ANwAAAAPAAAAZHJzL2Rvd25yZXYueG1sRI9Ba8JAFITvBf/D8gRvdddYRaKriFBIbzWK6O2RfSbB&#10;7NuY3Wr677uFQo/DzHzDrDa9bcSDOl871jAZKxDEhTM1lxqOh/fXBQgfkA02jknDN3nYrAcvK0yN&#10;e/KeHnkoRYSwT1FDFUKbSumLiiz6sWuJo3d1ncUQZVdK0+Ezwm0jE6Xm0mLNcaHClnYVFbf8y2pQ&#10;2ax/W+zvlzrJ75+njzK7Juas9WjYb5cgAvXhP/zXzoyGqZrB75l4BOT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Fawhs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37D09249" w14:textId="66808E3C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b/>
                                <w:color w:val="000090"/>
                                <w:sz w:val="22"/>
                                <w:szCs w:val="22"/>
                              </w:rPr>
                              <w:t>Сравнение отдаленных результатов в зависимости от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788DDF3" w14:textId="28CACB6F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</w:rPr>
                              <w:t xml:space="preserve">- полиморфизма </w:t>
                            </w: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  <w:lang w:val="en-US"/>
                              </w:rPr>
                              <w:t>N2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en-US"/>
                              </w:rPr>
                              <w:t>;</w:t>
                            </w:r>
                          </w:p>
                          <w:p w14:paraId="38B78E8A" w14:textId="06EB2729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</w:rPr>
                              <w:t>- объема предоперационного стадирования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</w:rPr>
                              <w:t>;</w:t>
                            </w:r>
                          </w:p>
                          <w:p w14:paraId="74E4271C" w14:textId="77777777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</w:rPr>
                              <w:t>- избранной лечебной тактики</w:t>
                            </w:r>
                          </w:p>
                        </w:txbxContent>
                      </v:textbox>
                    </v:rect>
                    <v:rect id="Прямоугольник 306" o:spid="_x0000_s1138" style="position:absolute;left:4058816;top:6033135;width:2456283;height:11430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hC7xxAAA&#10;ANwAAAAPAAAAZHJzL2Rvd25yZXYueG1sRI9Ba8JAFITvBf/D8oTe6q7RikRXkUIhvdUoordH9pkE&#10;s29jdtX037uFQo/DzHzDLNe9bcSdOl871jAeKRDEhTM1lxr2u8+3OQgfkA02jknDD3lYrwYvS0yN&#10;e/CW7nkoRYSwT1FDFUKbSumLiiz6kWuJo3d2ncUQZVdK0+Ejwm0jE6Vm0mLNcaHClj4qKi75zWpQ&#10;2Xs/nW+vpzrJr9+HrzI7J+ao9euw3yxABOrDf/ivnRkNEzWD3zPxCMjVE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IQu8cQAAADcAAAADwAAAAAAAAAAAAAAAACXAgAAZHJzL2Rv&#10;d25yZXYueG1sUEsFBgAAAAAEAAQA9QAAAIgDAAAAAA==&#10;" fillcolor="#aaeff4" strokecolor="#000090">
                      <v:shadow on="t" opacity="22937f" mv:blur="40000f" origin=",.5" offset="0,23000emu"/>
                      <v:textbox>
                        <w:txbxContent>
                          <w:p w14:paraId="6FBD5B59" w14:textId="77777777" w:rsidR="007B489B" w:rsidRPr="00622B0A" w:rsidRDefault="007B489B" w:rsidP="00405AC8">
                            <w:pPr>
                              <w:jc w:val="center"/>
                              <w:rPr>
                                <w:b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b/>
                                <w:color w:val="000090"/>
                                <w:sz w:val="22"/>
                                <w:szCs w:val="22"/>
                              </w:rPr>
                              <w:t xml:space="preserve">Оценка отдаленных результатов в зависимости от </w:t>
                            </w:r>
                          </w:p>
                          <w:p w14:paraId="4E66610A" w14:textId="7D499E9C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</w:rPr>
                              <w:t>- данных предоперационного стадирования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</w:rPr>
                              <w:t>;</w:t>
                            </w:r>
                          </w:p>
                          <w:p w14:paraId="48A59247" w14:textId="77777777" w:rsidR="007B489B" w:rsidRPr="00622B0A" w:rsidRDefault="007B489B" w:rsidP="00405AC8">
                            <w:pPr>
                              <w:jc w:val="center"/>
                              <w:rPr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622B0A">
                              <w:rPr>
                                <w:color w:val="000090"/>
                                <w:sz w:val="22"/>
                                <w:szCs w:val="22"/>
                              </w:rPr>
                              <w:t>- объема лимфодиссекции</w:t>
                            </w:r>
                          </w:p>
                        </w:txbxContent>
                      </v:textbox>
                    </v:rect>
                    <v:rect id="Прямоугольник 307" o:spid="_x0000_s1139" style="position:absolute;top:5067935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yItqxQAA&#10;ANwAAAAPAAAAZHJzL2Rvd25yZXYueG1sRI9Ba8JAFITvBf/D8gRvdddoq6SuUgpCvGlair09ss8k&#10;mH0bs6um/74rFDwOM/MNs1z3thFX6nztWMNkrEAQF87UXGr4+tw8L0D4gGywcUwafsnDejV4WmJq&#10;3I33dM1DKSKEfYoaqhDaVEpfVGTRj11LHL2j6yyGKLtSmg5vEW4bmSj1Ki3WHBcqbOmjouKUX6wG&#10;lb30s8X+/FMn+Xn3vS2zY2IOWo+G/fsbiEB9eIT/25nRMFVzuJ+JR0Cu/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/Ii2rFAAAA3AAAAA8AAAAAAAAAAAAAAAAAlwIAAGRycy9k&#10;b3ducmV2LnhtbFBLBQYAAAAABAAEAPUAAACJ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12E978E0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ХЛТ</w:t>
                            </w:r>
                          </w:p>
                        </w:txbxContent>
                      </v:textbox>
                    </v:rect>
                    <v:rect id="Прямоугольник 308" o:spid="_x0000_s1140" style="position:absolute;left:2705878;top:5062860;width:1066022;height:450032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Vx8YwgAA&#10;ANwAAAAPAAAAZHJzL2Rvd25yZXYueG1sRE/Pa8IwFL4L+x/CG3izyaoO6YwyBkK9aR1juz2aZ1vW&#10;vNQmav3vzUHw+PH9Xq4H24oL9b5xrOEtUSCIS2carjR8HzaTBQgfkA22jknDjTysVy+jJWbGXXlP&#10;lyJUIoawz1BDHUKXSenLmiz6xHXEkTu63mKIsK+k6fEaw20rU6XepcWGY0ONHX3VVP4XZ6tB5fNh&#10;ttif/pq0OO1+tlV+TM2v1uPX4fMDRKAhPMUPd240TFVcG8/EIyB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5XHxjCAAAA3AAAAA8AAAAAAAAAAAAAAAAAlwIAAGRycy9kb3du&#10;cmV2LnhtbFBLBQYAAAAABAAEAPUAAACG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21CEDD01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 xml:space="preserve">pN2 </w:t>
                            </w:r>
                          </w:p>
                          <w:p w14:paraId="1801289C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(IIIA-1,2)</w:t>
                            </w:r>
                          </w:p>
                        </w:txbxContent>
                      </v:textbox>
                    </v:rect>
                    <v:rect id="Прямоугольник 309" o:spid="_x0000_s1141" style="position:absolute;left:4114800;top:5067935;width:6858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G7qDxQAA&#10;ANwAAAAPAAAAZHJzL2Rvd25yZXYueG1sRI9Ba8JAFITvhf6H5RW81d1GKzZ1FRGEeNNYit4e2WcS&#10;mn0bs6um/74rFDwOM/MNM1v0thFX6nztWMPbUIEgLpypudTwtV+/TkH4gGywcUwafsnDYv78NMPU&#10;uBvv6JqHUkQI+xQ1VCG0qZS+qMiiH7qWOHon11kMUXalNB3eItw2MlFqIi3WHBcqbGlVUfGTX6wG&#10;lb334+nufKyT/Lz93pTZKTEHrQcv/fITRKA+PML/7cxoGKkPuJ+JR0DO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EbuoPFAAAA3AAAAA8AAAAAAAAAAAAAAAAAlwIAAGRycy9k&#10;b3ducmV2LnhtbFBLBQYAAAAABAAEAPUAAACJAwAAAAA=&#10;" fillcolor="#aaeff4" strokecolor="#000090">
                      <v:shadow on="t" opacity="22937f" mv:blur="40000f" origin=",.5" offset="0,23000emu"/>
                      <v:textbox>
                        <w:txbxContent>
                          <w:p w14:paraId="7F7FB9D1" w14:textId="77777777" w:rsidR="007B489B" w:rsidRPr="00D50468" w:rsidRDefault="007B489B" w:rsidP="00405AC8">
                            <w:pPr>
                              <w:jc w:val="center"/>
                              <w:rPr>
                                <w:color w:val="000090"/>
                                <w:lang w:val="en-US"/>
                              </w:rPr>
                            </w:pPr>
                            <w:r w:rsidRPr="00D50468">
                              <w:rPr>
                                <w:color w:val="000090"/>
                                <w:lang w:val="en-US"/>
                              </w:rPr>
                              <w:t>рN1</w:t>
                            </w:r>
                          </w:p>
                        </w:txbxContent>
                      </v:textbox>
                    </v:rect>
                  </v:group>
                </v:group>
                <v:shape id="Стрелка вниз 310" o:spid="_x0000_s1142" type="#_x0000_t67" style="position:absolute;left:1714500;top:4457700;width:179614;height:492652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BOjHwwAA&#10;ANwAAAAPAAAAZHJzL2Rvd25yZXYueG1sRE9da8IwFH0f+B/CFXybqQpVukYRh9sQJtqNPV+aa1ts&#10;bkqS2c5fvzwM9ng43/lmMK24kfONZQWzaQKCuLS64UrB58f+cQXCB2SNrWVS8EMeNuvRQ46Ztj2f&#10;6VaESsQQ9hkqqEPoMil9WZNBP7UdceQu1hkMEbpKaod9DDetnCdJKg02HBtq7GhXU3ktvo2Cozzs&#10;v4Kbv1b3F4ft83l5ek+XSk3Gw/YJRKAh/Iv/3G9awWIW58cz8QjI9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BOjHwwAAANwAAAAPAAAAAAAAAAAAAAAAAJcCAABkcnMvZG93&#10;bnJldi54bWxQSwUGAAAAAAQABAD1AAAAhwMAAAAA&#10;" adj="17662" fillcolor="#aaeff4" strokecolor="#000090">
                  <v:shadow on="t" opacity="22937f" mv:blur="40000f" origin=",.5" offset="0,23000emu"/>
                </v:shape>
                <v:shape id="Стрелка вниз 311" o:spid="_x0000_s1143" type="#_x0000_t67" style="position:absolute;left:621986;top:4332746;width:310279;height:660837;rotation:2567048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xCZ2xQAA&#10;ANwAAAAPAAAAZHJzL2Rvd25yZXYueG1sRI/RasJAFETfBf9huQVfRDexYDV1FRGEFp9q/YCb7DUJ&#10;Zu/G3Y2m/fquUPBxmJkzzGrTm0bcyPnasoJ0moAgLqyuuVRw+t5PFiB8QNbYWCYFP+Rhsx4OVphp&#10;e+cvuh1DKSKEfYYKqhDaTEpfVGTQT21LHL2zdQZDlK6U2uE9wk0jZ0kylwZrjgsVtrSrqLgcO6Ng&#10;u7zml/Psd/7Zjoncteze8kOn1Oil376DCNSHZ/i//aEVvKYpPM7EIyDX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LEJnbFAAAA3AAAAA8AAAAAAAAAAAAAAAAAlwIAAGRycy9k&#10;b3ducmV2LnhtbFBLBQYAAAAABAAEAPUAAACJAwAAAAA=&#10;" adj="16529" fillcolor="#aaeff4" strokecolor="#000090">
                  <v:shadow on="t" opacity="22937f" mv:blur="40000f" origin=",.5" offset="0,23000emu"/>
                </v:shape>
                <v:shape id="Стрелка вниз 312" o:spid="_x0000_s1144" type="#_x0000_t67" style="position:absolute;left:5753502;top:4466461;width:304153;height:497079;rotation:-2763771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1dpXyAAA&#10;ANwAAAAPAAAAZHJzL2Rvd25yZXYueG1sRI/dagIxFITvC32HcAre1azaSt0aRQR/QErR1rbeHTfH&#10;3cXNyZKkur69EQq9HGbmG2Y4bkwlTuR8aVlBp52AIM6sLjlX8Pkxe3wB4QOyxsoyKbiQh/Ho/m6I&#10;qbZnXtNpE3IRIexTVFCEUKdS+qwgg75ta+LoHawzGKJ0udQOzxFuKtlNkr40WHJcKLCmaUHZcfNr&#10;FDxP339236vD12IW/Kp52+7ngyenVOuhmbyCCNSE//Bfe6kV9DpduJ2JR0COr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fV2lfIAAAA3AAAAA8AAAAAAAAAAAAAAAAAlwIAAGRy&#10;cy9kb3ducmV2LnhtbFBLBQYAAAAABAAEAPUAAACMAwAAAAA=&#10;" adj="14992" fillcolor="#aaeff4" strokecolor="#000090">
                  <v:shadow on="t" opacity="22937f" mv:blur="40000f" origin=",.5" offset="0,23000emu"/>
                </v:shape>
              </v:group>
            </w:pict>
          </mc:Fallback>
        </mc:AlternateContent>
      </w:r>
    </w:p>
    <w:p w14:paraId="5DCA366B" w14:textId="2E997901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2885C0" w14:textId="348F9B91" w:rsidR="002E15B4" w:rsidRDefault="002E15B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9FCF8C" w14:textId="3D671C4A" w:rsidR="002E15B4" w:rsidRDefault="002E15B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E9FB8F" w14:textId="4DA2B8FC" w:rsidR="002E15B4" w:rsidRDefault="002E15B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6484A5" w14:textId="77777777" w:rsidR="002E15B4" w:rsidRDefault="002E15B4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5DC684" w14:textId="6FBD749B" w:rsidR="007B7622" w:rsidRDefault="007B7622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C3AD66" w14:textId="0F8B2936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E001BC" w14:textId="18F90C82" w:rsidR="000B30CD" w:rsidRPr="008A081E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9AF87C7" w14:textId="7CBA9F8D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F8A826" w14:textId="72E9D747" w:rsidR="000B30CD" w:rsidRDefault="0051738D" w:rsidP="0051738D">
      <w:pPr>
        <w:tabs>
          <w:tab w:val="left" w:pos="240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7577EE3" w14:textId="77777777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ABB670" w14:textId="3C0D382E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82B6B6" w14:textId="5A739180" w:rsidR="000B30CD" w:rsidRDefault="0051738D" w:rsidP="0051738D">
      <w:pPr>
        <w:tabs>
          <w:tab w:val="left" w:pos="393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21A83DA9" w14:textId="582D71EA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523231" w14:textId="1C83A755" w:rsidR="000B30CD" w:rsidRDefault="00175C46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1972F9D" wp14:editId="3DAAC782">
                <wp:simplePos x="0" y="0"/>
                <wp:positionH relativeFrom="column">
                  <wp:posOffset>3014345</wp:posOffset>
                </wp:positionH>
                <wp:positionV relativeFrom="paragraph">
                  <wp:posOffset>197485</wp:posOffset>
                </wp:positionV>
                <wp:extent cx="258445" cy="588645"/>
                <wp:effectExtent l="152400" t="25400" r="97155" b="20955"/>
                <wp:wrapThrough wrapText="bothSides">
                  <wp:wrapPolygon edited="0">
                    <wp:start x="-1284" y="-10"/>
                    <wp:lineTo x="-22985" y="8954"/>
                    <wp:lineTo x="6514" y="24851"/>
                    <wp:lineTo x="9500" y="24985"/>
                    <wp:lineTo x="27604" y="18509"/>
                    <wp:lineTo x="21510" y="12274"/>
                    <wp:lineTo x="9626" y="-1508"/>
                    <wp:lineTo x="6944" y="-2954"/>
                    <wp:lineTo x="-1284" y="-10"/>
                  </wp:wrapPolygon>
                </wp:wrapThrough>
                <wp:docPr id="4" name="Стрелка вниз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50203">
                          <a:off x="0" y="0"/>
                          <a:ext cx="258445" cy="588645"/>
                        </a:xfrm>
                        <a:prstGeom prst="downArrow">
                          <a:avLst/>
                        </a:prstGeom>
                        <a:solidFill>
                          <a:srgbClr val="AAEFF4"/>
                        </a:solidFill>
                        <a:ln>
                          <a:solidFill>
                            <a:srgbClr val="00009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4" o:spid="_x0000_s1026" type="#_x0000_t67" style="position:absolute;margin-left:237.35pt;margin-top:15.55pt;width:20.35pt;height:46.35pt;rotation:2567048fd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" adj="16858" fillcolor="#aaeff4" strokecolor="#000090">
                <v:shadow on="t" opacity="22937f" mv:blur="40000f" origin=",.5" offset="0,23000emu"/>
                <w10:wrap type="through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19DFA7A" wp14:editId="01B73AE7">
                <wp:simplePos x="0" y="0"/>
                <wp:positionH relativeFrom="column">
                  <wp:posOffset>3789045</wp:posOffset>
                </wp:positionH>
                <wp:positionV relativeFrom="paragraph">
                  <wp:posOffset>239395</wp:posOffset>
                </wp:positionV>
                <wp:extent cx="256540" cy="504825"/>
                <wp:effectExtent l="101600" t="50800" r="73660" b="104775"/>
                <wp:wrapThrough wrapText="bothSides">
                  <wp:wrapPolygon edited="0">
                    <wp:start x="-1747" y="-1761"/>
                    <wp:lineTo x="-10132" y="-375"/>
                    <wp:lineTo x="-7756" y="16972"/>
                    <wp:lineTo x="6233" y="25192"/>
                    <wp:lineTo x="14767" y="24890"/>
                    <wp:lineTo x="16752" y="23731"/>
                    <wp:lineTo x="26379" y="15764"/>
                    <wp:lineTo x="19587" y="-2516"/>
                    <wp:lineTo x="-1747" y="-1761"/>
                  </wp:wrapPolygon>
                </wp:wrapThrough>
                <wp:docPr id="15" name="Стрелка вниз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8957">
                          <a:off x="0" y="0"/>
                          <a:ext cx="256540" cy="504825"/>
                        </a:xfrm>
                        <a:prstGeom prst="downArrow">
                          <a:avLst/>
                        </a:prstGeom>
                        <a:solidFill>
                          <a:srgbClr val="AAEFF4"/>
                        </a:solidFill>
                        <a:ln>
                          <a:solidFill>
                            <a:srgbClr val="00009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15" o:spid="_x0000_s1026" type="#_x0000_t67" style="position:absolute;margin-left:298.35pt;margin-top:18.85pt;width:20.2pt;height:39.75pt;rotation:261005fd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" adj="16112" fillcolor="#aaeff4" strokecolor="#000090">
                <v:shadow on="t" opacity="22937f" mv:blur="40000f" origin=",.5" offset="0,23000emu"/>
                <w10:wrap type="through"/>
              </v:shape>
            </w:pict>
          </mc:Fallback>
        </mc:AlternateContent>
      </w:r>
    </w:p>
    <w:p w14:paraId="425C6BAD" w14:textId="3F7EFB5C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9B9892" w14:textId="25F8624E" w:rsidR="000B30CD" w:rsidRPr="00D73717" w:rsidRDefault="0051738D" w:rsidP="0051738D">
      <w:pPr>
        <w:tabs>
          <w:tab w:val="left" w:pos="358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14:paraId="6239193D" w14:textId="77777777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8A3145" w14:textId="77777777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91046D" w14:textId="77777777" w:rsidR="000B30CD" w:rsidRPr="00622B0A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016393B5" w14:textId="77777777" w:rsidR="000B30CD" w:rsidRPr="00A93972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64262C84" w14:textId="0B0DBAFA" w:rsidR="000B30CD" w:rsidRDefault="000B30CD" w:rsidP="00622B0A">
      <w:pPr>
        <w:tabs>
          <w:tab w:val="left" w:pos="366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86B2C6" w14:textId="77777777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35EDDD" w14:textId="77777777" w:rsidR="000B30CD" w:rsidRDefault="000B30CD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E5B57D" w14:textId="7419063F" w:rsidR="000B30CD" w:rsidRPr="00405AC8" w:rsidRDefault="00405AC8" w:rsidP="007B762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05AC8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BD55A4"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405AC8">
        <w:rPr>
          <w:rFonts w:ascii="Times New Roman" w:hAnsi="Times New Roman" w:cs="Times New Roman"/>
          <w:b/>
          <w:i/>
          <w:sz w:val="28"/>
          <w:szCs w:val="28"/>
        </w:rPr>
        <w:t>. Дизайн исследования</w:t>
      </w:r>
    </w:p>
    <w:p w14:paraId="03CDE7A5" w14:textId="77777777" w:rsidR="00405AC8" w:rsidRDefault="00405AC8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A4B232" w14:textId="77777777" w:rsidR="006B1D1F" w:rsidRDefault="006B1D1F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54FE08" w14:textId="77777777" w:rsidR="006B1D1F" w:rsidRDefault="006B1D1F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A258E3" w14:textId="77777777" w:rsidR="006B1D1F" w:rsidRDefault="006B1D1F" w:rsidP="007B76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8845F7" w14:textId="13125AE5" w:rsidR="007B7622" w:rsidRPr="009E2D31" w:rsidRDefault="009E2D31" w:rsidP="007B7622">
      <w:pPr>
        <w:spacing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9E2D31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="00DE3CC1"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9E2D31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DE3CC1">
        <w:rPr>
          <w:rFonts w:ascii="Times New Roman" w:hAnsi="Times New Roman" w:cs="Times New Roman"/>
          <w:b/>
          <w:i/>
          <w:sz w:val="28"/>
          <w:szCs w:val="28"/>
        </w:rPr>
        <w:t>Статистический</w:t>
      </w:r>
      <w:r w:rsidR="00DE3CC1" w:rsidRPr="009E2D3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B7622" w:rsidRPr="009E2D31">
        <w:rPr>
          <w:rFonts w:ascii="Times New Roman" w:hAnsi="Times New Roman" w:cs="Times New Roman"/>
          <w:b/>
          <w:i/>
          <w:sz w:val="28"/>
          <w:szCs w:val="28"/>
        </w:rPr>
        <w:t>анализ</w:t>
      </w:r>
    </w:p>
    <w:p w14:paraId="67A684DC" w14:textId="36B29A12" w:rsidR="008E5152" w:rsidRDefault="008E5152" w:rsidP="008E5152">
      <w:pPr>
        <w:spacing w:line="384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E5152">
        <w:rPr>
          <w:rFonts w:ascii="Times New Roman" w:hAnsi="Times New Roman" w:cs="Times New Roman"/>
          <w:sz w:val="28"/>
          <w:szCs w:val="28"/>
        </w:rPr>
        <w:t xml:space="preserve">Статистическая обработка материала выполнялась с использованием программного пакета </w:t>
      </w:r>
      <w:r>
        <w:rPr>
          <w:rFonts w:ascii="Times New Roman" w:hAnsi="Times New Roman" w:cs="Times New Roman"/>
          <w:sz w:val="28"/>
          <w:szCs w:val="28"/>
        </w:rPr>
        <w:t xml:space="preserve">для обработки информации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SPSS </w:t>
      </w:r>
      <w:r w:rsidRPr="008E5152">
        <w:rPr>
          <w:rFonts w:ascii="Times New Roman" w:hAnsi="Times New Roman" w:cs="Times New Roman"/>
          <w:sz w:val="28"/>
          <w:szCs w:val="28"/>
        </w:rPr>
        <w:t xml:space="preserve"> (версия 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E515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E515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55D89D" w14:textId="062B0281" w:rsidR="008E5152" w:rsidRPr="008E5152" w:rsidRDefault="00595672" w:rsidP="008E5152">
      <w:pPr>
        <w:spacing w:line="384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Общая выживаемость больных оценивалась методом Каплана-Мейера.</w:t>
      </w:r>
    </w:p>
    <w:p w14:paraId="6F8AC288" w14:textId="2C49E5CB" w:rsidR="008E5152" w:rsidRDefault="008E5152" w:rsidP="008E5152">
      <w:pPr>
        <w:spacing w:line="384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сравнения порядковых переменных использовал</w:t>
      </w:r>
      <w:r w:rsidR="00595672">
        <w:rPr>
          <w:rFonts w:ascii="Times New Roman" w:hAnsi="Times New Roman" w:cs="Times New Roman"/>
          <w:sz w:val="28"/>
          <w:szCs w:val="28"/>
        </w:rPr>
        <w:t xml:space="preserve">ись непараметрические критерии Манна-Уитни (для 2-х выборок) и Краскала-Уоллиса ( для 3-х и более выборок), </w:t>
      </w:r>
      <w:r w:rsidR="00595672" w:rsidRPr="008E5152">
        <w:rPr>
          <w:rFonts w:ascii="Times New Roman" w:hAnsi="Times New Roman" w:cs="Times New Roman"/>
          <w:sz w:val="28"/>
          <w:szCs w:val="28"/>
        </w:rPr>
        <w:t>достоверными считались различия с уровнем значимости (р) &lt; 0,05 (Гланц С., 1999).</w:t>
      </w:r>
    </w:p>
    <w:p w14:paraId="725F5C2A" w14:textId="26F0E3EA" w:rsidR="008B4B14" w:rsidRPr="008E5152" w:rsidRDefault="008B4B14" w:rsidP="008E5152">
      <w:pPr>
        <w:spacing w:line="384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факторного анализа и оценки риска раннего наступления события использовался регрессионный анализ Кокса.</w:t>
      </w:r>
    </w:p>
    <w:p w14:paraId="68CA8B8E" w14:textId="77777777" w:rsidR="008E5152" w:rsidRDefault="008E5152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8BFA76" w14:textId="77777777" w:rsidR="00A53966" w:rsidRDefault="00A5396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58ADEA" w14:textId="77777777" w:rsidR="008E5152" w:rsidRDefault="008E5152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14AFFF" w14:textId="77777777" w:rsidR="008E5152" w:rsidRDefault="008E5152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B06FC6" w14:textId="77777777" w:rsidR="008E5152" w:rsidRDefault="008E5152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685145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02BD4E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2508C4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CE2038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BB6D617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4010B6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CE06BD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2088E4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307A62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D3B621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FED020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83480C" w14:textId="77777777" w:rsidR="00175C46" w:rsidRDefault="00175C46" w:rsidP="007B7622">
      <w:pPr>
        <w:tabs>
          <w:tab w:val="left" w:pos="336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BCEA39" w14:textId="77777777" w:rsidR="008E5152" w:rsidRDefault="008E5152" w:rsidP="002B0A5E">
      <w:pPr>
        <w:tabs>
          <w:tab w:val="left" w:pos="336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F9C0CA8" w14:textId="77777777" w:rsidR="002145D9" w:rsidRDefault="002145D9" w:rsidP="009224B6">
      <w:pPr>
        <w:rPr>
          <w:rFonts w:ascii="Times New Roman" w:hAnsi="Times New Roman" w:cs="Times New Roman"/>
          <w:sz w:val="28"/>
          <w:szCs w:val="28"/>
        </w:rPr>
      </w:pPr>
    </w:p>
    <w:p w14:paraId="7D4A0DC0" w14:textId="74BAD088" w:rsidR="001F5574" w:rsidRDefault="002F245A" w:rsidP="001F557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3. </w:t>
      </w:r>
      <w:r w:rsidR="009224B6">
        <w:rPr>
          <w:rFonts w:ascii="Times New Roman" w:hAnsi="Times New Roman" w:cs="Times New Roman"/>
          <w:b/>
          <w:sz w:val="28"/>
          <w:szCs w:val="28"/>
        </w:rPr>
        <w:t xml:space="preserve">Отдаленные результаты хирургического лечения больных НМРЛ </w:t>
      </w:r>
    </w:p>
    <w:p w14:paraId="1947ABA0" w14:textId="77777777" w:rsidR="009224B6" w:rsidRPr="009224B6" w:rsidRDefault="009224B6" w:rsidP="001F557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4BD4BB" w14:textId="6629A8B0" w:rsidR="001F5574" w:rsidRDefault="009224B6" w:rsidP="009224B6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анализе отдаленных результатов в зависимости от  </w:t>
      </w:r>
      <w:r>
        <w:rPr>
          <w:rFonts w:ascii="Times New Roman" w:hAnsi="Times New Roman" w:cs="Times New Roman"/>
          <w:sz w:val="28"/>
          <w:szCs w:val="28"/>
          <w:lang w:val="en-US"/>
        </w:rPr>
        <w:t>N стади</w:t>
      </w:r>
      <w:r w:rsidR="00EB5DB6">
        <w:rPr>
          <w:rFonts w:ascii="Times New Roman" w:hAnsi="Times New Roman" w:cs="Times New Roman"/>
          <w:sz w:val="28"/>
          <w:szCs w:val="28"/>
          <w:lang w:val="en-US"/>
        </w:rPr>
        <w:t>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было выявлено, что </w:t>
      </w:r>
      <w:r w:rsidRPr="007E7D15">
        <w:rPr>
          <w:rFonts w:ascii="Times New Roman" w:hAnsi="Times New Roman" w:cs="Times New Roman"/>
          <w:sz w:val="28"/>
          <w:szCs w:val="28"/>
        </w:rPr>
        <w:t xml:space="preserve">5-летняя выживаемость пациентов с </w:t>
      </w:r>
      <w:r w:rsidRPr="007E7D15">
        <w:rPr>
          <w:rFonts w:ascii="Times New Roman" w:hAnsi="Times New Roman" w:cs="Times New Roman"/>
          <w:sz w:val="28"/>
          <w:szCs w:val="28"/>
          <w:lang w:val="en-US"/>
        </w:rPr>
        <w:t>N0</w:t>
      </w:r>
      <w:r w:rsidR="00EB5DB6">
        <w:rPr>
          <w:rFonts w:ascii="Times New Roman" w:hAnsi="Times New Roman" w:cs="Times New Roman"/>
          <w:sz w:val="28"/>
          <w:szCs w:val="28"/>
        </w:rPr>
        <w:t>-</w:t>
      </w:r>
      <w:r w:rsidRPr="007E7D15"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 w:rsidR="00EB5DB6">
        <w:rPr>
          <w:rFonts w:ascii="Times New Roman" w:hAnsi="Times New Roman" w:cs="Times New Roman"/>
          <w:sz w:val="28"/>
          <w:szCs w:val="28"/>
        </w:rPr>
        <w:t>существенно выше, чем у</w:t>
      </w:r>
      <w:r w:rsidRPr="007E7D15">
        <w:rPr>
          <w:rFonts w:ascii="Times New Roman" w:hAnsi="Times New Roman" w:cs="Times New Roman"/>
          <w:sz w:val="28"/>
          <w:szCs w:val="28"/>
        </w:rPr>
        <w:t xml:space="preserve">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N2</w:t>
      </w:r>
      <w:r w:rsidRPr="007E7D1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стадией, а медиана выживаемости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sz w:val="28"/>
          <w:szCs w:val="28"/>
        </w:rPr>
        <w:t xml:space="preserve"> практически в 4 раз выше, чем при местно</w:t>
      </w:r>
      <w:r w:rsidR="00E7580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распространенном процессе</w:t>
      </w:r>
      <w:r w:rsidR="00E7580E">
        <w:rPr>
          <w:rFonts w:ascii="Times New Roman" w:hAnsi="Times New Roman" w:cs="Times New Roman"/>
          <w:sz w:val="28"/>
          <w:szCs w:val="28"/>
        </w:rPr>
        <w:t>, и составляет 60 месяцев (рис.</w:t>
      </w:r>
      <w:r w:rsidR="00487F50">
        <w:rPr>
          <w:rFonts w:ascii="Times New Roman" w:hAnsi="Times New Roman" w:cs="Times New Roman"/>
          <w:sz w:val="28"/>
          <w:szCs w:val="28"/>
        </w:rPr>
        <w:t xml:space="preserve"> 10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367D46A" w14:textId="5CF0884A" w:rsidR="001F5574" w:rsidRPr="005752D8" w:rsidRDefault="00E7580E" w:rsidP="005752D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576637A5" wp14:editId="0FD2D090">
                <wp:simplePos x="0" y="0"/>
                <wp:positionH relativeFrom="column">
                  <wp:posOffset>685800</wp:posOffset>
                </wp:positionH>
                <wp:positionV relativeFrom="paragraph">
                  <wp:posOffset>211455</wp:posOffset>
                </wp:positionV>
                <wp:extent cx="4457700" cy="5029200"/>
                <wp:effectExtent l="76200" t="50800" r="88900" b="101600"/>
                <wp:wrapNone/>
                <wp:docPr id="230" name="Прямоугольник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50292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7410A7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02AFCD35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D602B5E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5D6C8912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7D352CE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711C6573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96CEAF4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27E8E5A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C27C1E7" w14:textId="77777777" w:rsidR="007F2897" w:rsidRPr="001935EF" w:rsidRDefault="007F2897" w:rsidP="006A2353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3C467F07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77840DA6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00C9EE7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F38D8AA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2DCB5F1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483CC3A1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5E29D299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058132FE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488DF3F8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08D545B1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78DF4D8C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9AEE12E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35017C26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504A0DD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D9BF6B4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3544EFB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466A2C4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107EF9CB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7241AA3F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5C2D3A5B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4E249E7B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DE0C453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2D896B7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2A1AE058" w14:textId="77777777" w:rsidR="007F2897" w:rsidRDefault="007F2897" w:rsidP="006A2353">
                            <w:pPr>
                              <w:jc w:val="center"/>
                            </w:pPr>
                          </w:p>
                          <w:p w14:paraId="641D5F17" w14:textId="77777777" w:rsidR="007F2897" w:rsidRPr="00A94F84" w:rsidRDefault="007F2897" w:rsidP="006A235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0" o:spid="_x0000_s1145" style="position:absolute;left:0;text-align:left;margin-left:54pt;margin-top:16.65pt;width:351pt;height:396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" filled="f" strokecolor="#36f" strokeweight="3pt">
                <v:shadow on="t" opacity="22937f" mv:blur="40000f" origin=",.5" offset="0,23000emu"/>
                <v:textbox>
                  <w:txbxContent>
                    <w:p w14:paraId="5F7410A7" w14:textId="77777777" w:rsidR="007B489B" w:rsidRDefault="007B489B" w:rsidP="006A2353">
                      <w:pPr>
                        <w:jc w:val="center"/>
                      </w:pPr>
                    </w:p>
                    <w:p w14:paraId="02AFCD35" w14:textId="77777777" w:rsidR="007B489B" w:rsidRDefault="007B489B" w:rsidP="006A2353">
                      <w:pPr>
                        <w:jc w:val="center"/>
                      </w:pPr>
                    </w:p>
                    <w:p w14:paraId="2D602B5E" w14:textId="77777777" w:rsidR="007B489B" w:rsidRDefault="007B489B" w:rsidP="006A2353">
                      <w:pPr>
                        <w:jc w:val="center"/>
                      </w:pPr>
                    </w:p>
                    <w:p w14:paraId="5D6C8912" w14:textId="77777777" w:rsidR="007B489B" w:rsidRDefault="007B489B" w:rsidP="006A2353">
                      <w:pPr>
                        <w:jc w:val="center"/>
                      </w:pPr>
                    </w:p>
                    <w:p w14:paraId="27D352CE" w14:textId="77777777" w:rsidR="007B489B" w:rsidRDefault="007B489B" w:rsidP="006A2353">
                      <w:pPr>
                        <w:jc w:val="center"/>
                      </w:pPr>
                    </w:p>
                    <w:p w14:paraId="711C6573" w14:textId="77777777" w:rsidR="007B489B" w:rsidRDefault="007B489B" w:rsidP="006A2353">
                      <w:pPr>
                        <w:jc w:val="center"/>
                      </w:pPr>
                    </w:p>
                    <w:p w14:paraId="696CEAF4" w14:textId="77777777" w:rsidR="007B489B" w:rsidRDefault="007B489B" w:rsidP="006A2353">
                      <w:pPr>
                        <w:jc w:val="center"/>
                      </w:pPr>
                    </w:p>
                    <w:p w14:paraId="127E8E5A" w14:textId="77777777" w:rsidR="007B489B" w:rsidRDefault="007B489B" w:rsidP="006A2353">
                      <w:pPr>
                        <w:jc w:val="center"/>
                      </w:pPr>
                    </w:p>
                    <w:p w14:paraId="1C27C1E7" w14:textId="77777777" w:rsidR="007B489B" w:rsidRPr="001935EF" w:rsidRDefault="007B489B" w:rsidP="006A2353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3C467F07" w14:textId="77777777" w:rsidR="007B489B" w:rsidRDefault="007B489B" w:rsidP="006A2353">
                      <w:pPr>
                        <w:jc w:val="center"/>
                      </w:pPr>
                    </w:p>
                    <w:p w14:paraId="77840DA6" w14:textId="77777777" w:rsidR="007B489B" w:rsidRDefault="007B489B" w:rsidP="006A2353">
                      <w:pPr>
                        <w:jc w:val="center"/>
                      </w:pPr>
                    </w:p>
                    <w:p w14:paraId="200C9EE7" w14:textId="77777777" w:rsidR="007B489B" w:rsidRDefault="007B489B" w:rsidP="006A2353">
                      <w:pPr>
                        <w:jc w:val="center"/>
                      </w:pPr>
                    </w:p>
                    <w:p w14:paraId="1F38D8AA" w14:textId="77777777" w:rsidR="007B489B" w:rsidRDefault="007B489B" w:rsidP="006A2353">
                      <w:pPr>
                        <w:jc w:val="center"/>
                      </w:pPr>
                    </w:p>
                    <w:p w14:paraId="62DCB5F1" w14:textId="77777777" w:rsidR="007B489B" w:rsidRDefault="007B489B" w:rsidP="006A2353">
                      <w:pPr>
                        <w:jc w:val="center"/>
                      </w:pPr>
                    </w:p>
                    <w:p w14:paraId="483CC3A1" w14:textId="77777777" w:rsidR="007B489B" w:rsidRDefault="007B489B" w:rsidP="006A2353">
                      <w:pPr>
                        <w:jc w:val="center"/>
                      </w:pPr>
                    </w:p>
                    <w:p w14:paraId="5E29D299" w14:textId="77777777" w:rsidR="007B489B" w:rsidRDefault="007B489B" w:rsidP="006A2353">
                      <w:pPr>
                        <w:jc w:val="center"/>
                      </w:pPr>
                    </w:p>
                    <w:p w14:paraId="058132FE" w14:textId="77777777" w:rsidR="007B489B" w:rsidRDefault="007B489B" w:rsidP="006A2353">
                      <w:pPr>
                        <w:jc w:val="center"/>
                      </w:pPr>
                    </w:p>
                    <w:p w14:paraId="488DF3F8" w14:textId="77777777" w:rsidR="007B489B" w:rsidRDefault="007B489B" w:rsidP="006A2353">
                      <w:pPr>
                        <w:jc w:val="center"/>
                      </w:pPr>
                    </w:p>
                    <w:p w14:paraId="08D545B1" w14:textId="77777777" w:rsidR="007B489B" w:rsidRDefault="007B489B" w:rsidP="006A2353">
                      <w:pPr>
                        <w:jc w:val="center"/>
                      </w:pPr>
                    </w:p>
                    <w:p w14:paraId="78DF4D8C" w14:textId="77777777" w:rsidR="007B489B" w:rsidRDefault="007B489B" w:rsidP="006A2353">
                      <w:pPr>
                        <w:jc w:val="center"/>
                      </w:pPr>
                    </w:p>
                    <w:p w14:paraId="29AEE12E" w14:textId="77777777" w:rsidR="007B489B" w:rsidRDefault="007B489B" w:rsidP="006A2353">
                      <w:pPr>
                        <w:jc w:val="center"/>
                      </w:pPr>
                    </w:p>
                    <w:p w14:paraId="35017C26" w14:textId="77777777" w:rsidR="007B489B" w:rsidRDefault="007B489B" w:rsidP="006A2353">
                      <w:pPr>
                        <w:jc w:val="center"/>
                      </w:pPr>
                    </w:p>
                    <w:p w14:paraId="1504A0DD" w14:textId="77777777" w:rsidR="007B489B" w:rsidRDefault="007B489B" w:rsidP="006A2353">
                      <w:pPr>
                        <w:jc w:val="center"/>
                      </w:pPr>
                    </w:p>
                    <w:p w14:paraId="6D9BF6B4" w14:textId="77777777" w:rsidR="007B489B" w:rsidRDefault="007B489B" w:rsidP="006A2353">
                      <w:pPr>
                        <w:jc w:val="center"/>
                      </w:pPr>
                    </w:p>
                    <w:p w14:paraId="13544EFB" w14:textId="77777777" w:rsidR="007B489B" w:rsidRDefault="007B489B" w:rsidP="006A2353">
                      <w:pPr>
                        <w:jc w:val="center"/>
                      </w:pPr>
                    </w:p>
                    <w:p w14:paraId="2466A2C4" w14:textId="77777777" w:rsidR="007B489B" w:rsidRDefault="007B489B" w:rsidP="006A2353">
                      <w:pPr>
                        <w:jc w:val="center"/>
                      </w:pPr>
                    </w:p>
                    <w:p w14:paraId="107EF9CB" w14:textId="77777777" w:rsidR="007B489B" w:rsidRDefault="007B489B" w:rsidP="006A2353">
                      <w:pPr>
                        <w:jc w:val="center"/>
                      </w:pPr>
                    </w:p>
                    <w:p w14:paraId="7241AA3F" w14:textId="77777777" w:rsidR="007B489B" w:rsidRDefault="007B489B" w:rsidP="006A2353">
                      <w:pPr>
                        <w:jc w:val="center"/>
                      </w:pPr>
                    </w:p>
                    <w:p w14:paraId="5C2D3A5B" w14:textId="77777777" w:rsidR="007B489B" w:rsidRDefault="007B489B" w:rsidP="006A2353">
                      <w:pPr>
                        <w:jc w:val="center"/>
                      </w:pPr>
                    </w:p>
                    <w:p w14:paraId="4E249E7B" w14:textId="77777777" w:rsidR="007B489B" w:rsidRDefault="007B489B" w:rsidP="006A2353">
                      <w:pPr>
                        <w:jc w:val="center"/>
                      </w:pPr>
                    </w:p>
                    <w:p w14:paraId="6DE0C453" w14:textId="77777777" w:rsidR="007B489B" w:rsidRDefault="007B489B" w:rsidP="006A2353">
                      <w:pPr>
                        <w:jc w:val="center"/>
                      </w:pPr>
                    </w:p>
                    <w:p w14:paraId="62D896B7" w14:textId="77777777" w:rsidR="007B489B" w:rsidRDefault="007B489B" w:rsidP="006A2353">
                      <w:pPr>
                        <w:jc w:val="center"/>
                      </w:pPr>
                    </w:p>
                    <w:p w14:paraId="2A1AE058" w14:textId="77777777" w:rsidR="007B489B" w:rsidRDefault="007B489B" w:rsidP="006A2353">
                      <w:pPr>
                        <w:jc w:val="center"/>
                      </w:pPr>
                    </w:p>
                    <w:p w14:paraId="641D5F17" w14:textId="77777777" w:rsidR="007B489B" w:rsidRPr="00A94F84" w:rsidRDefault="007B489B" w:rsidP="006A2353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52091" behindDoc="1" locked="0" layoutInCell="1" allowOverlap="1" wp14:anchorId="03B5504A" wp14:editId="6370CFB3">
            <wp:simplePos x="0" y="0"/>
            <wp:positionH relativeFrom="column">
              <wp:posOffset>914400</wp:posOffset>
            </wp:positionH>
            <wp:positionV relativeFrom="paragraph">
              <wp:posOffset>211455</wp:posOffset>
            </wp:positionV>
            <wp:extent cx="4272915" cy="3578225"/>
            <wp:effectExtent l="0" t="0" r="0" b="3175"/>
            <wp:wrapNone/>
            <wp:docPr id="2" name="Изображение 2" descr="Macintosh HD:Users:irina:Desktop:графики в результаты:N по стади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irina:Desktop:графики в результаты:N по стадиям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1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CD03C" w14:textId="6C2EDD66" w:rsidR="001F5574" w:rsidRDefault="001F5574" w:rsidP="001F55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1ADD4C97" w14:textId="209B4769" w:rsidR="001F5574" w:rsidRDefault="001F5574" w:rsidP="001F5574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36CFF893" w14:textId="72AFDEFB" w:rsidR="001F5574" w:rsidRDefault="001F5574" w:rsidP="001F5574">
      <w:pPr>
        <w:tabs>
          <w:tab w:val="left" w:pos="3824"/>
        </w:tabs>
        <w:jc w:val="center"/>
        <w:rPr>
          <w:lang w:val="en-US"/>
        </w:rPr>
      </w:pPr>
    </w:p>
    <w:p w14:paraId="637FF053" w14:textId="77777777" w:rsidR="001F5574" w:rsidRPr="000F5E52" w:rsidRDefault="001F5574" w:rsidP="001F5574">
      <w:pPr>
        <w:rPr>
          <w:lang w:val="en-US"/>
        </w:rPr>
      </w:pPr>
    </w:p>
    <w:p w14:paraId="3E338096" w14:textId="77777777" w:rsidR="001F5574" w:rsidRPr="000F5E52" w:rsidRDefault="001F5574" w:rsidP="001F5574">
      <w:pPr>
        <w:rPr>
          <w:lang w:val="en-US"/>
        </w:rPr>
      </w:pPr>
    </w:p>
    <w:p w14:paraId="58D8CB90" w14:textId="1BE3C72C" w:rsidR="001F5574" w:rsidRPr="000F5E52" w:rsidRDefault="001F5574" w:rsidP="001F5574">
      <w:pPr>
        <w:rPr>
          <w:lang w:val="en-US"/>
        </w:rPr>
      </w:pPr>
    </w:p>
    <w:p w14:paraId="100641AF" w14:textId="3F60480B" w:rsidR="001F5574" w:rsidRPr="000F5E52" w:rsidRDefault="001F5574" w:rsidP="001F5574">
      <w:pPr>
        <w:rPr>
          <w:lang w:val="en-US"/>
        </w:rPr>
      </w:pPr>
    </w:p>
    <w:p w14:paraId="5B129F67" w14:textId="77777777" w:rsidR="001F5574" w:rsidRDefault="001F5574" w:rsidP="001F55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747A2189" w14:textId="77777777" w:rsidR="001F5574" w:rsidRDefault="001F5574" w:rsidP="001F55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0C656CEC" w14:textId="77777777" w:rsidR="001F5574" w:rsidRDefault="001F5574" w:rsidP="001F55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2A105FCB" w14:textId="77777777" w:rsidR="001F5574" w:rsidRDefault="001F5574" w:rsidP="001F55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5137C237" w14:textId="77777777" w:rsidR="001F5574" w:rsidRDefault="001F5574" w:rsidP="001F5574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63229F28" w14:textId="77777777" w:rsidR="001F5574" w:rsidRDefault="001F5574" w:rsidP="001F5574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42409FF1" w14:textId="79B2565E" w:rsidR="001F5574" w:rsidRPr="000F5E52" w:rsidRDefault="001F5574" w:rsidP="001F5574">
      <w:pPr>
        <w:rPr>
          <w:lang w:val="en-US"/>
        </w:rPr>
      </w:pPr>
    </w:p>
    <w:p w14:paraId="4444B54B" w14:textId="39E0427F" w:rsidR="001F5574" w:rsidRPr="002C38E4" w:rsidRDefault="002C38E4" w:rsidP="002C38E4">
      <w:pPr>
        <w:tabs>
          <w:tab w:val="left" w:pos="6848"/>
        </w:tabs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0500EF1" wp14:editId="6B63C57F">
                <wp:simplePos x="0" y="0"/>
                <wp:positionH relativeFrom="column">
                  <wp:posOffset>4229100</wp:posOffset>
                </wp:positionH>
                <wp:positionV relativeFrom="paragraph">
                  <wp:posOffset>166370</wp:posOffset>
                </wp:positionV>
                <wp:extent cx="685800" cy="342900"/>
                <wp:effectExtent l="0" t="0" r="0" b="12700"/>
                <wp:wrapSquare wrapText="bothSides"/>
                <wp:docPr id="245" name="Надпись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9542F" w14:textId="5CF25ECA" w:rsidR="007F2897" w:rsidRPr="002C38E4" w:rsidRDefault="007F289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245" o:spid="_x0000_s1146" type="#_x0000_t202" style="position:absolute;margin-left:333pt;margin-top:13.1pt;width:54pt;height:27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" filled="f" stroked="f">
                <v:textbox>
                  <w:txbxContent>
                    <w:p w14:paraId="77E9542F" w14:textId="5CF25ECA" w:rsidR="007B489B" w:rsidRPr="002C38E4" w:rsidRDefault="007B489B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/>
        </w:rPr>
        <w:tab/>
      </w:r>
    </w:p>
    <w:p w14:paraId="1AEBE8CC" w14:textId="77777777" w:rsidR="001F5574" w:rsidRPr="000F5E52" w:rsidRDefault="001F5574" w:rsidP="001F5574">
      <w:pPr>
        <w:rPr>
          <w:lang w:val="en-US"/>
        </w:rPr>
      </w:pPr>
    </w:p>
    <w:p w14:paraId="674E98D3" w14:textId="77777777" w:rsidR="001F5574" w:rsidRPr="000F5E52" w:rsidRDefault="001F5574" w:rsidP="001F5574">
      <w:pPr>
        <w:rPr>
          <w:lang w:val="en-US"/>
        </w:rPr>
      </w:pPr>
    </w:p>
    <w:p w14:paraId="2B3471DB" w14:textId="77777777" w:rsidR="001F5574" w:rsidRPr="000F5E52" w:rsidRDefault="001F5574" w:rsidP="001F5574">
      <w:pPr>
        <w:rPr>
          <w:lang w:val="en-US"/>
        </w:rPr>
      </w:pPr>
    </w:p>
    <w:tbl>
      <w:tblPr>
        <w:tblStyle w:val="a4"/>
        <w:tblpPr w:leftFromText="181" w:rightFromText="181" w:vertAnchor="text" w:horzAnchor="page" w:tblpX="3070" w:tblpY="36"/>
        <w:tblOverlap w:val="never"/>
        <w:tblW w:w="0" w:type="auto"/>
        <w:tblLook w:val="04A0" w:firstRow="1" w:lastRow="0" w:firstColumn="1" w:lastColumn="0" w:noHBand="0" w:noVBand="1"/>
      </w:tblPr>
      <w:tblGrid>
        <w:gridCol w:w="1988"/>
        <w:gridCol w:w="1313"/>
        <w:gridCol w:w="1313"/>
        <w:gridCol w:w="1313"/>
      </w:tblGrid>
      <w:tr w:rsidR="006A2353" w14:paraId="5CBE0F51" w14:textId="77777777" w:rsidTr="006A2353">
        <w:trPr>
          <w:trHeight w:val="512"/>
        </w:trPr>
        <w:tc>
          <w:tcPr>
            <w:tcW w:w="1988" w:type="dxa"/>
            <w:tcBorders>
              <w:tl2br w:val="single" w:sz="4" w:space="0" w:color="auto"/>
            </w:tcBorders>
            <w:vAlign w:val="center"/>
          </w:tcPr>
          <w:p w14:paraId="45820F01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N стадия</w:t>
            </w:r>
          </w:p>
          <w:p w14:paraId="29867441" w14:textId="77777777" w:rsidR="006A2353" w:rsidRPr="000742EF" w:rsidRDefault="006A2353" w:rsidP="006A235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 w:rsidRPr="000742EF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1313" w:type="dxa"/>
            <w:vAlign w:val="center"/>
          </w:tcPr>
          <w:p w14:paraId="2626A1C1" w14:textId="77777777" w:rsidR="006A2353" w:rsidRPr="000742EF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742EF">
              <w:rPr>
                <w:rFonts w:ascii="Times New Roman" w:hAnsi="Times New Roman" w:cs="Times New Roman"/>
                <w:b/>
                <w:lang w:val="en-US"/>
              </w:rPr>
              <w:t>N0</w:t>
            </w:r>
          </w:p>
        </w:tc>
        <w:tc>
          <w:tcPr>
            <w:tcW w:w="1313" w:type="dxa"/>
            <w:vAlign w:val="center"/>
          </w:tcPr>
          <w:p w14:paraId="33182F2C" w14:textId="77777777" w:rsidR="006A2353" w:rsidRPr="000742EF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742EF">
              <w:rPr>
                <w:rFonts w:ascii="Times New Roman" w:hAnsi="Times New Roman" w:cs="Times New Roman"/>
                <w:b/>
                <w:lang w:val="en-US"/>
              </w:rPr>
              <w:t>N1</w:t>
            </w:r>
          </w:p>
        </w:tc>
        <w:tc>
          <w:tcPr>
            <w:tcW w:w="1313" w:type="dxa"/>
            <w:vAlign w:val="center"/>
          </w:tcPr>
          <w:p w14:paraId="41D67E74" w14:textId="0A5CCAD4" w:rsidR="006A2353" w:rsidRPr="000742EF" w:rsidRDefault="006A2353" w:rsidP="00E7580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N2</w:t>
            </w:r>
          </w:p>
        </w:tc>
      </w:tr>
      <w:tr w:rsidR="006A2353" w14:paraId="30E1FBE4" w14:textId="77777777" w:rsidTr="006A2353">
        <w:trPr>
          <w:trHeight w:val="397"/>
        </w:trPr>
        <w:tc>
          <w:tcPr>
            <w:tcW w:w="1988" w:type="dxa"/>
            <w:vAlign w:val="center"/>
          </w:tcPr>
          <w:p w14:paraId="025E74D7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5E52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1313" w:type="dxa"/>
            <w:vAlign w:val="center"/>
          </w:tcPr>
          <w:p w14:paraId="7CB50A7C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90%</w:t>
            </w:r>
          </w:p>
        </w:tc>
        <w:tc>
          <w:tcPr>
            <w:tcW w:w="1313" w:type="dxa"/>
            <w:vAlign w:val="center"/>
          </w:tcPr>
          <w:p w14:paraId="48602199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76%</w:t>
            </w:r>
          </w:p>
        </w:tc>
        <w:tc>
          <w:tcPr>
            <w:tcW w:w="1313" w:type="dxa"/>
            <w:vAlign w:val="center"/>
          </w:tcPr>
          <w:p w14:paraId="2AF5C060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58%</w:t>
            </w:r>
          </w:p>
        </w:tc>
      </w:tr>
      <w:tr w:rsidR="006A2353" w14:paraId="33294E53" w14:textId="77777777" w:rsidTr="006A2353">
        <w:trPr>
          <w:trHeight w:val="397"/>
        </w:trPr>
        <w:tc>
          <w:tcPr>
            <w:tcW w:w="1988" w:type="dxa"/>
            <w:vAlign w:val="center"/>
          </w:tcPr>
          <w:p w14:paraId="68892B93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1313" w:type="dxa"/>
            <w:vAlign w:val="center"/>
          </w:tcPr>
          <w:p w14:paraId="715986C2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75%</w:t>
            </w:r>
          </w:p>
        </w:tc>
        <w:tc>
          <w:tcPr>
            <w:tcW w:w="1313" w:type="dxa"/>
            <w:vAlign w:val="center"/>
          </w:tcPr>
          <w:p w14:paraId="1293B0F2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58%</w:t>
            </w:r>
          </w:p>
        </w:tc>
        <w:tc>
          <w:tcPr>
            <w:tcW w:w="1313" w:type="dxa"/>
            <w:vAlign w:val="center"/>
          </w:tcPr>
          <w:p w14:paraId="46F8001E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26%</w:t>
            </w:r>
          </w:p>
        </w:tc>
      </w:tr>
      <w:tr w:rsidR="006A2353" w14:paraId="15BD93FC" w14:textId="77777777" w:rsidTr="006A2353">
        <w:trPr>
          <w:trHeight w:val="397"/>
        </w:trPr>
        <w:tc>
          <w:tcPr>
            <w:tcW w:w="1988" w:type="dxa"/>
            <w:vAlign w:val="center"/>
          </w:tcPr>
          <w:p w14:paraId="52AE8E4F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1313" w:type="dxa"/>
            <w:vAlign w:val="center"/>
          </w:tcPr>
          <w:p w14:paraId="0D964378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50%</w:t>
            </w:r>
          </w:p>
        </w:tc>
        <w:tc>
          <w:tcPr>
            <w:tcW w:w="1313" w:type="dxa"/>
            <w:vAlign w:val="center"/>
          </w:tcPr>
          <w:p w14:paraId="58A7131B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34%</w:t>
            </w:r>
          </w:p>
        </w:tc>
        <w:tc>
          <w:tcPr>
            <w:tcW w:w="1313" w:type="dxa"/>
            <w:vAlign w:val="center"/>
          </w:tcPr>
          <w:p w14:paraId="1C94DBB6" w14:textId="77777777" w:rsidR="006A2353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13%</w:t>
            </w:r>
          </w:p>
        </w:tc>
      </w:tr>
      <w:tr w:rsidR="006A2353" w14:paraId="1A2AC382" w14:textId="77777777" w:rsidTr="006A2353">
        <w:trPr>
          <w:trHeight w:val="397"/>
        </w:trPr>
        <w:tc>
          <w:tcPr>
            <w:tcW w:w="1988" w:type="dxa"/>
            <w:vAlign w:val="center"/>
          </w:tcPr>
          <w:p w14:paraId="24E2ED3C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Медиана</w:t>
            </w:r>
          </w:p>
        </w:tc>
        <w:tc>
          <w:tcPr>
            <w:tcW w:w="1313" w:type="dxa"/>
            <w:vAlign w:val="center"/>
          </w:tcPr>
          <w:p w14:paraId="30B3E39A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60</w:t>
            </w:r>
          </w:p>
        </w:tc>
        <w:tc>
          <w:tcPr>
            <w:tcW w:w="1313" w:type="dxa"/>
            <w:vAlign w:val="center"/>
          </w:tcPr>
          <w:p w14:paraId="002F4565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32</w:t>
            </w:r>
          </w:p>
        </w:tc>
        <w:tc>
          <w:tcPr>
            <w:tcW w:w="1313" w:type="dxa"/>
            <w:vAlign w:val="center"/>
          </w:tcPr>
          <w:p w14:paraId="3085DAE1" w14:textId="77777777" w:rsidR="006A2353" w:rsidRPr="000F5E52" w:rsidRDefault="006A2353" w:rsidP="006A23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1</w:t>
            </w:r>
            <w:r>
              <w:rPr>
                <w:rFonts w:ascii="Times New Roman" w:hAnsi="Times New Roman" w:cs="Times New Roman"/>
                <w:b/>
                <w:lang w:val="en-US"/>
              </w:rPr>
              <w:t>6</w:t>
            </w:r>
          </w:p>
        </w:tc>
      </w:tr>
    </w:tbl>
    <w:p w14:paraId="1600B2B5" w14:textId="77777777" w:rsidR="001F5574" w:rsidRPr="000F5E52" w:rsidRDefault="001F5574" w:rsidP="001F5574">
      <w:pPr>
        <w:rPr>
          <w:lang w:val="en-US"/>
        </w:rPr>
      </w:pPr>
    </w:p>
    <w:p w14:paraId="33D47C8E" w14:textId="77777777" w:rsidR="001F5574" w:rsidRPr="000F5E52" w:rsidRDefault="001F5574" w:rsidP="001F5574">
      <w:pPr>
        <w:rPr>
          <w:lang w:val="en-US"/>
        </w:rPr>
      </w:pPr>
    </w:p>
    <w:p w14:paraId="79BB3344" w14:textId="77777777" w:rsidR="001F5574" w:rsidRPr="000F5E52" w:rsidRDefault="001F5574" w:rsidP="001F5574">
      <w:pPr>
        <w:rPr>
          <w:lang w:val="en-US"/>
        </w:rPr>
      </w:pPr>
    </w:p>
    <w:p w14:paraId="1DAAB62F" w14:textId="77777777" w:rsidR="001F5574" w:rsidRPr="000F5E52" w:rsidRDefault="001F5574" w:rsidP="001F5574">
      <w:pPr>
        <w:rPr>
          <w:lang w:val="en-US"/>
        </w:rPr>
      </w:pPr>
    </w:p>
    <w:p w14:paraId="391BF3EE" w14:textId="77777777" w:rsidR="001F5574" w:rsidRPr="000F5E52" w:rsidRDefault="001F5574" w:rsidP="001F5574">
      <w:pPr>
        <w:rPr>
          <w:lang w:val="en-US"/>
        </w:rPr>
      </w:pPr>
    </w:p>
    <w:p w14:paraId="0069B68D" w14:textId="77777777" w:rsidR="001F5574" w:rsidRDefault="001F5574" w:rsidP="001F5574">
      <w:pPr>
        <w:rPr>
          <w:lang w:val="en-US"/>
        </w:rPr>
      </w:pPr>
    </w:p>
    <w:p w14:paraId="728CDE77" w14:textId="77777777" w:rsidR="001F5574" w:rsidRDefault="001F5574" w:rsidP="001F5574">
      <w:pPr>
        <w:rPr>
          <w:lang w:val="en-US"/>
        </w:rPr>
      </w:pPr>
    </w:p>
    <w:p w14:paraId="213F719F" w14:textId="77777777" w:rsidR="001F5574" w:rsidRPr="00B8792F" w:rsidRDefault="001F5574" w:rsidP="001F5574">
      <w:pPr>
        <w:tabs>
          <w:tab w:val="left" w:pos="3872"/>
        </w:tabs>
        <w:rPr>
          <w:lang w:val="en-US"/>
        </w:rPr>
      </w:pPr>
      <w:r>
        <w:rPr>
          <w:lang w:val="en-US"/>
        </w:rPr>
        <w:tab/>
      </w:r>
    </w:p>
    <w:p w14:paraId="7020F423" w14:textId="77777777" w:rsidR="005752D8" w:rsidRDefault="005752D8" w:rsidP="005752D8">
      <w:pPr>
        <w:tabs>
          <w:tab w:val="left" w:pos="3872"/>
        </w:tabs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06D94E4F" w14:textId="203A804E" w:rsidR="005752D8" w:rsidRPr="009224B6" w:rsidRDefault="005752D8" w:rsidP="005752D8">
      <w:pPr>
        <w:tabs>
          <w:tab w:val="left" w:pos="3872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224B6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Рис. </w:t>
      </w:r>
      <w:r w:rsidR="00487F50">
        <w:rPr>
          <w:rFonts w:ascii="Times New Roman" w:hAnsi="Times New Roman" w:cs="Times New Roman"/>
          <w:b/>
          <w:i/>
          <w:noProof/>
          <w:sz w:val="28"/>
          <w:szCs w:val="28"/>
        </w:rPr>
        <w:t>10</w:t>
      </w:r>
      <w:r w:rsidRPr="009224B6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. </w:t>
      </w:r>
      <w:r w:rsidRPr="009224B6">
        <w:rPr>
          <w:rFonts w:ascii="Times New Roman" w:hAnsi="Times New Roman" w:cs="Times New Roman"/>
          <w:b/>
          <w:i/>
          <w:noProof/>
          <w:sz w:val="28"/>
          <w:szCs w:val="28"/>
          <w:lang w:val="en-US"/>
        </w:rPr>
        <w:t>Отдаленные результатыт хирургического лечения</w:t>
      </w:r>
      <w:r w:rsidRPr="009224B6">
        <w:rPr>
          <w:rFonts w:ascii="Times New Roman" w:hAnsi="Times New Roman" w:cs="Times New Roman"/>
          <w:b/>
          <w:i/>
          <w:sz w:val="28"/>
          <w:szCs w:val="28"/>
        </w:rPr>
        <w:t xml:space="preserve"> больных НМРЛ </w:t>
      </w:r>
      <w:proofErr w:type="gramStart"/>
      <w:r w:rsidRPr="009224B6">
        <w:rPr>
          <w:rFonts w:ascii="Times New Roman" w:hAnsi="Times New Roman" w:cs="Times New Roman"/>
          <w:b/>
          <w:i/>
          <w:sz w:val="28"/>
          <w:szCs w:val="28"/>
        </w:rPr>
        <w:t>при  N</w:t>
      </w:r>
      <w:r w:rsidR="00EB5DB6">
        <w:rPr>
          <w:rFonts w:ascii="Times New Roman" w:hAnsi="Times New Roman" w:cs="Times New Roman"/>
          <w:b/>
          <w:i/>
          <w:sz w:val="28"/>
          <w:szCs w:val="28"/>
        </w:rPr>
        <w:t>0</w:t>
      </w:r>
      <w:proofErr w:type="gramEnd"/>
      <w:r w:rsidR="00EB5DB6">
        <w:rPr>
          <w:rFonts w:ascii="Times New Roman" w:hAnsi="Times New Roman" w:cs="Times New Roman"/>
          <w:b/>
          <w:i/>
          <w:sz w:val="28"/>
          <w:szCs w:val="28"/>
        </w:rPr>
        <w:t xml:space="preserve">,  </w:t>
      </w:r>
      <w:r w:rsidR="00EB5DB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N1, N2 </w:t>
      </w:r>
      <w:r w:rsidR="00EB5DB6">
        <w:rPr>
          <w:rFonts w:ascii="Times New Roman" w:hAnsi="Times New Roman" w:cs="Times New Roman"/>
          <w:b/>
          <w:i/>
          <w:sz w:val="28"/>
          <w:szCs w:val="28"/>
        </w:rPr>
        <w:t>стадиях</w:t>
      </w:r>
      <w:r w:rsidRPr="009224B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0F815830" w14:textId="77777777" w:rsidR="005752D8" w:rsidRDefault="005752D8" w:rsidP="005752D8">
      <w:pPr>
        <w:tabs>
          <w:tab w:val="left" w:pos="3872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CD0924" w14:textId="4C1D9EF8" w:rsidR="00B1571B" w:rsidRDefault="00EB5DB6" w:rsidP="00B1571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Достоверных различий в</w:t>
      </w:r>
      <w:r w:rsidR="00B1571B">
        <w:rPr>
          <w:rFonts w:ascii="Times New Roman" w:hAnsi="Times New Roman" w:cs="Times New Roman"/>
          <w:sz w:val="28"/>
          <w:szCs w:val="28"/>
        </w:rPr>
        <w:t xml:space="preserve"> отделенных результат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B1571B">
        <w:rPr>
          <w:rFonts w:ascii="Times New Roman" w:hAnsi="Times New Roman" w:cs="Times New Roman"/>
          <w:sz w:val="28"/>
          <w:szCs w:val="28"/>
        </w:rPr>
        <w:t xml:space="preserve"> пациентов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1571B">
        <w:rPr>
          <w:rFonts w:ascii="Times New Roman" w:hAnsi="Times New Roman" w:cs="Times New Roman"/>
          <w:sz w:val="28"/>
          <w:szCs w:val="28"/>
        </w:rPr>
        <w:t xml:space="preserve">зависимости от клинико-анатомической формы рака,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B1571B">
        <w:rPr>
          <w:rFonts w:ascii="Times New Roman" w:hAnsi="Times New Roman" w:cs="Times New Roman"/>
          <w:sz w:val="28"/>
          <w:szCs w:val="28"/>
        </w:rPr>
        <w:t>ыявлено не было</w:t>
      </w:r>
      <w:r w:rsidR="00C14922">
        <w:rPr>
          <w:rFonts w:ascii="Times New Roman" w:hAnsi="Times New Roman" w:cs="Times New Roman"/>
          <w:sz w:val="28"/>
          <w:szCs w:val="28"/>
        </w:rPr>
        <w:t xml:space="preserve"> (табл. 11</w:t>
      </w:r>
      <w:r>
        <w:rPr>
          <w:rFonts w:ascii="Times New Roman" w:hAnsi="Times New Roman" w:cs="Times New Roman"/>
          <w:sz w:val="28"/>
          <w:szCs w:val="28"/>
        </w:rPr>
        <w:t>)</w:t>
      </w:r>
      <w:r w:rsidR="00B1571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D19C12" w14:textId="3E9910D9" w:rsidR="00B1571B" w:rsidRDefault="00C14922" w:rsidP="00B1571B">
      <w:pPr>
        <w:widowControl w:val="0"/>
        <w:autoSpaceDE w:val="0"/>
        <w:autoSpaceDN w:val="0"/>
        <w:adjustRightInd w:val="0"/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11</w:t>
      </w:r>
    </w:p>
    <w:tbl>
      <w:tblPr>
        <w:tblStyle w:val="a4"/>
        <w:tblpPr w:leftFromText="181" w:rightFromText="181" w:vertAnchor="text" w:horzAnchor="page" w:tblpX="2170" w:tblpY="761"/>
        <w:tblOverlap w:val="never"/>
        <w:tblW w:w="0" w:type="auto"/>
        <w:tblLook w:val="04A0" w:firstRow="1" w:lastRow="0" w:firstColumn="1" w:lastColumn="0" w:noHBand="0" w:noVBand="1"/>
      </w:tblPr>
      <w:tblGrid>
        <w:gridCol w:w="2549"/>
        <w:gridCol w:w="3059"/>
        <w:gridCol w:w="2845"/>
      </w:tblGrid>
      <w:tr w:rsidR="00A94F84" w14:paraId="4CB72D79" w14:textId="77777777" w:rsidTr="00A94F84">
        <w:trPr>
          <w:trHeight w:val="527"/>
        </w:trPr>
        <w:tc>
          <w:tcPr>
            <w:tcW w:w="2549" w:type="dxa"/>
            <w:tcBorders>
              <w:tl2br w:val="single" w:sz="4" w:space="0" w:color="auto"/>
            </w:tcBorders>
            <w:vAlign w:val="center"/>
          </w:tcPr>
          <w:p w14:paraId="352CA8E6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Кл-анатомическая форма</w:t>
            </w:r>
          </w:p>
          <w:p w14:paraId="0D584C0F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</w:p>
          <w:p w14:paraId="0F6AA063" w14:textId="77777777" w:rsidR="00A94F84" w:rsidRPr="000742EF" w:rsidRDefault="00A94F84" w:rsidP="00A94F8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 w:rsidRPr="000742EF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3059" w:type="dxa"/>
            <w:vAlign w:val="center"/>
          </w:tcPr>
          <w:p w14:paraId="0897ADA4" w14:textId="77777777" w:rsidR="00A94F84" w:rsidRPr="000742EF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 xml:space="preserve">Центральная </w:t>
            </w:r>
          </w:p>
        </w:tc>
        <w:tc>
          <w:tcPr>
            <w:tcW w:w="2845" w:type="dxa"/>
            <w:vAlign w:val="center"/>
          </w:tcPr>
          <w:p w14:paraId="3DED1E7B" w14:textId="77777777" w:rsidR="00A94F84" w:rsidRPr="000742EF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 xml:space="preserve">Периферическая </w:t>
            </w:r>
          </w:p>
        </w:tc>
      </w:tr>
      <w:tr w:rsidR="00A94F84" w14:paraId="3C8D6CEE" w14:textId="77777777" w:rsidTr="00A94F84">
        <w:trPr>
          <w:trHeight w:val="406"/>
        </w:trPr>
        <w:tc>
          <w:tcPr>
            <w:tcW w:w="2549" w:type="dxa"/>
            <w:vAlign w:val="center"/>
          </w:tcPr>
          <w:p w14:paraId="2A585E2A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5E52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3059" w:type="dxa"/>
            <w:vAlign w:val="center"/>
          </w:tcPr>
          <w:p w14:paraId="1B21379E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75%</w:t>
            </w:r>
          </w:p>
        </w:tc>
        <w:tc>
          <w:tcPr>
            <w:tcW w:w="2845" w:type="dxa"/>
            <w:vAlign w:val="center"/>
          </w:tcPr>
          <w:p w14:paraId="645F7160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78%</w:t>
            </w:r>
          </w:p>
        </w:tc>
      </w:tr>
      <w:tr w:rsidR="00A94F84" w14:paraId="4E018587" w14:textId="77777777" w:rsidTr="00A94F84">
        <w:trPr>
          <w:trHeight w:val="406"/>
        </w:trPr>
        <w:tc>
          <w:tcPr>
            <w:tcW w:w="2549" w:type="dxa"/>
            <w:vAlign w:val="center"/>
          </w:tcPr>
          <w:p w14:paraId="1898C65F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3059" w:type="dxa"/>
            <w:vAlign w:val="center"/>
          </w:tcPr>
          <w:p w14:paraId="37FEF12B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52%</w:t>
            </w:r>
          </w:p>
        </w:tc>
        <w:tc>
          <w:tcPr>
            <w:tcW w:w="2845" w:type="dxa"/>
            <w:vAlign w:val="center"/>
          </w:tcPr>
          <w:p w14:paraId="4A76E379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62%</w:t>
            </w:r>
          </w:p>
        </w:tc>
      </w:tr>
      <w:tr w:rsidR="00A94F84" w14:paraId="3D456DA5" w14:textId="77777777" w:rsidTr="00A94F84">
        <w:trPr>
          <w:trHeight w:val="406"/>
        </w:trPr>
        <w:tc>
          <w:tcPr>
            <w:tcW w:w="2549" w:type="dxa"/>
            <w:vAlign w:val="center"/>
          </w:tcPr>
          <w:p w14:paraId="2B6C6D74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3059" w:type="dxa"/>
            <w:vAlign w:val="center"/>
          </w:tcPr>
          <w:p w14:paraId="79AFB3B5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35%</w:t>
            </w:r>
          </w:p>
        </w:tc>
        <w:tc>
          <w:tcPr>
            <w:tcW w:w="2845" w:type="dxa"/>
            <w:vAlign w:val="center"/>
          </w:tcPr>
          <w:p w14:paraId="648E2C46" w14:textId="77777777" w:rsidR="00A94F84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37%</w:t>
            </w:r>
          </w:p>
        </w:tc>
      </w:tr>
      <w:tr w:rsidR="00A94F84" w14:paraId="2AB62EEB" w14:textId="77777777" w:rsidTr="00A94F84">
        <w:trPr>
          <w:trHeight w:val="406"/>
        </w:trPr>
        <w:tc>
          <w:tcPr>
            <w:tcW w:w="2549" w:type="dxa"/>
            <w:vAlign w:val="center"/>
          </w:tcPr>
          <w:p w14:paraId="2B8C2238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Медиана</w:t>
            </w:r>
          </w:p>
        </w:tc>
        <w:tc>
          <w:tcPr>
            <w:tcW w:w="3059" w:type="dxa"/>
            <w:vAlign w:val="center"/>
          </w:tcPr>
          <w:p w14:paraId="3A097890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28</w:t>
            </w:r>
          </w:p>
        </w:tc>
        <w:tc>
          <w:tcPr>
            <w:tcW w:w="2845" w:type="dxa"/>
            <w:vAlign w:val="center"/>
          </w:tcPr>
          <w:p w14:paraId="18630B53" w14:textId="77777777" w:rsidR="00A94F84" w:rsidRPr="000F5E52" w:rsidRDefault="00A94F84" w:rsidP="00A94F8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39,5</w:t>
            </w:r>
          </w:p>
        </w:tc>
      </w:tr>
    </w:tbl>
    <w:p w14:paraId="3964DE76" w14:textId="6DB7323A" w:rsidR="00B1571B" w:rsidRPr="00B1571B" w:rsidRDefault="00B1571B" w:rsidP="00B1571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71B">
        <w:rPr>
          <w:rFonts w:ascii="Times New Roman" w:hAnsi="Times New Roman" w:cs="Times New Roman"/>
          <w:b/>
          <w:sz w:val="28"/>
          <w:szCs w:val="28"/>
        </w:rPr>
        <w:t>Выживаемость больных в зависимости от клинико-анатомической формы рака</w:t>
      </w:r>
    </w:p>
    <w:p w14:paraId="0035528F" w14:textId="77777777" w:rsidR="009224B6" w:rsidRDefault="009224B6" w:rsidP="00A94F8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E3F27F" w14:textId="09DA403B" w:rsidR="00EB5DB6" w:rsidRDefault="00EB5DB6" w:rsidP="00A94F8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</w:t>
      </w:r>
      <w:r w:rsidR="00C14922">
        <w:rPr>
          <w:rFonts w:ascii="Times New Roman" w:hAnsi="Times New Roman" w:cs="Times New Roman"/>
          <w:sz w:val="28"/>
          <w:szCs w:val="28"/>
        </w:rPr>
        <w:t xml:space="preserve"> 11</w:t>
      </w:r>
      <w:r>
        <w:rPr>
          <w:rFonts w:ascii="Times New Roman" w:hAnsi="Times New Roman" w:cs="Times New Roman"/>
          <w:sz w:val="28"/>
          <w:szCs w:val="28"/>
        </w:rPr>
        <w:t>, при центральных опухолях 2-х и 5-летняя выживаемость составила 52% и 35%, а при периферическом раке 62%</w:t>
      </w:r>
      <w:r w:rsidR="00C14922">
        <w:rPr>
          <w:rFonts w:ascii="Times New Roman" w:hAnsi="Times New Roman" w:cs="Times New Roman"/>
          <w:sz w:val="28"/>
          <w:szCs w:val="28"/>
        </w:rPr>
        <w:t xml:space="preserve"> и 37%, соответственно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59A37B4" w14:textId="40FE8B1F" w:rsidR="00B1571B" w:rsidRDefault="00B1571B" w:rsidP="00A94F8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="009224B6">
        <w:rPr>
          <w:rFonts w:ascii="Times New Roman" w:hAnsi="Times New Roman" w:cs="Times New Roman"/>
          <w:sz w:val="28"/>
          <w:szCs w:val="28"/>
        </w:rPr>
        <w:t>изучении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3B70">
        <w:rPr>
          <w:rFonts w:ascii="Times New Roman" w:hAnsi="Times New Roman" w:cs="Times New Roman"/>
          <w:sz w:val="28"/>
          <w:szCs w:val="28"/>
        </w:rPr>
        <w:t>отдаленных результатов</w:t>
      </w:r>
      <w:r>
        <w:rPr>
          <w:rFonts w:ascii="Times New Roman" w:hAnsi="Times New Roman" w:cs="Times New Roman"/>
          <w:sz w:val="28"/>
          <w:szCs w:val="28"/>
        </w:rPr>
        <w:t xml:space="preserve"> больных </w:t>
      </w:r>
      <w:r w:rsidR="009224B6">
        <w:rPr>
          <w:rFonts w:ascii="Times New Roman" w:hAnsi="Times New Roman" w:cs="Times New Roman"/>
          <w:sz w:val="28"/>
          <w:szCs w:val="28"/>
        </w:rPr>
        <w:t>в зависимости от наиболее часто встречающихся гистологичес</w:t>
      </w:r>
      <w:r w:rsidR="001B57A6">
        <w:rPr>
          <w:rFonts w:ascii="Times New Roman" w:hAnsi="Times New Roman" w:cs="Times New Roman"/>
          <w:sz w:val="28"/>
          <w:szCs w:val="28"/>
        </w:rPr>
        <w:t xml:space="preserve">ких типов </w:t>
      </w:r>
      <w:r w:rsidR="00EB5DB6">
        <w:rPr>
          <w:rFonts w:ascii="Times New Roman" w:hAnsi="Times New Roman" w:cs="Times New Roman"/>
          <w:sz w:val="28"/>
          <w:szCs w:val="28"/>
        </w:rPr>
        <w:t>рака</w:t>
      </w:r>
      <w:r w:rsidR="001B57A6">
        <w:rPr>
          <w:rFonts w:ascii="Times New Roman" w:hAnsi="Times New Roman" w:cs="Times New Roman"/>
          <w:sz w:val="28"/>
          <w:szCs w:val="28"/>
        </w:rPr>
        <w:t xml:space="preserve"> </w:t>
      </w:r>
      <w:r w:rsidR="00EB5DB6">
        <w:rPr>
          <w:rFonts w:ascii="Times New Roman" w:hAnsi="Times New Roman" w:cs="Times New Roman"/>
          <w:sz w:val="28"/>
          <w:szCs w:val="28"/>
        </w:rPr>
        <w:t>существенных</w:t>
      </w:r>
      <w:r w:rsidR="001B57A6">
        <w:rPr>
          <w:rFonts w:ascii="Times New Roman" w:hAnsi="Times New Roman" w:cs="Times New Roman"/>
          <w:sz w:val="28"/>
          <w:szCs w:val="28"/>
        </w:rPr>
        <w:t xml:space="preserve"> </w:t>
      </w:r>
      <w:r w:rsidR="00EB5DB6">
        <w:rPr>
          <w:rFonts w:ascii="Times New Roman" w:hAnsi="Times New Roman" w:cs="Times New Roman"/>
          <w:sz w:val="28"/>
          <w:szCs w:val="28"/>
        </w:rPr>
        <w:t xml:space="preserve">различий в </w:t>
      </w:r>
      <w:r w:rsidR="00E03B70">
        <w:rPr>
          <w:rFonts w:ascii="Times New Roman" w:hAnsi="Times New Roman" w:cs="Times New Roman"/>
          <w:sz w:val="28"/>
          <w:szCs w:val="28"/>
        </w:rPr>
        <w:t xml:space="preserve">5-летней выживаемости пациентов с плоскоклеточным раком и аденокарциномой </w:t>
      </w:r>
      <w:r w:rsidR="009224B6">
        <w:rPr>
          <w:rFonts w:ascii="Times New Roman" w:hAnsi="Times New Roman" w:cs="Times New Roman"/>
          <w:sz w:val="28"/>
          <w:szCs w:val="28"/>
        </w:rPr>
        <w:t>получено не было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E03B70">
        <w:rPr>
          <w:rFonts w:ascii="Times New Roman" w:hAnsi="Times New Roman" w:cs="Times New Roman"/>
          <w:sz w:val="28"/>
          <w:szCs w:val="28"/>
          <w:lang w:val="en-US"/>
        </w:rPr>
        <w:t>табл. 1</w:t>
      </w:r>
      <w:r w:rsidR="00C14922"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).</w:t>
      </w:r>
    </w:p>
    <w:p w14:paraId="4927DF9F" w14:textId="6B6FCA99" w:rsidR="00B1571B" w:rsidRDefault="00C14922" w:rsidP="00B1571B">
      <w:pPr>
        <w:tabs>
          <w:tab w:val="left" w:pos="3872"/>
        </w:tabs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Таблица 12</w:t>
      </w:r>
    </w:p>
    <w:p w14:paraId="55E4A21D" w14:textId="3D018A9B" w:rsidR="00B1571B" w:rsidRP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94F84">
        <w:rPr>
          <w:rFonts w:ascii="Times New Roman" w:hAnsi="Times New Roman" w:cs="Times New Roman"/>
          <w:b/>
          <w:sz w:val="28"/>
          <w:szCs w:val="28"/>
          <w:lang w:val="en-US"/>
        </w:rPr>
        <w:t>Выживаемость больных в зависимости от гистологического типа опухоли</w:t>
      </w:r>
    </w:p>
    <w:tbl>
      <w:tblPr>
        <w:tblStyle w:val="a4"/>
        <w:tblpPr w:leftFromText="181" w:rightFromText="181" w:vertAnchor="text" w:horzAnchor="page" w:tblpX="3250" w:tblpY="254"/>
        <w:tblOverlap w:val="never"/>
        <w:tblW w:w="0" w:type="auto"/>
        <w:tblLook w:val="04A0" w:firstRow="1" w:lastRow="0" w:firstColumn="1" w:lastColumn="0" w:noHBand="0" w:noVBand="1"/>
      </w:tblPr>
      <w:tblGrid>
        <w:gridCol w:w="2034"/>
        <w:gridCol w:w="2440"/>
        <w:gridCol w:w="2272"/>
      </w:tblGrid>
      <w:tr w:rsidR="009224B6" w14:paraId="03BBE00C" w14:textId="77777777" w:rsidTr="009224B6">
        <w:trPr>
          <w:trHeight w:val="530"/>
        </w:trPr>
        <w:tc>
          <w:tcPr>
            <w:tcW w:w="2034" w:type="dxa"/>
            <w:vAlign w:val="center"/>
          </w:tcPr>
          <w:p w14:paraId="14A934E0" w14:textId="77777777" w:rsidR="009224B6" w:rsidRPr="000742EF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742EF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2440" w:type="dxa"/>
            <w:vAlign w:val="center"/>
          </w:tcPr>
          <w:p w14:paraId="3A5E4387" w14:textId="77777777" w:rsidR="009224B6" w:rsidRPr="000742EF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Плоскоклеточный рак</w:t>
            </w:r>
          </w:p>
        </w:tc>
        <w:tc>
          <w:tcPr>
            <w:tcW w:w="2272" w:type="dxa"/>
            <w:vAlign w:val="center"/>
          </w:tcPr>
          <w:p w14:paraId="4D5156D4" w14:textId="77777777" w:rsidR="009224B6" w:rsidRPr="000742EF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 xml:space="preserve">Аденокарцинома </w:t>
            </w:r>
          </w:p>
        </w:tc>
      </w:tr>
      <w:tr w:rsidR="009224B6" w14:paraId="10B3F58E" w14:textId="77777777" w:rsidTr="009224B6">
        <w:trPr>
          <w:trHeight w:val="410"/>
        </w:trPr>
        <w:tc>
          <w:tcPr>
            <w:tcW w:w="2034" w:type="dxa"/>
            <w:vAlign w:val="center"/>
          </w:tcPr>
          <w:p w14:paraId="598EDE09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5E52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2440" w:type="dxa"/>
            <w:vAlign w:val="center"/>
          </w:tcPr>
          <w:p w14:paraId="58E8E984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77%</w:t>
            </w:r>
          </w:p>
        </w:tc>
        <w:tc>
          <w:tcPr>
            <w:tcW w:w="2272" w:type="dxa"/>
            <w:vAlign w:val="center"/>
          </w:tcPr>
          <w:p w14:paraId="7A535C85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87%</w:t>
            </w:r>
          </w:p>
        </w:tc>
      </w:tr>
      <w:tr w:rsidR="009224B6" w14:paraId="0C805C21" w14:textId="77777777" w:rsidTr="009224B6">
        <w:trPr>
          <w:trHeight w:val="410"/>
        </w:trPr>
        <w:tc>
          <w:tcPr>
            <w:tcW w:w="2034" w:type="dxa"/>
            <w:vAlign w:val="center"/>
          </w:tcPr>
          <w:p w14:paraId="62E01071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2440" w:type="dxa"/>
            <w:vAlign w:val="center"/>
          </w:tcPr>
          <w:p w14:paraId="48E3A04F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54%</w:t>
            </w:r>
          </w:p>
        </w:tc>
        <w:tc>
          <w:tcPr>
            <w:tcW w:w="2272" w:type="dxa"/>
            <w:vAlign w:val="center"/>
          </w:tcPr>
          <w:p w14:paraId="5F89C7B2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72%</w:t>
            </w:r>
          </w:p>
        </w:tc>
      </w:tr>
      <w:tr w:rsidR="009224B6" w14:paraId="7D5F29DF" w14:textId="77777777" w:rsidTr="009224B6">
        <w:trPr>
          <w:trHeight w:val="410"/>
        </w:trPr>
        <w:tc>
          <w:tcPr>
            <w:tcW w:w="2034" w:type="dxa"/>
            <w:vAlign w:val="center"/>
          </w:tcPr>
          <w:p w14:paraId="335B265F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2440" w:type="dxa"/>
            <w:vAlign w:val="center"/>
          </w:tcPr>
          <w:p w14:paraId="4ADBCFD2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36%</w:t>
            </w:r>
          </w:p>
        </w:tc>
        <w:tc>
          <w:tcPr>
            <w:tcW w:w="2272" w:type="dxa"/>
            <w:vAlign w:val="center"/>
          </w:tcPr>
          <w:p w14:paraId="6DC085CD" w14:textId="77777777" w:rsidR="009224B6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39%</w:t>
            </w:r>
          </w:p>
        </w:tc>
      </w:tr>
      <w:tr w:rsidR="009224B6" w14:paraId="0FDC3FBC" w14:textId="77777777" w:rsidTr="009224B6">
        <w:trPr>
          <w:trHeight w:val="410"/>
        </w:trPr>
        <w:tc>
          <w:tcPr>
            <w:tcW w:w="2034" w:type="dxa"/>
            <w:vAlign w:val="center"/>
          </w:tcPr>
          <w:p w14:paraId="46D64EF1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Медиана</w:t>
            </w:r>
          </w:p>
        </w:tc>
        <w:tc>
          <w:tcPr>
            <w:tcW w:w="2440" w:type="dxa"/>
            <w:vAlign w:val="center"/>
          </w:tcPr>
          <w:p w14:paraId="269F4201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32</w:t>
            </w:r>
          </w:p>
        </w:tc>
        <w:tc>
          <w:tcPr>
            <w:tcW w:w="2272" w:type="dxa"/>
            <w:vAlign w:val="center"/>
          </w:tcPr>
          <w:p w14:paraId="46B3DAA8" w14:textId="77777777" w:rsidR="009224B6" w:rsidRPr="000F5E52" w:rsidRDefault="009224B6" w:rsidP="009224B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47</w:t>
            </w:r>
          </w:p>
        </w:tc>
      </w:tr>
    </w:tbl>
    <w:p w14:paraId="20519BA7" w14:textId="77777777" w:rsidR="00B1571B" w:rsidRDefault="00B1571B" w:rsidP="001F557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41B86B" w14:textId="77777777" w:rsidR="001F5574" w:rsidRDefault="001F5574" w:rsidP="001F557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8A6241" w14:textId="77777777" w:rsidR="00E03B70" w:rsidRDefault="00E03B70" w:rsidP="00E03B7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E8077E" w14:textId="77777777" w:rsidR="00E03B70" w:rsidRDefault="00E03B70" w:rsidP="00E03B7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74493C" w14:textId="77777777" w:rsidR="00E03B70" w:rsidRDefault="00E03B70" w:rsidP="00E03B7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2A622E" w14:textId="77777777" w:rsidR="00E03B70" w:rsidRDefault="00E03B70" w:rsidP="00E03B7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95FA72" w14:textId="11C0A1E0" w:rsidR="006D71F3" w:rsidRDefault="00EB5DB6" w:rsidP="007D32D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A94F84">
        <w:rPr>
          <w:rFonts w:ascii="Times New Roman" w:hAnsi="Times New Roman" w:cs="Times New Roman"/>
          <w:sz w:val="28"/>
          <w:szCs w:val="28"/>
        </w:rPr>
        <w:t xml:space="preserve">отдаленных результатов в зависимости от объема предоперационного обследования </w:t>
      </w:r>
      <w:r>
        <w:rPr>
          <w:rFonts w:ascii="Times New Roman" w:hAnsi="Times New Roman" w:cs="Times New Roman"/>
          <w:sz w:val="28"/>
          <w:szCs w:val="28"/>
        </w:rPr>
        <w:t>показало</w:t>
      </w:r>
      <w:r w:rsidR="00A94F84">
        <w:rPr>
          <w:rFonts w:ascii="Times New Roman" w:hAnsi="Times New Roman" w:cs="Times New Roman"/>
          <w:sz w:val="28"/>
          <w:szCs w:val="28"/>
        </w:rPr>
        <w:t xml:space="preserve">, что выживаемость больных, стадированных по алгоритму, предложеннному в ЦИПиТХ, </w:t>
      </w:r>
      <w:r>
        <w:rPr>
          <w:rFonts w:ascii="Times New Roman" w:hAnsi="Times New Roman" w:cs="Times New Roman"/>
          <w:sz w:val="28"/>
          <w:szCs w:val="28"/>
        </w:rPr>
        <w:t xml:space="preserve">достоверно </w:t>
      </w:r>
      <w:r w:rsidR="00A94F84">
        <w:rPr>
          <w:rFonts w:ascii="Times New Roman" w:hAnsi="Times New Roman" w:cs="Times New Roman"/>
          <w:sz w:val="28"/>
          <w:szCs w:val="28"/>
        </w:rPr>
        <w:t>выше выживаемости пациентов, у которых данный алгоритм соблюден</w:t>
      </w:r>
      <w:r>
        <w:rPr>
          <w:rFonts w:ascii="Times New Roman" w:hAnsi="Times New Roman" w:cs="Times New Roman"/>
          <w:sz w:val="28"/>
          <w:szCs w:val="28"/>
        </w:rPr>
        <w:t xml:space="preserve"> не был</w:t>
      </w:r>
      <w:r w:rsidR="00A94F84">
        <w:rPr>
          <w:rFonts w:ascii="Times New Roman" w:hAnsi="Times New Roman" w:cs="Times New Roman"/>
          <w:sz w:val="28"/>
          <w:szCs w:val="28"/>
        </w:rPr>
        <w:t>. При этом, 5-летняя выживаемость и медиана выживаемости корректно стадированных больных составили 5</w:t>
      </w:r>
      <w:r w:rsidR="001206EF">
        <w:rPr>
          <w:rFonts w:ascii="Times New Roman" w:hAnsi="Times New Roman" w:cs="Times New Roman"/>
          <w:sz w:val="28"/>
          <w:szCs w:val="28"/>
        </w:rPr>
        <w:t>2</w:t>
      </w:r>
      <w:r w:rsidR="00A94F84">
        <w:rPr>
          <w:rFonts w:ascii="Times New Roman" w:hAnsi="Times New Roman" w:cs="Times New Roman"/>
          <w:sz w:val="28"/>
          <w:szCs w:val="28"/>
        </w:rPr>
        <w:t xml:space="preserve">% и </w:t>
      </w:r>
      <w:r w:rsidR="00A15EE7">
        <w:rPr>
          <w:rFonts w:ascii="Times New Roman" w:hAnsi="Times New Roman" w:cs="Times New Roman"/>
          <w:sz w:val="28"/>
          <w:szCs w:val="28"/>
        </w:rPr>
        <w:t>67</w:t>
      </w:r>
      <w:r w:rsidR="00A94F84">
        <w:rPr>
          <w:rFonts w:ascii="Times New Roman" w:hAnsi="Times New Roman" w:cs="Times New Roman"/>
          <w:sz w:val="28"/>
          <w:szCs w:val="28"/>
        </w:rPr>
        <w:t xml:space="preserve"> месяцев против 2</w:t>
      </w:r>
      <w:r w:rsidR="00A15EE7">
        <w:rPr>
          <w:rFonts w:ascii="Times New Roman" w:hAnsi="Times New Roman" w:cs="Times New Roman"/>
          <w:sz w:val="28"/>
          <w:szCs w:val="28"/>
        </w:rPr>
        <w:t>7</w:t>
      </w:r>
      <w:r w:rsidR="00A94F84">
        <w:rPr>
          <w:rFonts w:ascii="Times New Roman" w:hAnsi="Times New Roman" w:cs="Times New Roman"/>
          <w:sz w:val="28"/>
          <w:szCs w:val="28"/>
        </w:rPr>
        <w:t xml:space="preserve">% и 35,5 месяцев у пациентов, стадированных не по алгоритму (рис. </w:t>
      </w:r>
      <w:r w:rsidR="00487F50">
        <w:rPr>
          <w:rFonts w:ascii="Times New Roman" w:hAnsi="Times New Roman" w:cs="Times New Roman"/>
          <w:sz w:val="28"/>
          <w:szCs w:val="28"/>
        </w:rPr>
        <w:t>11</w:t>
      </w:r>
      <w:r w:rsidR="00A94F84">
        <w:rPr>
          <w:rFonts w:ascii="Times New Roman" w:hAnsi="Times New Roman" w:cs="Times New Roman"/>
          <w:sz w:val="28"/>
          <w:szCs w:val="28"/>
        </w:rPr>
        <w:t>).</w:t>
      </w:r>
      <w:r w:rsidR="0047291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97F2AB" w14:textId="77777777" w:rsidR="00175ED4" w:rsidRPr="00A27E89" w:rsidRDefault="00175ED4" w:rsidP="00A27E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22D21D" w14:textId="4868008A" w:rsidR="001F5574" w:rsidRDefault="00A15EE7" w:rsidP="00A94F84">
      <w:pPr>
        <w:tabs>
          <w:tab w:val="left" w:pos="11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7DE4FCF8" wp14:editId="2AF5155C">
                <wp:simplePos x="0" y="0"/>
                <wp:positionH relativeFrom="column">
                  <wp:posOffset>685800</wp:posOffset>
                </wp:positionH>
                <wp:positionV relativeFrom="paragraph">
                  <wp:posOffset>72390</wp:posOffset>
                </wp:positionV>
                <wp:extent cx="4572000" cy="5143500"/>
                <wp:effectExtent l="76200" t="50800" r="76200" b="11430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51435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3A3B46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1C00E8E3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69F31B10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E622368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05F52A85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96CECB6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52C1C507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6EB07F3F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040E8EB3" w14:textId="77777777" w:rsidR="007F2897" w:rsidRPr="001935EF" w:rsidRDefault="007F2897" w:rsidP="00A15EE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3D85116A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34F9E5AD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1ECF357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A40341D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C1BF866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58156647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48018A22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E1D1A1B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3D7F8342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5FDB41C8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9778871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9BA61BD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E449840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891D48D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D93DE17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CBC1364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4640A0B2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38619D70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13E1A430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52647863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36B5B95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8A5595D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7A6236E6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24E107F9" w14:textId="77777777" w:rsidR="007F2897" w:rsidRDefault="007F2897" w:rsidP="00A15EE7">
                            <w:pPr>
                              <w:jc w:val="center"/>
                            </w:pPr>
                          </w:p>
                          <w:p w14:paraId="67FB9D04" w14:textId="77777777" w:rsidR="007F2897" w:rsidRPr="00A94F84" w:rsidRDefault="007F2897" w:rsidP="00A15E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147" style="position:absolute;margin-left:54pt;margin-top:5.7pt;width:5in;height:405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" filled="f" strokecolor="#36f" strokeweight="3pt">
                <v:shadow on="t" opacity="22937f" mv:blur="40000f" origin=",.5" offset="0,23000emu"/>
                <v:textbox>
                  <w:txbxContent>
                    <w:p w14:paraId="733A3B46" w14:textId="77777777" w:rsidR="007B489B" w:rsidRDefault="007B489B" w:rsidP="00A15EE7">
                      <w:pPr>
                        <w:jc w:val="center"/>
                      </w:pPr>
                    </w:p>
                    <w:p w14:paraId="1C00E8E3" w14:textId="77777777" w:rsidR="007B489B" w:rsidRDefault="007B489B" w:rsidP="00A15EE7">
                      <w:pPr>
                        <w:jc w:val="center"/>
                      </w:pPr>
                    </w:p>
                    <w:p w14:paraId="69F31B10" w14:textId="77777777" w:rsidR="007B489B" w:rsidRDefault="007B489B" w:rsidP="00A15EE7">
                      <w:pPr>
                        <w:jc w:val="center"/>
                      </w:pPr>
                    </w:p>
                    <w:p w14:paraId="2E622368" w14:textId="77777777" w:rsidR="007B489B" w:rsidRDefault="007B489B" w:rsidP="00A15EE7">
                      <w:pPr>
                        <w:jc w:val="center"/>
                      </w:pPr>
                    </w:p>
                    <w:p w14:paraId="05F52A85" w14:textId="77777777" w:rsidR="007B489B" w:rsidRDefault="007B489B" w:rsidP="00A15EE7">
                      <w:pPr>
                        <w:jc w:val="center"/>
                      </w:pPr>
                    </w:p>
                    <w:p w14:paraId="296CECB6" w14:textId="77777777" w:rsidR="007B489B" w:rsidRDefault="007B489B" w:rsidP="00A15EE7">
                      <w:pPr>
                        <w:jc w:val="center"/>
                      </w:pPr>
                    </w:p>
                    <w:p w14:paraId="52C1C507" w14:textId="77777777" w:rsidR="007B489B" w:rsidRDefault="007B489B" w:rsidP="00A15EE7">
                      <w:pPr>
                        <w:jc w:val="center"/>
                      </w:pPr>
                    </w:p>
                    <w:p w14:paraId="6EB07F3F" w14:textId="77777777" w:rsidR="007B489B" w:rsidRDefault="007B489B" w:rsidP="00A15EE7">
                      <w:pPr>
                        <w:jc w:val="center"/>
                      </w:pPr>
                    </w:p>
                    <w:p w14:paraId="040E8EB3" w14:textId="77777777" w:rsidR="007B489B" w:rsidRPr="001935EF" w:rsidRDefault="007B489B" w:rsidP="00A15EE7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3D85116A" w14:textId="77777777" w:rsidR="007B489B" w:rsidRDefault="007B489B" w:rsidP="00A15EE7">
                      <w:pPr>
                        <w:jc w:val="center"/>
                      </w:pPr>
                    </w:p>
                    <w:p w14:paraId="34F9E5AD" w14:textId="77777777" w:rsidR="007B489B" w:rsidRDefault="007B489B" w:rsidP="00A15EE7">
                      <w:pPr>
                        <w:jc w:val="center"/>
                      </w:pPr>
                    </w:p>
                    <w:p w14:paraId="71ECF357" w14:textId="77777777" w:rsidR="007B489B" w:rsidRDefault="007B489B" w:rsidP="00A15EE7">
                      <w:pPr>
                        <w:jc w:val="center"/>
                      </w:pPr>
                    </w:p>
                    <w:p w14:paraId="2A40341D" w14:textId="77777777" w:rsidR="007B489B" w:rsidRDefault="007B489B" w:rsidP="00A15EE7">
                      <w:pPr>
                        <w:jc w:val="center"/>
                      </w:pPr>
                    </w:p>
                    <w:p w14:paraId="7C1BF866" w14:textId="77777777" w:rsidR="007B489B" w:rsidRDefault="007B489B" w:rsidP="00A15EE7">
                      <w:pPr>
                        <w:jc w:val="center"/>
                      </w:pPr>
                    </w:p>
                    <w:p w14:paraId="58156647" w14:textId="77777777" w:rsidR="007B489B" w:rsidRDefault="007B489B" w:rsidP="00A15EE7">
                      <w:pPr>
                        <w:jc w:val="center"/>
                      </w:pPr>
                    </w:p>
                    <w:p w14:paraId="48018A22" w14:textId="77777777" w:rsidR="007B489B" w:rsidRDefault="007B489B" w:rsidP="00A15EE7">
                      <w:pPr>
                        <w:jc w:val="center"/>
                      </w:pPr>
                    </w:p>
                    <w:p w14:paraId="7E1D1A1B" w14:textId="77777777" w:rsidR="007B489B" w:rsidRDefault="007B489B" w:rsidP="00A15EE7">
                      <w:pPr>
                        <w:jc w:val="center"/>
                      </w:pPr>
                    </w:p>
                    <w:p w14:paraId="3D7F8342" w14:textId="77777777" w:rsidR="007B489B" w:rsidRDefault="007B489B" w:rsidP="00A15EE7">
                      <w:pPr>
                        <w:jc w:val="center"/>
                      </w:pPr>
                    </w:p>
                    <w:p w14:paraId="5FDB41C8" w14:textId="77777777" w:rsidR="007B489B" w:rsidRDefault="007B489B" w:rsidP="00A15EE7">
                      <w:pPr>
                        <w:jc w:val="center"/>
                      </w:pPr>
                    </w:p>
                    <w:p w14:paraId="79778871" w14:textId="77777777" w:rsidR="007B489B" w:rsidRDefault="007B489B" w:rsidP="00A15EE7">
                      <w:pPr>
                        <w:jc w:val="center"/>
                      </w:pPr>
                    </w:p>
                    <w:p w14:paraId="79BA61BD" w14:textId="77777777" w:rsidR="007B489B" w:rsidRDefault="007B489B" w:rsidP="00A15EE7">
                      <w:pPr>
                        <w:jc w:val="center"/>
                      </w:pPr>
                    </w:p>
                    <w:p w14:paraId="7E449840" w14:textId="77777777" w:rsidR="007B489B" w:rsidRDefault="007B489B" w:rsidP="00A15EE7">
                      <w:pPr>
                        <w:jc w:val="center"/>
                      </w:pPr>
                    </w:p>
                    <w:p w14:paraId="2891D48D" w14:textId="77777777" w:rsidR="007B489B" w:rsidRDefault="007B489B" w:rsidP="00A15EE7">
                      <w:pPr>
                        <w:jc w:val="center"/>
                      </w:pPr>
                    </w:p>
                    <w:p w14:paraId="7D93DE17" w14:textId="77777777" w:rsidR="007B489B" w:rsidRDefault="007B489B" w:rsidP="00A15EE7">
                      <w:pPr>
                        <w:jc w:val="center"/>
                      </w:pPr>
                    </w:p>
                    <w:p w14:paraId="2CBC1364" w14:textId="77777777" w:rsidR="007B489B" w:rsidRDefault="007B489B" w:rsidP="00A15EE7">
                      <w:pPr>
                        <w:jc w:val="center"/>
                      </w:pPr>
                    </w:p>
                    <w:p w14:paraId="4640A0B2" w14:textId="77777777" w:rsidR="007B489B" w:rsidRDefault="007B489B" w:rsidP="00A15EE7">
                      <w:pPr>
                        <w:jc w:val="center"/>
                      </w:pPr>
                    </w:p>
                    <w:p w14:paraId="38619D70" w14:textId="77777777" w:rsidR="007B489B" w:rsidRDefault="007B489B" w:rsidP="00A15EE7">
                      <w:pPr>
                        <w:jc w:val="center"/>
                      </w:pPr>
                    </w:p>
                    <w:p w14:paraId="13E1A430" w14:textId="77777777" w:rsidR="007B489B" w:rsidRDefault="007B489B" w:rsidP="00A15EE7">
                      <w:pPr>
                        <w:jc w:val="center"/>
                      </w:pPr>
                    </w:p>
                    <w:p w14:paraId="52647863" w14:textId="77777777" w:rsidR="007B489B" w:rsidRDefault="007B489B" w:rsidP="00A15EE7">
                      <w:pPr>
                        <w:jc w:val="center"/>
                      </w:pPr>
                    </w:p>
                    <w:p w14:paraId="736B5B95" w14:textId="77777777" w:rsidR="007B489B" w:rsidRDefault="007B489B" w:rsidP="00A15EE7">
                      <w:pPr>
                        <w:jc w:val="center"/>
                      </w:pPr>
                    </w:p>
                    <w:p w14:paraId="78A5595D" w14:textId="77777777" w:rsidR="007B489B" w:rsidRDefault="007B489B" w:rsidP="00A15EE7">
                      <w:pPr>
                        <w:jc w:val="center"/>
                      </w:pPr>
                    </w:p>
                    <w:p w14:paraId="7A6236E6" w14:textId="77777777" w:rsidR="007B489B" w:rsidRDefault="007B489B" w:rsidP="00A15EE7">
                      <w:pPr>
                        <w:jc w:val="center"/>
                      </w:pPr>
                    </w:p>
                    <w:p w14:paraId="24E107F9" w14:textId="77777777" w:rsidR="007B489B" w:rsidRDefault="007B489B" w:rsidP="00A15EE7">
                      <w:pPr>
                        <w:jc w:val="center"/>
                      </w:pPr>
                    </w:p>
                    <w:p w14:paraId="67FB9D04" w14:textId="77777777" w:rsidR="007B489B" w:rsidRPr="00A94F84" w:rsidRDefault="007B489B" w:rsidP="00A15EE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27E89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54141" behindDoc="1" locked="0" layoutInCell="1" allowOverlap="1" wp14:anchorId="5E509045" wp14:editId="4FE7DA48">
            <wp:simplePos x="0" y="0"/>
            <wp:positionH relativeFrom="column">
              <wp:posOffset>914400</wp:posOffset>
            </wp:positionH>
            <wp:positionV relativeFrom="paragraph">
              <wp:posOffset>72390</wp:posOffset>
            </wp:positionV>
            <wp:extent cx="4319905" cy="3564890"/>
            <wp:effectExtent l="0" t="0" r="0" b="0"/>
            <wp:wrapNone/>
            <wp:docPr id="231" name="Изображение 231" descr="Macintosh HD:Users:irina:Desktop:графики в результаты: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irina:Desktop:графики в результаты:алгоритм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6A3D1" w14:textId="65DAA7C6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A7502F" w14:textId="4885E881" w:rsidR="00A94F84" w:rsidRDefault="00A94F84" w:rsidP="00A94F8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12BBEAF3" w14:textId="77777777" w:rsidR="00A94F84" w:rsidRDefault="00A94F84" w:rsidP="00A94F8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4E3137E1" w14:textId="77777777" w:rsidR="00A94F84" w:rsidRDefault="00A94F84" w:rsidP="00A94F84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51399724" w14:textId="73012CF8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682934" w14:textId="53B04F63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0183AA" w14:textId="23700CF1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24C716" w14:textId="4C1B2505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F63E8D" w14:textId="77777777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CAA3D4" w14:textId="6D9CE114" w:rsidR="00A94F84" w:rsidRDefault="00A94F84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FBE418" w14:textId="3673A65D" w:rsidR="00A94F84" w:rsidRDefault="00472913" w:rsidP="00A94F84">
      <w:pPr>
        <w:tabs>
          <w:tab w:val="left" w:pos="3872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0A0F17E" wp14:editId="0DC21F6C">
                <wp:simplePos x="0" y="0"/>
                <wp:positionH relativeFrom="column">
                  <wp:posOffset>4457700</wp:posOffset>
                </wp:positionH>
                <wp:positionV relativeFrom="paragraph">
                  <wp:posOffset>88265</wp:posOffset>
                </wp:positionV>
                <wp:extent cx="685800" cy="342900"/>
                <wp:effectExtent l="0" t="0" r="0" b="12700"/>
                <wp:wrapSquare wrapText="bothSides"/>
                <wp:docPr id="246" name="Надпись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074B80" w14:textId="6F1A2106" w:rsidR="007F2897" w:rsidRPr="002C38E4" w:rsidRDefault="007F2897" w:rsidP="00A51CA1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246" o:spid="_x0000_s1148" type="#_x0000_t202" style="position:absolute;left:0;text-align:left;margin-left:351pt;margin-top:6.95pt;width:54pt;height:27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" filled="f" stroked="f">
                <v:textbox>
                  <w:txbxContent>
                    <w:p w14:paraId="5F074B80" w14:textId="6F1A2106" w:rsidR="007B489B" w:rsidRPr="002C38E4" w:rsidRDefault="007B489B" w:rsidP="00A51CA1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C82A21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tbl>
      <w:tblPr>
        <w:tblStyle w:val="a4"/>
        <w:tblpPr w:leftFromText="180" w:rightFromText="180" w:vertAnchor="text" w:horzAnchor="page" w:tblpX="3070" w:tblpY="242"/>
        <w:tblW w:w="0" w:type="auto"/>
        <w:tblLook w:val="04A0" w:firstRow="1" w:lastRow="0" w:firstColumn="1" w:lastColumn="0" w:noHBand="0" w:noVBand="1"/>
      </w:tblPr>
      <w:tblGrid>
        <w:gridCol w:w="2519"/>
        <w:gridCol w:w="1828"/>
        <w:gridCol w:w="1828"/>
      </w:tblGrid>
      <w:tr w:rsidR="00A15EE7" w14:paraId="57B7C80F" w14:textId="77777777" w:rsidTr="00A15EE7">
        <w:trPr>
          <w:trHeight w:val="417"/>
        </w:trPr>
        <w:tc>
          <w:tcPr>
            <w:tcW w:w="2519" w:type="dxa"/>
            <w:vAlign w:val="center"/>
          </w:tcPr>
          <w:p w14:paraId="18E7A958" w14:textId="77777777" w:rsidR="00A15EE7" w:rsidRPr="000742EF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742EF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1828" w:type="dxa"/>
            <w:vAlign w:val="center"/>
          </w:tcPr>
          <w:p w14:paraId="0A585244" w14:textId="77777777" w:rsidR="00A15EE7" w:rsidRPr="000828FA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Стадирование не по алгоритму</w:t>
            </w:r>
          </w:p>
        </w:tc>
        <w:tc>
          <w:tcPr>
            <w:tcW w:w="1828" w:type="dxa"/>
            <w:vAlign w:val="center"/>
          </w:tcPr>
          <w:p w14:paraId="79589E24" w14:textId="77777777" w:rsidR="00A15EE7" w:rsidRPr="000742EF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Стадирование по алгоритму</w:t>
            </w:r>
          </w:p>
        </w:tc>
      </w:tr>
      <w:tr w:rsidR="00A15EE7" w14:paraId="60270FAF" w14:textId="77777777" w:rsidTr="00A15EE7">
        <w:trPr>
          <w:trHeight w:val="323"/>
        </w:trPr>
        <w:tc>
          <w:tcPr>
            <w:tcW w:w="2519" w:type="dxa"/>
            <w:vAlign w:val="center"/>
          </w:tcPr>
          <w:p w14:paraId="4082C064" w14:textId="77777777" w:rsidR="00A15EE7" w:rsidRPr="001206EF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5E52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1828" w:type="dxa"/>
            <w:vAlign w:val="center"/>
          </w:tcPr>
          <w:p w14:paraId="731B871B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77%</w:t>
            </w:r>
          </w:p>
        </w:tc>
        <w:tc>
          <w:tcPr>
            <w:tcW w:w="1828" w:type="dxa"/>
            <w:vAlign w:val="center"/>
          </w:tcPr>
          <w:p w14:paraId="021AFB4B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87%</w:t>
            </w:r>
          </w:p>
        </w:tc>
      </w:tr>
      <w:tr w:rsidR="00A15EE7" w14:paraId="3DA59734" w14:textId="77777777" w:rsidTr="00A15EE7">
        <w:trPr>
          <w:trHeight w:val="323"/>
        </w:trPr>
        <w:tc>
          <w:tcPr>
            <w:tcW w:w="2519" w:type="dxa"/>
            <w:vAlign w:val="center"/>
          </w:tcPr>
          <w:p w14:paraId="5591A98E" w14:textId="77777777" w:rsidR="00A15EE7" w:rsidRPr="000F5E52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1828" w:type="dxa"/>
            <w:vAlign w:val="center"/>
          </w:tcPr>
          <w:p w14:paraId="50229C87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60%</w:t>
            </w:r>
          </w:p>
        </w:tc>
        <w:tc>
          <w:tcPr>
            <w:tcW w:w="1828" w:type="dxa"/>
            <w:vAlign w:val="center"/>
          </w:tcPr>
          <w:p w14:paraId="5ADBCF1E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66%</w:t>
            </w:r>
          </w:p>
        </w:tc>
      </w:tr>
      <w:tr w:rsidR="00A15EE7" w14:paraId="13F52675" w14:textId="77777777" w:rsidTr="00A15EE7">
        <w:trPr>
          <w:trHeight w:val="426"/>
        </w:trPr>
        <w:tc>
          <w:tcPr>
            <w:tcW w:w="2519" w:type="dxa"/>
            <w:vAlign w:val="center"/>
          </w:tcPr>
          <w:p w14:paraId="14A66F8C" w14:textId="77777777" w:rsidR="00A15EE7" w:rsidRPr="000F5E52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1828" w:type="dxa"/>
            <w:vAlign w:val="center"/>
          </w:tcPr>
          <w:p w14:paraId="5012168A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27%</w:t>
            </w:r>
          </w:p>
        </w:tc>
        <w:tc>
          <w:tcPr>
            <w:tcW w:w="1828" w:type="dxa"/>
            <w:vAlign w:val="center"/>
          </w:tcPr>
          <w:p w14:paraId="60F78D50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52%</w:t>
            </w:r>
          </w:p>
        </w:tc>
      </w:tr>
      <w:tr w:rsidR="00A15EE7" w14:paraId="6849756E" w14:textId="77777777" w:rsidTr="00A15EE7">
        <w:trPr>
          <w:trHeight w:hRule="exact" w:val="542"/>
        </w:trPr>
        <w:tc>
          <w:tcPr>
            <w:tcW w:w="2519" w:type="dxa"/>
            <w:vAlign w:val="center"/>
          </w:tcPr>
          <w:p w14:paraId="3ED11BAA" w14:textId="77777777" w:rsidR="00A15EE7" w:rsidRPr="001206EF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Медиана</w:t>
            </w:r>
          </w:p>
        </w:tc>
        <w:tc>
          <w:tcPr>
            <w:tcW w:w="1828" w:type="dxa"/>
            <w:vAlign w:val="center"/>
          </w:tcPr>
          <w:p w14:paraId="771F1555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35,5</w:t>
            </w:r>
          </w:p>
        </w:tc>
        <w:tc>
          <w:tcPr>
            <w:tcW w:w="1828" w:type="dxa"/>
            <w:vAlign w:val="center"/>
          </w:tcPr>
          <w:p w14:paraId="7E825024" w14:textId="77777777" w:rsidR="00A15EE7" w:rsidRDefault="00A15EE7" w:rsidP="00A15E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67</w:t>
            </w:r>
          </w:p>
        </w:tc>
      </w:tr>
    </w:tbl>
    <w:p w14:paraId="710518B0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6B911CEF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390FE68C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320C6E17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21E82B0B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62C811CC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305F9FEB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5F86C7EC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50B0827F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1E8B3335" w14:textId="77777777" w:rsidR="00A94F84" w:rsidRDefault="00A94F84" w:rsidP="007B7622">
      <w:pPr>
        <w:jc w:val="center"/>
        <w:rPr>
          <w:rFonts w:ascii="Times New Roman" w:hAnsi="Times New Roman" w:cs="Times New Roman"/>
          <w:b/>
          <w:lang w:val="en-US"/>
        </w:rPr>
      </w:pPr>
    </w:p>
    <w:p w14:paraId="48E0E57C" w14:textId="77777777" w:rsidR="001206EF" w:rsidRDefault="001206EF" w:rsidP="00A94F8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4BF123B" w14:textId="1DA8AB75" w:rsidR="00A94F84" w:rsidRPr="00E03B70" w:rsidRDefault="00E03B70" w:rsidP="00E03B70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Рис. </w:t>
      </w:r>
      <w:r w:rsidR="00487F50">
        <w:rPr>
          <w:rFonts w:ascii="Times New Roman" w:hAnsi="Times New Roman" w:cs="Times New Roman"/>
          <w:b/>
          <w:i/>
          <w:sz w:val="28"/>
          <w:szCs w:val="28"/>
        </w:rPr>
        <w:t>11</w:t>
      </w:r>
      <w:r w:rsidR="00A94F84" w:rsidRPr="00E03B70">
        <w:rPr>
          <w:rFonts w:ascii="Times New Roman" w:hAnsi="Times New Roman" w:cs="Times New Roman"/>
          <w:b/>
          <w:i/>
          <w:sz w:val="28"/>
          <w:szCs w:val="28"/>
        </w:rPr>
        <w:t>. Отдаленные результаты хирургического лечения прооперированных больных в зависимости от соблюдения алгоритма предоперационного стадированя.</w:t>
      </w:r>
    </w:p>
    <w:p w14:paraId="36F4B386" w14:textId="77777777" w:rsidR="00175ED4" w:rsidRDefault="00175ED4" w:rsidP="00BF5AC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2BD54D" w14:textId="09B04C13" w:rsidR="00BF5AC0" w:rsidRPr="00E03B70" w:rsidRDefault="00BF5AC0" w:rsidP="00BF5AC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>3.</w:t>
      </w:r>
      <w:r w:rsidR="00EB5DB6"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 xml:space="preserve">. Отдаленные результаты хирургического лечения больных при </w:t>
      </w:r>
      <w:r w:rsidRPr="00BF5AC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pN0 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  <w:r w:rsidRPr="00BF5AC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pN1 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>стадиях НМРЛ</w:t>
      </w:r>
    </w:p>
    <w:p w14:paraId="3ADB9B9C" w14:textId="30953614" w:rsidR="00A94F84" w:rsidRPr="00861619" w:rsidRDefault="00A94F84" w:rsidP="00A94F84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дальнейшем </w:t>
      </w:r>
      <w:r w:rsidR="00E03B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нами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проведен детальный анализ отдаленных результатов хирургического лечения больных с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pN0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pN1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При </w:t>
      </w:r>
      <w:r w:rsidR="00EB5DB6">
        <w:rPr>
          <w:rFonts w:ascii="Times New Roman" w:hAnsi="Times New Roman" w:cs="Times New Roman"/>
          <w:color w:val="000000" w:themeColor="text1"/>
          <w:sz w:val="28"/>
          <w:szCs w:val="28"/>
        </w:rPr>
        <w:t>изучении</w:t>
      </w:r>
      <w:r w:rsidR="00EB5DB6"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выживаемости данной группы пациентов в зависимости от методов определения 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стадии на предоперационном этапе было выявлено, что  у больных с </w:t>
      </w:r>
      <w:r w:rsidR="00EB5DB6">
        <w:rPr>
          <w:rFonts w:ascii="Times New Roman" w:hAnsi="Times New Roman" w:cs="Times New Roman"/>
          <w:color w:val="000000" w:themeColor="text1"/>
          <w:sz w:val="28"/>
          <w:szCs w:val="28"/>
        </w:rPr>
        <w:t>признаками поражения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ЛУ средостения по данным неинвазивных методов стадирования, но с выполненной видеомедиастиноскопией, 5-летняя выживаемость и медиана выживаемости значительно выше</w:t>
      </w:r>
      <w:r w:rsidR="00EB5D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EB5DB6"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>57% и 70 месяцев</w:t>
      </w:r>
      <w:r w:rsidR="00B7456C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>, чем у</w:t>
      </w:r>
      <w:r w:rsidR="00EB5D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пациентов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прооперированных с с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N2-3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стадией по данным КТ или ПЭТ/ПЭТ-КТ без инвазивного стадирования, </w:t>
      </w:r>
      <w:r w:rsidR="00B7456C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>37% и 32 месяцев</w:t>
      </w:r>
      <w:r w:rsidR="00B7456C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E03B70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C14922">
        <w:rPr>
          <w:rFonts w:ascii="Times New Roman" w:hAnsi="Times New Roman" w:cs="Times New Roman"/>
          <w:color w:val="000000" w:themeColor="text1"/>
          <w:sz w:val="28"/>
          <w:szCs w:val="28"/>
        </w:rPr>
        <w:t>абл. 13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7A64BA65" w14:textId="6073195C" w:rsidR="00A94F84" w:rsidRDefault="00C14922" w:rsidP="00A94F8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13</w:t>
      </w:r>
    </w:p>
    <w:p w14:paraId="4D739A8F" w14:textId="0B860E49" w:rsidR="00A94F84" w:rsidRPr="00A94F84" w:rsidRDefault="00A94F84" w:rsidP="00A94F8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4F84">
        <w:rPr>
          <w:rFonts w:ascii="Times New Roman" w:hAnsi="Times New Roman" w:cs="Times New Roman"/>
          <w:b/>
          <w:sz w:val="28"/>
          <w:szCs w:val="28"/>
        </w:rPr>
        <w:t xml:space="preserve">Отдаленные результаты хирургического лечения больных с </w:t>
      </w:r>
      <w:r w:rsidRPr="00A94F84">
        <w:rPr>
          <w:rFonts w:ascii="Times New Roman" w:hAnsi="Times New Roman" w:cs="Times New Roman"/>
          <w:b/>
          <w:sz w:val="28"/>
          <w:szCs w:val="28"/>
          <w:lang w:val="en-US"/>
        </w:rPr>
        <w:t xml:space="preserve">pN0-1 </w:t>
      </w:r>
      <w:r w:rsidRPr="00A94F84">
        <w:rPr>
          <w:rFonts w:ascii="Times New Roman" w:hAnsi="Times New Roman" w:cs="Times New Roman"/>
          <w:b/>
          <w:sz w:val="28"/>
          <w:szCs w:val="28"/>
        </w:rPr>
        <w:t xml:space="preserve">стадией </w:t>
      </w:r>
      <w:r w:rsidR="004B0CB0">
        <w:rPr>
          <w:rFonts w:ascii="Times New Roman" w:hAnsi="Times New Roman" w:cs="Times New Roman"/>
          <w:b/>
          <w:sz w:val="28"/>
          <w:szCs w:val="28"/>
        </w:rPr>
        <w:t xml:space="preserve">при клинической </w:t>
      </w:r>
      <w:r w:rsidR="004B0CB0">
        <w:rPr>
          <w:rFonts w:ascii="Times New Roman" w:hAnsi="Times New Roman" w:cs="Times New Roman"/>
          <w:b/>
          <w:sz w:val="28"/>
          <w:szCs w:val="28"/>
          <w:lang w:val="en-US"/>
        </w:rPr>
        <w:t>N2-3 c</w:t>
      </w:r>
      <w:r w:rsidR="004B0CB0">
        <w:rPr>
          <w:rFonts w:ascii="Times New Roman" w:hAnsi="Times New Roman" w:cs="Times New Roman"/>
          <w:b/>
          <w:sz w:val="28"/>
          <w:szCs w:val="28"/>
        </w:rPr>
        <w:t xml:space="preserve">тадии </w:t>
      </w:r>
      <w:r w:rsidR="00B7456C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A94F84">
        <w:rPr>
          <w:rFonts w:ascii="Times New Roman" w:hAnsi="Times New Roman" w:cs="Times New Roman"/>
          <w:b/>
          <w:sz w:val="28"/>
          <w:szCs w:val="28"/>
        </w:rPr>
        <w:t xml:space="preserve">зависимости от </w:t>
      </w:r>
      <w:r w:rsidR="00B7456C">
        <w:rPr>
          <w:rFonts w:ascii="Times New Roman" w:hAnsi="Times New Roman" w:cs="Times New Roman"/>
          <w:b/>
          <w:sz w:val="28"/>
          <w:szCs w:val="28"/>
        </w:rPr>
        <w:t>использования инвазивного стадирования</w:t>
      </w:r>
    </w:p>
    <w:p w14:paraId="6BD01DA8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A0EAF0B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1" w:rightFromText="181" w:vertAnchor="text" w:horzAnchor="page" w:tblpX="3070" w:tblpY="-550"/>
        <w:tblOverlap w:val="never"/>
        <w:tblW w:w="0" w:type="auto"/>
        <w:tblLook w:val="04A0" w:firstRow="1" w:lastRow="0" w:firstColumn="1" w:lastColumn="0" w:noHBand="0" w:noVBand="1"/>
      </w:tblPr>
      <w:tblGrid>
        <w:gridCol w:w="3206"/>
        <w:gridCol w:w="1708"/>
        <w:gridCol w:w="1901"/>
      </w:tblGrid>
      <w:tr w:rsidR="004B0CB0" w14:paraId="4A6B41B4" w14:textId="77777777" w:rsidTr="004B0CB0">
        <w:trPr>
          <w:trHeight w:val="571"/>
        </w:trPr>
        <w:tc>
          <w:tcPr>
            <w:tcW w:w="3206" w:type="dxa"/>
            <w:tcBorders>
              <w:tl2br w:val="single" w:sz="4" w:space="0" w:color="auto"/>
            </w:tcBorders>
            <w:vAlign w:val="center"/>
          </w:tcPr>
          <w:p w14:paraId="0B5AAF0F" w14:textId="77777777" w:rsidR="004B0CB0" w:rsidRPr="00E7580E" w:rsidRDefault="004B0CB0" w:rsidP="004B0CB0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</w:t>
            </w:r>
            <w:r>
              <w:rPr>
                <w:rFonts w:ascii="Times New Roman" w:hAnsi="Times New Roman" w:cs="Times New Roman"/>
                <w:b/>
                <w:lang w:val="en-US"/>
              </w:rPr>
              <w:t xml:space="preserve">N2-3 </w:t>
            </w:r>
            <w:r>
              <w:rPr>
                <w:rFonts w:ascii="Times New Roman" w:hAnsi="Times New Roman" w:cs="Times New Roman"/>
                <w:b/>
              </w:rPr>
              <w:t>стадия</w:t>
            </w:r>
          </w:p>
          <w:p w14:paraId="30FA9044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</w:p>
          <w:p w14:paraId="177D54ED" w14:textId="77777777" w:rsidR="004B0CB0" w:rsidRPr="000742EF" w:rsidRDefault="004B0CB0" w:rsidP="004B0CB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 w:rsidRPr="000742EF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1708" w:type="dxa"/>
            <w:vAlign w:val="center"/>
          </w:tcPr>
          <w:p w14:paraId="3E2FC1DE" w14:textId="77777777" w:rsidR="004B0CB0" w:rsidRP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t>с</w:t>
            </w:r>
            <w:r>
              <w:rPr>
                <w:rFonts w:ascii="Times New Roman" w:hAnsi="Times New Roman" w:cs="Times New Roman"/>
                <w:b/>
                <w:lang w:val="en-US"/>
              </w:rPr>
              <w:t>N2-3</w:t>
            </w:r>
          </w:p>
          <w:p w14:paraId="492D3D36" w14:textId="77777777" w:rsidR="004B0CB0" w:rsidRPr="00E7580E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(КТ/ПЭТ-КТ+ВМС)</w:t>
            </w:r>
          </w:p>
        </w:tc>
        <w:tc>
          <w:tcPr>
            <w:tcW w:w="1901" w:type="dxa"/>
            <w:vAlign w:val="center"/>
          </w:tcPr>
          <w:p w14:paraId="6792191B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cN2-3</w:t>
            </w:r>
          </w:p>
          <w:p w14:paraId="6ADA0E80" w14:textId="77777777" w:rsidR="004B0CB0" w:rsidRPr="001850CF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(КТ/ПЭТ-КТ )</w:t>
            </w:r>
          </w:p>
        </w:tc>
      </w:tr>
      <w:tr w:rsidR="004B0CB0" w14:paraId="55367B18" w14:textId="77777777" w:rsidTr="004B0CB0">
        <w:trPr>
          <w:trHeight w:val="442"/>
        </w:trPr>
        <w:tc>
          <w:tcPr>
            <w:tcW w:w="3206" w:type="dxa"/>
            <w:vAlign w:val="center"/>
          </w:tcPr>
          <w:p w14:paraId="0FC48450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5E52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1708" w:type="dxa"/>
            <w:vAlign w:val="center"/>
          </w:tcPr>
          <w:p w14:paraId="0114B673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85%</w:t>
            </w:r>
          </w:p>
        </w:tc>
        <w:tc>
          <w:tcPr>
            <w:tcW w:w="1901" w:type="dxa"/>
            <w:vAlign w:val="center"/>
          </w:tcPr>
          <w:p w14:paraId="12A814E6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78%</w:t>
            </w:r>
          </w:p>
        </w:tc>
      </w:tr>
      <w:tr w:rsidR="004B0CB0" w14:paraId="59FDEAB5" w14:textId="77777777" w:rsidTr="004B0CB0">
        <w:trPr>
          <w:trHeight w:val="442"/>
        </w:trPr>
        <w:tc>
          <w:tcPr>
            <w:tcW w:w="3206" w:type="dxa"/>
            <w:vAlign w:val="center"/>
          </w:tcPr>
          <w:p w14:paraId="261D2E43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1708" w:type="dxa"/>
            <w:vAlign w:val="center"/>
          </w:tcPr>
          <w:p w14:paraId="488476BD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61%</w:t>
            </w:r>
          </w:p>
        </w:tc>
        <w:tc>
          <w:tcPr>
            <w:tcW w:w="1901" w:type="dxa"/>
            <w:vAlign w:val="center"/>
          </w:tcPr>
          <w:p w14:paraId="1CCC058E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61%</w:t>
            </w:r>
          </w:p>
        </w:tc>
      </w:tr>
      <w:tr w:rsidR="004B0CB0" w14:paraId="56A02D6B" w14:textId="77777777" w:rsidTr="004B0CB0">
        <w:trPr>
          <w:trHeight w:val="442"/>
        </w:trPr>
        <w:tc>
          <w:tcPr>
            <w:tcW w:w="3206" w:type="dxa"/>
            <w:vAlign w:val="center"/>
          </w:tcPr>
          <w:p w14:paraId="7D21FE96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1708" w:type="dxa"/>
            <w:vAlign w:val="center"/>
          </w:tcPr>
          <w:p w14:paraId="1C30C2B8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57%</w:t>
            </w:r>
          </w:p>
        </w:tc>
        <w:tc>
          <w:tcPr>
            <w:tcW w:w="1901" w:type="dxa"/>
            <w:vAlign w:val="center"/>
          </w:tcPr>
          <w:p w14:paraId="15AADAFF" w14:textId="77777777" w:rsidR="004B0CB0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37%</w:t>
            </w:r>
          </w:p>
        </w:tc>
      </w:tr>
      <w:tr w:rsidR="004B0CB0" w14:paraId="099D439E" w14:textId="77777777" w:rsidTr="004B0CB0">
        <w:trPr>
          <w:trHeight w:val="442"/>
        </w:trPr>
        <w:tc>
          <w:tcPr>
            <w:tcW w:w="3206" w:type="dxa"/>
            <w:vAlign w:val="center"/>
          </w:tcPr>
          <w:p w14:paraId="59FB5855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5E52">
              <w:rPr>
                <w:rFonts w:ascii="Times New Roman" w:hAnsi="Times New Roman" w:cs="Times New Roman"/>
                <w:b/>
                <w:lang w:val="en-US"/>
              </w:rPr>
              <w:t>Медиана</w:t>
            </w:r>
          </w:p>
        </w:tc>
        <w:tc>
          <w:tcPr>
            <w:tcW w:w="1708" w:type="dxa"/>
            <w:vAlign w:val="center"/>
          </w:tcPr>
          <w:p w14:paraId="1A789564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70</w:t>
            </w:r>
          </w:p>
        </w:tc>
        <w:tc>
          <w:tcPr>
            <w:tcW w:w="1901" w:type="dxa"/>
            <w:vAlign w:val="center"/>
          </w:tcPr>
          <w:p w14:paraId="1F07CF02" w14:textId="77777777" w:rsidR="004B0CB0" w:rsidRPr="000F5E52" w:rsidRDefault="004B0CB0" w:rsidP="004B0CB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32</w:t>
            </w:r>
          </w:p>
        </w:tc>
      </w:tr>
    </w:tbl>
    <w:p w14:paraId="105DF9F6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4B185B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F20132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24C676" w14:textId="6F093EAF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3DE894B" w14:textId="77777777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45AF6D" w14:textId="3B6EBE21" w:rsidR="00A94F84" w:rsidRDefault="00A94F84" w:rsidP="007B762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E519F4" w14:textId="77777777" w:rsidR="00A27E89" w:rsidRDefault="00A27E89" w:rsidP="004B0CB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429F1F" w14:textId="33E33C00" w:rsidR="00A27E89" w:rsidRPr="00470A26" w:rsidRDefault="00A94F84" w:rsidP="00A27E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у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sz w:val="28"/>
          <w:szCs w:val="28"/>
        </w:rPr>
        <w:t>стадией НМРЛ были выявлены достоверные различия выживаемости в зависимости от данных, полученных при ПЭТ/ПЭТ-КТ</w:t>
      </w:r>
      <w:r w:rsidR="00B7456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2-х и 5-летняя выживаемость 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SUV опухоли &lt; 6  составила 91% </w:t>
      </w:r>
      <w:r>
        <w:rPr>
          <w:rFonts w:ascii="Times New Roman" w:hAnsi="Times New Roman" w:cs="Times New Roman"/>
          <w:sz w:val="28"/>
          <w:szCs w:val="28"/>
        </w:rPr>
        <w:t xml:space="preserve">и 68% против 75% и 46% при </w:t>
      </w:r>
      <w:r w:rsidR="002D203F">
        <w:rPr>
          <w:rFonts w:ascii="Times New Roman" w:hAnsi="Times New Roman" w:cs="Times New Roman"/>
          <w:sz w:val="28"/>
          <w:szCs w:val="28"/>
          <w:lang w:val="en-US"/>
        </w:rPr>
        <w:t>SUV опухоли &gt; 6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A4E2318" w14:textId="352CDD7E" w:rsidR="00A27E89" w:rsidRPr="00A27E89" w:rsidRDefault="00A27E89" w:rsidP="00A27E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7E89">
        <w:rPr>
          <w:rFonts w:ascii="Times New Roman" w:hAnsi="Times New Roman"/>
          <w:sz w:val="28"/>
          <w:szCs w:val="28"/>
        </w:rPr>
        <w:t>Кроме того</w:t>
      </w:r>
      <w:r>
        <w:rPr>
          <w:rFonts w:ascii="Times New Roman" w:hAnsi="Times New Roman"/>
          <w:sz w:val="28"/>
          <w:szCs w:val="28"/>
        </w:rPr>
        <w:t>,</w:t>
      </w:r>
      <w:r w:rsidRPr="00A27E89">
        <w:rPr>
          <w:rFonts w:ascii="Times New Roman" w:hAnsi="Times New Roman"/>
          <w:sz w:val="28"/>
          <w:szCs w:val="28"/>
        </w:rPr>
        <w:t xml:space="preserve"> была </w:t>
      </w:r>
      <w:r w:rsidR="00B7456C">
        <w:rPr>
          <w:rFonts w:ascii="Times New Roman" w:hAnsi="Times New Roman"/>
          <w:sz w:val="28"/>
          <w:szCs w:val="28"/>
        </w:rPr>
        <w:t>отмечена</w:t>
      </w:r>
      <w:r w:rsidR="00B7456C" w:rsidRPr="00A27E89">
        <w:rPr>
          <w:rFonts w:ascii="Times New Roman" w:hAnsi="Times New Roman"/>
          <w:sz w:val="28"/>
          <w:szCs w:val="28"/>
        </w:rPr>
        <w:t xml:space="preserve"> </w:t>
      </w:r>
      <w:r w:rsidRPr="00A27E89">
        <w:rPr>
          <w:rFonts w:ascii="Times New Roman" w:hAnsi="Times New Roman"/>
          <w:sz w:val="28"/>
          <w:szCs w:val="28"/>
        </w:rPr>
        <w:t>четкая зависимость между  отдаленными результатами хирургического лечения и ПЭТ-признаками поражения медиастин</w:t>
      </w:r>
      <w:r w:rsidR="00D26AD1">
        <w:rPr>
          <w:rFonts w:ascii="Times New Roman" w:hAnsi="Times New Roman"/>
          <w:sz w:val="28"/>
          <w:szCs w:val="28"/>
        </w:rPr>
        <w:t>а</w:t>
      </w:r>
      <w:r w:rsidRPr="00A27E89">
        <w:rPr>
          <w:rFonts w:ascii="Times New Roman" w:hAnsi="Times New Roman"/>
          <w:sz w:val="28"/>
          <w:szCs w:val="28"/>
        </w:rPr>
        <w:t>льных лимфоузлов</w:t>
      </w:r>
      <w:r>
        <w:rPr>
          <w:rFonts w:ascii="Times New Roman" w:hAnsi="Times New Roman"/>
          <w:sz w:val="28"/>
          <w:szCs w:val="28"/>
        </w:rPr>
        <w:t xml:space="preserve"> (рис. </w:t>
      </w:r>
      <w:r w:rsidR="00487F50">
        <w:rPr>
          <w:rFonts w:ascii="Times New Roman" w:hAnsi="Times New Roman"/>
          <w:sz w:val="28"/>
          <w:szCs w:val="28"/>
        </w:rPr>
        <w:t>12)</w:t>
      </w:r>
      <w:r w:rsidRPr="00A27E89">
        <w:rPr>
          <w:rFonts w:ascii="Times New Roman" w:hAnsi="Times New Roman"/>
          <w:sz w:val="28"/>
          <w:szCs w:val="28"/>
        </w:rPr>
        <w:t xml:space="preserve">. </w:t>
      </w:r>
      <w:r w:rsidR="004B0CB0">
        <w:rPr>
          <w:rFonts w:ascii="Times New Roman" w:hAnsi="Times New Roman"/>
          <w:sz w:val="28"/>
          <w:szCs w:val="28"/>
        </w:rPr>
        <w:t xml:space="preserve">Полученные данные </w:t>
      </w:r>
      <w:r w:rsidR="00B7456C">
        <w:rPr>
          <w:rFonts w:ascii="Times New Roman" w:hAnsi="Times New Roman"/>
          <w:sz w:val="28"/>
          <w:szCs w:val="28"/>
        </w:rPr>
        <w:t xml:space="preserve">не достигают статистической </w:t>
      </w:r>
      <w:r w:rsidR="004B0CB0">
        <w:rPr>
          <w:rFonts w:ascii="Times New Roman" w:hAnsi="Times New Roman"/>
          <w:sz w:val="28"/>
          <w:szCs w:val="28"/>
        </w:rPr>
        <w:t>достоверн</w:t>
      </w:r>
      <w:r w:rsidR="00B7456C">
        <w:rPr>
          <w:rFonts w:ascii="Times New Roman" w:hAnsi="Times New Roman"/>
          <w:sz w:val="28"/>
          <w:szCs w:val="28"/>
        </w:rPr>
        <w:t>ости</w:t>
      </w:r>
      <w:r w:rsidR="004B0CB0">
        <w:rPr>
          <w:rFonts w:ascii="Times New Roman" w:hAnsi="Times New Roman"/>
          <w:sz w:val="28"/>
          <w:szCs w:val="28"/>
        </w:rPr>
        <w:t xml:space="preserve"> в виду небольшого количества больных с ложно-положительными ответами по ПЭТ</w:t>
      </w:r>
      <w:r w:rsidR="00B22171">
        <w:rPr>
          <w:rFonts w:ascii="Times New Roman" w:hAnsi="Times New Roman"/>
          <w:sz w:val="28"/>
          <w:szCs w:val="28"/>
        </w:rPr>
        <w:t>.</w:t>
      </w:r>
      <w:r w:rsidR="004B0CB0">
        <w:rPr>
          <w:rFonts w:ascii="Times New Roman" w:hAnsi="Times New Roman"/>
          <w:sz w:val="28"/>
          <w:szCs w:val="28"/>
        </w:rPr>
        <w:t xml:space="preserve"> </w:t>
      </w:r>
      <w:r w:rsidR="00B7456C">
        <w:rPr>
          <w:rFonts w:ascii="Times New Roman" w:hAnsi="Times New Roman"/>
          <w:sz w:val="28"/>
          <w:szCs w:val="28"/>
        </w:rPr>
        <w:t>Вместе с тем</w:t>
      </w:r>
      <w:r w:rsidR="00B22171">
        <w:rPr>
          <w:rFonts w:ascii="Times New Roman" w:hAnsi="Times New Roman"/>
          <w:sz w:val="28"/>
          <w:szCs w:val="28"/>
        </w:rPr>
        <w:t>,</w:t>
      </w:r>
      <w:r w:rsidR="00B7456C">
        <w:rPr>
          <w:rFonts w:ascii="Times New Roman" w:hAnsi="Times New Roman"/>
          <w:sz w:val="28"/>
          <w:szCs w:val="28"/>
        </w:rPr>
        <w:t xml:space="preserve"> </w:t>
      </w:r>
      <w:r w:rsidR="004B0CB0">
        <w:rPr>
          <w:rFonts w:ascii="Times New Roman" w:hAnsi="Times New Roman"/>
          <w:sz w:val="28"/>
          <w:szCs w:val="28"/>
        </w:rPr>
        <w:t xml:space="preserve">необходимо отметить, что </w:t>
      </w:r>
      <w:r w:rsidR="004B0CB0" w:rsidRPr="00A27E89">
        <w:rPr>
          <w:rFonts w:ascii="Times New Roman" w:hAnsi="Times New Roman"/>
          <w:sz w:val="28"/>
          <w:szCs w:val="28"/>
        </w:rPr>
        <w:t>повышенное накопление РФП в средостении (ложно-положительные ответы ПЭТ, с</w:t>
      </w:r>
      <w:r w:rsidR="004B0CB0" w:rsidRPr="00A27E89">
        <w:rPr>
          <w:rFonts w:ascii="Times New Roman" w:hAnsi="Times New Roman"/>
          <w:sz w:val="28"/>
          <w:szCs w:val="28"/>
          <w:lang w:val="en-US"/>
        </w:rPr>
        <w:t>N2</w:t>
      </w:r>
      <w:r w:rsidR="004B0CB0" w:rsidRPr="00A27E89">
        <w:rPr>
          <w:rFonts w:ascii="Times New Roman" w:hAnsi="Times New Roman"/>
          <w:sz w:val="28"/>
          <w:szCs w:val="28"/>
        </w:rPr>
        <w:t>)</w:t>
      </w:r>
      <w:r w:rsidR="004B0CB0">
        <w:rPr>
          <w:rFonts w:ascii="Times New Roman" w:hAnsi="Times New Roman"/>
          <w:sz w:val="28"/>
          <w:szCs w:val="28"/>
        </w:rPr>
        <w:t xml:space="preserve"> у пациентов с гистологически исключенными метастазами</w:t>
      </w:r>
      <w:r w:rsidR="00D26AD1">
        <w:rPr>
          <w:rFonts w:ascii="Times New Roman" w:hAnsi="Times New Roman"/>
          <w:sz w:val="28"/>
          <w:szCs w:val="28"/>
        </w:rPr>
        <w:t xml:space="preserve"> в медиастинальных ЛУ </w:t>
      </w:r>
      <w:r w:rsidR="00D26AD1" w:rsidRPr="00A27E89">
        <w:rPr>
          <w:rFonts w:ascii="Times New Roman" w:hAnsi="Times New Roman"/>
          <w:sz w:val="28"/>
          <w:szCs w:val="28"/>
        </w:rPr>
        <w:t>(р</w:t>
      </w:r>
      <w:r w:rsidR="00D26AD1" w:rsidRPr="00A27E89">
        <w:rPr>
          <w:rFonts w:ascii="Times New Roman" w:hAnsi="Times New Roman"/>
          <w:sz w:val="28"/>
          <w:szCs w:val="28"/>
          <w:lang w:val="en-US"/>
        </w:rPr>
        <w:t>N0-1)</w:t>
      </w:r>
      <w:r w:rsidR="004B0CB0" w:rsidRPr="00A27E89">
        <w:rPr>
          <w:rFonts w:ascii="Times New Roman" w:hAnsi="Times New Roman"/>
          <w:sz w:val="28"/>
          <w:szCs w:val="28"/>
        </w:rPr>
        <w:t xml:space="preserve"> </w:t>
      </w:r>
      <w:r w:rsidR="004B0CB0">
        <w:rPr>
          <w:rFonts w:ascii="Times New Roman" w:hAnsi="Times New Roman"/>
          <w:sz w:val="28"/>
          <w:szCs w:val="28"/>
        </w:rPr>
        <w:t>значительно</w:t>
      </w:r>
      <w:r w:rsidR="004B0CB0" w:rsidRPr="00A27E89">
        <w:rPr>
          <w:rFonts w:ascii="Times New Roman" w:hAnsi="Times New Roman"/>
          <w:sz w:val="28"/>
          <w:szCs w:val="28"/>
        </w:rPr>
        <w:t xml:space="preserve"> ухудшало отдаленные результаты операций в сравнении с пациентами, у которых при ПЭТ накопления РФП в лимфоузлах выявлено не было (истинно-о</w:t>
      </w:r>
      <w:r w:rsidR="004B0CB0">
        <w:rPr>
          <w:rFonts w:ascii="Times New Roman" w:hAnsi="Times New Roman"/>
          <w:sz w:val="28"/>
          <w:szCs w:val="28"/>
        </w:rPr>
        <w:t xml:space="preserve">трицательные ответы ПЭТ, cN0-1), а </w:t>
      </w:r>
      <w:r w:rsidR="004B0CB0">
        <w:rPr>
          <w:rFonts w:ascii="Times New Roman" w:hAnsi="Times New Roman" w:cs="Times New Roman"/>
          <w:sz w:val="28"/>
          <w:szCs w:val="28"/>
        </w:rPr>
        <w:t>м</w:t>
      </w:r>
      <w:r w:rsidR="004B0CB0" w:rsidRPr="00A94F84">
        <w:rPr>
          <w:rFonts w:ascii="Times New Roman" w:hAnsi="Times New Roman" w:cs="Times New Roman"/>
          <w:sz w:val="28"/>
          <w:szCs w:val="28"/>
        </w:rPr>
        <w:t xml:space="preserve">едиана выживаемости больных </w:t>
      </w:r>
      <w:r w:rsidR="004B0CB0">
        <w:rPr>
          <w:rFonts w:ascii="Times New Roman" w:hAnsi="Times New Roman" w:cs="Times New Roman"/>
          <w:sz w:val="28"/>
          <w:szCs w:val="28"/>
        </w:rPr>
        <w:t>с</w:t>
      </w:r>
      <w:r w:rsidR="004B0CB0">
        <w:rPr>
          <w:rFonts w:ascii="Times New Roman" w:hAnsi="Times New Roman" w:cs="Times New Roman"/>
          <w:sz w:val="28"/>
          <w:szCs w:val="28"/>
          <w:lang w:val="en-US"/>
        </w:rPr>
        <w:t xml:space="preserve"> N0-1 </w:t>
      </w:r>
      <w:r w:rsidR="004B0CB0">
        <w:rPr>
          <w:rFonts w:ascii="Times New Roman" w:hAnsi="Times New Roman" w:cs="Times New Roman"/>
          <w:sz w:val="28"/>
          <w:szCs w:val="28"/>
        </w:rPr>
        <w:t xml:space="preserve">стадией и </w:t>
      </w:r>
      <w:r w:rsidR="004B0CB0" w:rsidRPr="00A94F84">
        <w:rPr>
          <w:rFonts w:ascii="Times New Roman" w:hAnsi="Times New Roman" w:cs="Times New Roman"/>
          <w:sz w:val="28"/>
          <w:szCs w:val="28"/>
        </w:rPr>
        <w:t xml:space="preserve">ложно-положительными ответами </w:t>
      </w:r>
      <w:r w:rsidR="004B0CB0">
        <w:rPr>
          <w:rFonts w:ascii="Times New Roman" w:hAnsi="Times New Roman" w:cs="Times New Roman"/>
          <w:sz w:val="28"/>
          <w:szCs w:val="28"/>
        </w:rPr>
        <w:t xml:space="preserve">ПЭТ/ПЭТ-КТ </w:t>
      </w:r>
      <w:r w:rsidR="004B0CB0" w:rsidRPr="00A94F84">
        <w:rPr>
          <w:rFonts w:ascii="Times New Roman" w:hAnsi="Times New Roman" w:cs="Times New Roman"/>
          <w:sz w:val="28"/>
          <w:szCs w:val="28"/>
        </w:rPr>
        <w:t xml:space="preserve">составила </w:t>
      </w:r>
      <w:r w:rsidR="004B0CB0">
        <w:rPr>
          <w:rFonts w:ascii="Times New Roman" w:hAnsi="Times New Roman" w:cs="Times New Roman"/>
          <w:sz w:val="28"/>
          <w:szCs w:val="28"/>
        </w:rPr>
        <w:t xml:space="preserve">лишь </w:t>
      </w:r>
      <w:r w:rsidR="004B0CB0" w:rsidRPr="00A94F84">
        <w:rPr>
          <w:rFonts w:ascii="Times New Roman" w:hAnsi="Times New Roman" w:cs="Times New Roman"/>
          <w:sz w:val="28"/>
          <w:szCs w:val="28"/>
        </w:rPr>
        <w:t>22,5 месяца.</w:t>
      </w:r>
      <w:r w:rsidRPr="00A27E89">
        <w:rPr>
          <w:rFonts w:ascii="Times New Roman" w:hAnsi="Times New Roman"/>
          <w:sz w:val="28"/>
          <w:szCs w:val="28"/>
        </w:rPr>
        <w:t xml:space="preserve"> </w:t>
      </w:r>
    </w:p>
    <w:p w14:paraId="31316F11" w14:textId="277872D4" w:rsidR="00E03B70" w:rsidRPr="00A27E89" w:rsidRDefault="00E16DFA" w:rsidP="006D71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7E89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0E39BD0E" wp14:editId="0D11AA0E">
                <wp:simplePos x="0" y="0"/>
                <wp:positionH relativeFrom="column">
                  <wp:posOffset>800100</wp:posOffset>
                </wp:positionH>
                <wp:positionV relativeFrom="paragraph">
                  <wp:posOffset>114300</wp:posOffset>
                </wp:positionV>
                <wp:extent cx="4457700" cy="4914900"/>
                <wp:effectExtent l="76200" t="50800" r="88900" b="11430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49149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39F77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09D94A36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7000B302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65E0592C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6AC9DA27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CC2FCF5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3F6F2755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2644CA09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38079329" w14:textId="77777777" w:rsidR="007F2897" w:rsidRPr="001935EF" w:rsidRDefault="007F2897" w:rsidP="00E03B70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15A56836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059B8AB4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3B24DFE0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0AD6EF7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6886C45B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527D3F8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33FB7CB4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1EBD44A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F3BFEFC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BB1FD2A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649F227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2DDB76FE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770CA49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D0D2E76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1DBC137A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343E20C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6E43BF12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38061824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CD8E7A1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083B016E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5AB288B0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0E32BCD4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4B82D247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74C9CFA5" w14:textId="77777777" w:rsidR="007F2897" w:rsidRDefault="007F2897" w:rsidP="00E03B70">
                            <w:pPr>
                              <w:jc w:val="center"/>
                            </w:pPr>
                          </w:p>
                          <w:p w14:paraId="7D2FF5AF" w14:textId="77777777" w:rsidR="007F2897" w:rsidRPr="00A94F84" w:rsidRDefault="007F2897" w:rsidP="00E03B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149" style="position:absolute;left:0;text-align:left;margin-left:63pt;margin-top:9pt;width:351pt;height:387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" filled="f" strokecolor="#36f" strokeweight="3pt">
                <v:shadow on="t" opacity="22937f" mv:blur="40000f" origin=",.5" offset="0,23000emu"/>
                <v:textbox>
                  <w:txbxContent>
                    <w:p w14:paraId="16139F77" w14:textId="77777777" w:rsidR="007B489B" w:rsidRDefault="007B489B" w:rsidP="00E03B70">
                      <w:pPr>
                        <w:jc w:val="center"/>
                      </w:pPr>
                    </w:p>
                    <w:p w14:paraId="09D94A36" w14:textId="77777777" w:rsidR="007B489B" w:rsidRDefault="007B489B" w:rsidP="00E03B70">
                      <w:pPr>
                        <w:jc w:val="center"/>
                      </w:pPr>
                    </w:p>
                    <w:p w14:paraId="7000B302" w14:textId="77777777" w:rsidR="007B489B" w:rsidRDefault="007B489B" w:rsidP="00E03B70">
                      <w:pPr>
                        <w:jc w:val="center"/>
                      </w:pPr>
                    </w:p>
                    <w:p w14:paraId="65E0592C" w14:textId="77777777" w:rsidR="007B489B" w:rsidRDefault="007B489B" w:rsidP="00E03B70">
                      <w:pPr>
                        <w:jc w:val="center"/>
                      </w:pPr>
                    </w:p>
                    <w:p w14:paraId="6AC9DA27" w14:textId="77777777" w:rsidR="007B489B" w:rsidRDefault="007B489B" w:rsidP="00E03B70">
                      <w:pPr>
                        <w:jc w:val="center"/>
                      </w:pPr>
                    </w:p>
                    <w:p w14:paraId="5CC2FCF5" w14:textId="77777777" w:rsidR="007B489B" w:rsidRDefault="007B489B" w:rsidP="00E03B70">
                      <w:pPr>
                        <w:jc w:val="center"/>
                      </w:pPr>
                    </w:p>
                    <w:p w14:paraId="3F6F2755" w14:textId="77777777" w:rsidR="007B489B" w:rsidRDefault="007B489B" w:rsidP="00E03B70">
                      <w:pPr>
                        <w:jc w:val="center"/>
                      </w:pPr>
                    </w:p>
                    <w:p w14:paraId="2644CA09" w14:textId="77777777" w:rsidR="007B489B" w:rsidRDefault="007B489B" w:rsidP="00E03B70">
                      <w:pPr>
                        <w:jc w:val="center"/>
                      </w:pPr>
                    </w:p>
                    <w:p w14:paraId="38079329" w14:textId="77777777" w:rsidR="007B489B" w:rsidRPr="001935EF" w:rsidRDefault="007B489B" w:rsidP="00E03B70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15A56836" w14:textId="77777777" w:rsidR="007B489B" w:rsidRDefault="007B489B" w:rsidP="00E03B70">
                      <w:pPr>
                        <w:jc w:val="center"/>
                      </w:pPr>
                    </w:p>
                    <w:p w14:paraId="059B8AB4" w14:textId="77777777" w:rsidR="007B489B" w:rsidRDefault="007B489B" w:rsidP="00E03B70">
                      <w:pPr>
                        <w:jc w:val="center"/>
                      </w:pPr>
                    </w:p>
                    <w:p w14:paraId="3B24DFE0" w14:textId="77777777" w:rsidR="007B489B" w:rsidRDefault="007B489B" w:rsidP="00E03B70">
                      <w:pPr>
                        <w:jc w:val="center"/>
                      </w:pPr>
                    </w:p>
                    <w:p w14:paraId="10AD6EF7" w14:textId="77777777" w:rsidR="007B489B" w:rsidRDefault="007B489B" w:rsidP="00E03B70">
                      <w:pPr>
                        <w:jc w:val="center"/>
                      </w:pPr>
                    </w:p>
                    <w:p w14:paraId="6886C45B" w14:textId="77777777" w:rsidR="007B489B" w:rsidRDefault="007B489B" w:rsidP="00E03B70">
                      <w:pPr>
                        <w:jc w:val="center"/>
                      </w:pPr>
                    </w:p>
                    <w:p w14:paraId="1527D3F8" w14:textId="77777777" w:rsidR="007B489B" w:rsidRDefault="007B489B" w:rsidP="00E03B70">
                      <w:pPr>
                        <w:jc w:val="center"/>
                      </w:pPr>
                    </w:p>
                    <w:p w14:paraId="33FB7CB4" w14:textId="77777777" w:rsidR="007B489B" w:rsidRDefault="007B489B" w:rsidP="00E03B70">
                      <w:pPr>
                        <w:jc w:val="center"/>
                      </w:pPr>
                    </w:p>
                    <w:p w14:paraId="51EBD44A" w14:textId="77777777" w:rsidR="007B489B" w:rsidRDefault="007B489B" w:rsidP="00E03B70">
                      <w:pPr>
                        <w:jc w:val="center"/>
                      </w:pPr>
                    </w:p>
                    <w:p w14:paraId="5F3BFEFC" w14:textId="77777777" w:rsidR="007B489B" w:rsidRDefault="007B489B" w:rsidP="00E03B70">
                      <w:pPr>
                        <w:jc w:val="center"/>
                      </w:pPr>
                    </w:p>
                    <w:p w14:paraId="1BB1FD2A" w14:textId="77777777" w:rsidR="007B489B" w:rsidRDefault="007B489B" w:rsidP="00E03B70">
                      <w:pPr>
                        <w:jc w:val="center"/>
                      </w:pPr>
                    </w:p>
                    <w:p w14:paraId="1649F227" w14:textId="77777777" w:rsidR="007B489B" w:rsidRDefault="007B489B" w:rsidP="00E03B70">
                      <w:pPr>
                        <w:jc w:val="center"/>
                      </w:pPr>
                    </w:p>
                    <w:p w14:paraId="2DDB76FE" w14:textId="77777777" w:rsidR="007B489B" w:rsidRDefault="007B489B" w:rsidP="00E03B70">
                      <w:pPr>
                        <w:jc w:val="center"/>
                      </w:pPr>
                    </w:p>
                    <w:p w14:paraId="5770CA49" w14:textId="77777777" w:rsidR="007B489B" w:rsidRDefault="007B489B" w:rsidP="00E03B70">
                      <w:pPr>
                        <w:jc w:val="center"/>
                      </w:pPr>
                    </w:p>
                    <w:p w14:paraId="1D0D2E76" w14:textId="77777777" w:rsidR="007B489B" w:rsidRDefault="007B489B" w:rsidP="00E03B70">
                      <w:pPr>
                        <w:jc w:val="center"/>
                      </w:pPr>
                    </w:p>
                    <w:p w14:paraId="1DBC137A" w14:textId="77777777" w:rsidR="007B489B" w:rsidRDefault="007B489B" w:rsidP="00E03B70">
                      <w:pPr>
                        <w:jc w:val="center"/>
                      </w:pPr>
                    </w:p>
                    <w:p w14:paraId="5343E20C" w14:textId="77777777" w:rsidR="007B489B" w:rsidRDefault="007B489B" w:rsidP="00E03B70">
                      <w:pPr>
                        <w:jc w:val="center"/>
                      </w:pPr>
                    </w:p>
                    <w:p w14:paraId="6E43BF12" w14:textId="77777777" w:rsidR="007B489B" w:rsidRDefault="007B489B" w:rsidP="00E03B70">
                      <w:pPr>
                        <w:jc w:val="center"/>
                      </w:pPr>
                    </w:p>
                    <w:p w14:paraId="38061824" w14:textId="77777777" w:rsidR="007B489B" w:rsidRDefault="007B489B" w:rsidP="00E03B70">
                      <w:pPr>
                        <w:jc w:val="center"/>
                      </w:pPr>
                    </w:p>
                    <w:p w14:paraId="5CD8E7A1" w14:textId="77777777" w:rsidR="007B489B" w:rsidRDefault="007B489B" w:rsidP="00E03B70">
                      <w:pPr>
                        <w:jc w:val="center"/>
                      </w:pPr>
                    </w:p>
                    <w:p w14:paraId="083B016E" w14:textId="77777777" w:rsidR="007B489B" w:rsidRDefault="007B489B" w:rsidP="00E03B70">
                      <w:pPr>
                        <w:jc w:val="center"/>
                      </w:pPr>
                    </w:p>
                    <w:p w14:paraId="5AB288B0" w14:textId="77777777" w:rsidR="007B489B" w:rsidRDefault="007B489B" w:rsidP="00E03B70">
                      <w:pPr>
                        <w:jc w:val="center"/>
                      </w:pPr>
                    </w:p>
                    <w:p w14:paraId="0E32BCD4" w14:textId="77777777" w:rsidR="007B489B" w:rsidRDefault="007B489B" w:rsidP="00E03B70">
                      <w:pPr>
                        <w:jc w:val="center"/>
                      </w:pPr>
                    </w:p>
                    <w:p w14:paraId="4B82D247" w14:textId="77777777" w:rsidR="007B489B" w:rsidRDefault="007B489B" w:rsidP="00E03B70">
                      <w:pPr>
                        <w:jc w:val="center"/>
                      </w:pPr>
                    </w:p>
                    <w:p w14:paraId="74C9CFA5" w14:textId="77777777" w:rsidR="007B489B" w:rsidRDefault="007B489B" w:rsidP="00E03B70">
                      <w:pPr>
                        <w:jc w:val="center"/>
                      </w:pPr>
                    </w:p>
                    <w:p w14:paraId="7D2FF5AF" w14:textId="77777777" w:rsidR="007B489B" w:rsidRPr="00A94F84" w:rsidRDefault="007B489B" w:rsidP="00E03B7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27E8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53116" behindDoc="1" locked="0" layoutInCell="1" allowOverlap="1" wp14:anchorId="4A30D401" wp14:editId="113ACE65">
            <wp:simplePos x="0" y="0"/>
            <wp:positionH relativeFrom="column">
              <wp:posOffset>914400</wp:posOffset>
            </wp:positionH>
            <wp:positionV relativeFrom="paragraph">
              <wp:posOffset>228600</wp:posOffset>
            </wp:positionV>
            <wp:extent cx="4241165" cy="3547110"/>
            <wp:effectExtent l="0" t="0" r="635" b="8890"/>
            <wp:wrapNone/>
            <wp:docPr id="233" name="Изображение 233" descr="Macintosh HD:Users:irina:Desktop:графики в результаты:п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irina:Desktop:графики в результаты:пэ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1" b="1464"/>
                    <a:stretch/>
                  </pic:blipFill>
                  <pic:spPr bwMode="auto">
                    <a:xfrm>
                      <a:off x="0" y="0"/>
                      <a:ext cx="4241165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E9F2A" w14:textId="52F54C2E" w:rsidR="00E03B70" w:rsidRPr="00A27E89" w:rsidRDefault="00E03B70" w:rsidP="00E03B70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8"/>
          <w:szCs w:val="28"/>
          <w:lang w:val="en-US"/>
        </w:rPr>
      </w:pPr>
    </w:p>
    <w:p w14:paraId="24ACECBF" w14:textId="77777777" w:rsidR="00E03B70" w:rsidRDefault="00E03B70" w:rsidP="00E03B70">
      <w:pPr>
        <w:tabs>
          <w:tab w:val="left" w:pos="3040"/>
        </w:tabs>
        <w:rPr>
          <w:rFonts w:ascii="Times New Roman" w:hAnsi="Times New Roman" w:cs="Times New Roman"/>
          <w:sz w:val="28"/>
          <w:szCs w:val="28"/>
        </w:rPr>
      </w:pPr>
    </w:p>
    <w:p w14:paraId="190310BD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25A5E2BA" w14:textId="238F73EA" w:rsidR="00E03B70" w:rsidRDefault="00E03B70" w:rsidP="00E03B7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67F7B8A8" w14:textId="77777777" w:rsidR="00E03B70" w:rsidRDefault="00E03B70" w:rsidP="00E03B7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257402FD" w14:textId="77777777" w:rsidR="00E03B70" w:rsidRDefault="00E03B70" w:rsidP="00E03B70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6EA36459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0D4D8C44" w14:textId="77777777" w:rsidR="00E03B70" w:rsidRDefault="00E03B70" w:rsidP="00E03B7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730ACFC3" w14:textId="77777777" w:rsidR="00E03B70" w:rsidRDefault="00E03B70" w:rsidP="00E03B7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00D15B7D" w14:textId="77777777" w:rsidR="00E03B70" w:rsidRDefault="00E03B70" w:rsidP="00E03B70">
      <w:pPr>
        <w:widowControl w:val="0"/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lang w:val="en-US"/>
        </w:rPr>
      </w:pPr>
    </w:p>
    <w:p w14:paraId="7AAF7065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3777D66B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0B699254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6C1F509E" w14:textId="5E2F0E06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0864AEC5" w14:textId="2280D02E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1991684D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7A5B164E" w14:textId="77777777" w:rsidR="00E03B70" w:rsidRPr="00E16DFA" w:rsidRDefault="00E03B70" w:rsidP="00E03B70">
      <w:pPr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4"/>
        <w:tblpPr w:leftFromText="180" w:rightFromText="180" w:vertAnchor="text" w:horzAnchor="page" w:tblpX="3610" w:tblpY="54"/>
        <w:tblW w:w="0" w:type="auto"/>
        <w:tblLook w:val="04A0" w:firstRow="1" w:lastRow="0" w:firstColumn="1" w:lastColumn="0" w:noHBand="0" w:noVBand="1"/>
      </w:tblPr>
      <w:tblGrid>
        <w:gridCol w:w="2325"/>
        <w:gridCol w:w="1537"/>
        <w:gridCol w:w="1537"/>
      </w:tblGrid>
      <w:tr w:rsidR="002E5592" w:rsidRPr="005F0B03" w14:paraId="485B5D14" w14:textId="77777777" w:rsidTr="002E5592">
        <w:trPr>
          <w:trHeight w:val="388"/>
        </w:trPr>
        <w:tc>
          <w:tcPr>
            <w:tcW w:w="2325" w:type="dxa"/>
            <w:vAlign w:val="center"/>
          </w:tcPr>
          <w:p w14:paraId="7999CC10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537" w:type="dxa"/>
            <w:vAlign w:val="center"/>
          </w:tcPr>
          <w:p w14:paraId="1C36689E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</w:t>
            </w: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N0</w:t>
            </w:r>
            <w:proofErr w:type="gramEnd"/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-1</w:t>
            </w:r>
          </w:p>
        </w:tc>
        <w:tc>
          <w:tcPr>
            <w:tcW w:w="1537" w:type="dxa"/>
            <w:vAlign w:val="center"/>
          </w:tcPr>
          <w:p w14:paraId="6E5830F7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</w:t>
            </w: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N2</w:t>
            </w:r>
            <w:proofErr w:type="gramEnd"/>
          </w:p>
        </w:tc>
      </w:tr>
      <w:tr w:rsidR="002E5592" w:rsidRPr="005F0B03" w14:paraId="7D00E67E" w14:textId="77777777" w:rsidTr="002E5592">
        <w:trPr>
          <w:trHeight w:val="300"/>
        </w:trPr>
        <w:tc>
          <w:tcPr>
            <w:tcW w:w="2325" w:type="dxa"/>
            <w:vAlign w:val="center"/>
          </w:tcPr>
          <w:p w14:paraId="740EB116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 </w:t>
            </w:r>
            <w:r w:rsidRPr="005F0B03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537" w:type="dxa"/>
            <w:vAlign w:val="center"/>
          </w:tcPr>
          <w:p w14:paraId="72AC9D9D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97%</w:t>
            </w:r>
          </w:p>
        </w:tc>
        <w:tc>
          <w:tcPr>
            <w:tcW w:w="1537" w:type="dxa"/>
            <w:vAlign w:val="center"/>
          </w:tcPr>
          <w:p w14:paraId="63277D5B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100%</w:t>
            </w:r>
          </w:p>
        </w:tc>
      </w:tr>
      <w:tr w:rsidR="002E5592" w:rsidRPr="005F0B03" w14:paraId="5BE31834" w14:textId="77777777" w:rsidTr="002E5592">
        <w:trPr>
          <w:trHeight w:val="300"/>
        </w:trPr>
        <w:tc>
          <w:tcPr>
            <w:tcW w:w="2325" w:type="dxa"/>
            <w:vAlign w:val="center"/>
          </w:tcPr>
          <w:p w14:paraId="26977932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537" w:type="dxa"/>
            <w:vAlign w:val="center"/>
          </w:tcPr>
          <w:p w14:paraId="1C112BBD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88%</w:t>
            </w:r>
          </w:p>
        </w:tc>
        <w:tc>
          <w:tcPr>
            <w:tcW w:w="1537" w:type="dxa"/>
            <w:vAlign w:val="center"/>
          </w:tcPr>
          <w:p w14:paraId="59C7AA74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50%</w:t>
            </w:r>
          </w:p>
        </w:tc>
      </w:tr>
      <w:tr w:rsidR="002E5592" w:rsidRPr="005F0B03" w14:paraId="4D9C18C4" w14:textId="77777777" w:rsidTr="002E5592">
        <w:trPr>
          <w:trHeight w:val="300"/>
        </w:trPr>
        <w:tc>
          <w:tcPr>
            <w:tcW w:w="2325" w:type="dxa"/>
            <w:vAlign w:val="center"/>
          </w:tcPr>
          <w:p w14:paraId="32246A98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537" w:type="dxa"/>
            <w:vAlign w:val="center"/>
          </w:tcPr>
          <w:p w14:paraId="3A1A0BAE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54%</w:t>
            </w:r>
          </w:p>
        </w:tc>
        <w:tc>
          <w:tcPr>
            <w:tcW w:w="1537" w:type="dxa"/>
            <w:vAlign w:val="center"/>
          </w:tcPr>
          <w:p w14:paraId="143EF079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33%</w:t>
            </w:r>
          </w:p>
        </w:tc>
      </w:tr>
      <w:tr w:rsidR="002E5592" w:rsidRPr="005F0B03" w14:paraId="3E605464" w14:textId="77777777" w:rsidTr="002E5592">
        <w:trPr>
          <w:trHeight w:val="300"/>
        </w:trPr>
        <w:tc>
          <w:tcPr>
            <w:tcW w:w="2325" w:type="dxa"/>
            <w:vAlign w:val="center"/>
          </w:tcPr>
          <w:p w14:paraId="786EE3A0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537" w:type="dxa"/>
            <w:vAlign w:val="center"/>
          </w:tcPr>
          <w:p w14:paraId="511F7BD1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</w:t>
            </w:r>
          </w:p>
        </w:tc>
        <w:tc>
          <w:tcPr>
            <w:tcW w:w="1537" w:type="dxa"/>
            <w:vAlign w:val="center"/>
          </w:tcPr>
          <w:p w14:paraId="3FDDE328" w14:textId="77777777" w:rsidR="002E5592" w:rsidRPr="005F0B03" w:rsidRDefault="002E5592" w:rsidP="002E55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22,5</w:t>
            </w:r>
          </w:p>
        </w:tc>
      </w:tr>
    </w:tbl>
    <w:p w14:paraId="78F66D3F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20CA0140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009EB55E" w14:textId="77777777" w:rsidR="00E03B70" w:rsidRPr="00DD432A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63A084B4" w14:textId="77777777" w:rsidR="00E03B70" w:rsidRDefault="00E03B70" w:rsidP="00E03B70">
      <w:pPr>
        <w:rPr>
          <w:rFonts w:ascii="Times New Roman" w:hAnsi="Times New Roman" w:cs="Times New Roman"/>
          <w:sz w:val="28"/>
          <w:szCs w:val="28"/>
        </w:rPr>
      </w:pPr>
    </w:p>
    <w:p w14:paraId="200FD804" w14:textId="689F3DBB" w:rsidR="00E03B70" w:rsidRDefault="00E03B70" w:rsidP="00E03B7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DEE29A" w14:textId="4AE3AF22" w:rsidR="00E03B70" w:rsidRDefault="00E03B70" w:rsidP="00E03B7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897149E" w14:textId="77777777" w:rsidR="00E03B70" w:rsidRPr="00AD169E" w:rsidRDefault="00E03B70" w:rsidP="00E03B7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FEDCFF" w14:textId="6C010187" w:rsidR="00E03B70" w:rsidRPr="00E03B70" w:rsidRDefault="00E03B70" w:rsidP="00E03B70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03B70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487F50">
        <w:rPr>
          <w:rFonts w:ascii="Times New Roman" w:hAnsi="Times New Roman" w:cs="Times New Roman"/>
          <w:b/>
          <w:i/>
          <w:sz w:val="28"/>
          <w:szCs w:val="28"/>
        </w:rPr>
        <w:t>12</w:t>
      </w:r>
      <w:r w:rsidRPr="00E03B70">
        <w:rPr>
          <w:rFonts w:ascii="Times New Roman" w:hAnsi="Times New Roman" w:cs="Times New Roman"/>
          <w:b/>
          <w:i/>
          <w:sz w:val="28"/>
          <w:szCs w:val="28"/>
        </w:rPr>
        <w:t>. Выживаемость больных с p</w:t>
      </w:r>
      <w:r w:rsidRPr="00E03B7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N0-1 </w:t>
      </w:r>
      <w:r w:rsidRPr="00E03B70">
        <w:rPr>
          <w:rFonts w:ascii="Times New Roman" w:hAnsi="Times New Roman" w:cs="Times New Roman"/>
          <w:b/>
          <w:i/>
          <w:sz w:val="28"/>
          <w:szCs w:val="28"/>
        </w:rPr>
        <w:t>стадией в зависимости результатов ПЭТ/ПЭТ-КТ.</w:t>
      </w:r>
    </w:p>
    <w:p w14:paraId="0D692741" w14:textId="0625D9ED" w:rsidR="00E03B70" w:rsidRDefault="00E03B70" w:rsidP="00392E8B">
      <w:pPr>
        <w:tabs>
          <w:tab w:val="left" w:pos="390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1FA4EE78" w14:textId="44144524" w:rsidR="000F1DC6" w:rsidRDefault="00E03B70" w:rsidP="008B4B1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анализе отдаленных результатов пациентов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pN0-1 </w:t>
      </w:r>
      <w:r>
        <w:rPr>
          <w:rFonts w:ascii="Times New Roman" w:hAnsi="Times New Roman" w:cs="Times New Roman"/>
          <w:sz w:val="28"/>
          <w:szCs w:val="28"/>
        </w:rPr>
        <w:t>стадией НМРЛ в зависимости от вида оперативного вмешательства достоверных различий выживаемости выявлено не было</w:t>
      </w:r>
      <w:r w:rsidR="00703951">
        <w:rPr>
          <w:rFonts w:ascii="Times New Roman" w:hAnsi="Times New Roman" w:cs="Times New Roman"/>
          <w:sz w:val="28"/>
          <w:szCs w:val="28"/>
        </w:rPr>
        <w:t>, о</w:t>
      </w:r>
      <w:r>
        <w:rPr>
          <w:rFonts w:ascii="Times New Roman" w:hAnsi="Times New Roman" w:cs="Times New Roman"/>
          <w:sz w:val="28"/>
          <w:szCs w:val="28"/>
        </w:rPr>
        <w:t>днако медиана выживаемости при билобэктомиях и бронхо-ангиопластических операциях более чем в 2 раза превышала медиану выживаемости при пневмонэктомиях и составила 77,5 и 65 месяцев против 32 месяцев</w:t>
      </w:r>
      <w:r w:rsidR="00B7456C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>
        <w:rPr>
          <w:rFonts w:ascii="Times New Roman" w:hAnsi="Times New Roman" w:cs="Times New Roman"/>
          <w:sz w:val="28"/>
          <w:szCs w:val="28"/>
        </w:rPr>
        <w:t xml:space="preserve">( </w:t>
      </w:r>
      <w:r w:rsidR="00392E8B">
        <w:rPr>
          <w:rFonts w:ascii="Times New Roman" w:hAnsi="Times New Roman" w:cs="Times New Roman"/>
          <w:sz w:val="28"/>
          <w:szCs w:val="28"/>
        </w:rPr>
        <w:t>т</w:t>
      </w:r>
      <w:r w:rsidR="00C14922">
        <w:rPr>
          <w:rFonts w:ascii="Times New Roman" w:hAnsi="Times New Roman" w:cs="Times New Roman"/>
          <w:sz w:val="28"/>
          <w:szCs w:val="28"/>
        </w:rPr>
        <w:t>абл. 14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57021EF4" w14:textId="77777777" w:rsidR="00B22171" w:rsidRDefault="00B22171" w:rsidP="00E03B70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76A585A" w14:textId="77777777" w:rsidR="00B22171" w:rsidRDefault="00B22171" w:rsidP="00E03B70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0D7BCE8" w14:textId="09C6343B" w:rsidR="00E03B70" w:rsidRDefault="00C14922" w:rsidP="00E03B70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14</w:t>
      </w:r>
    </w:p>
    <w:tbl>
      <w:tblPr>
        <w:tblStyle w:val="a4"/>
        <w:tblpPr w:leftFromText="181" w:rightFromText="181" w:vertAnchor="text" w:horzAnchor="page" w:tblpX="2170" w:tblpY="1139"/>
        <w:tblOverlap w:val="never"/>
        <w:tblW w:w="8623" w:type="dxa"/>
        <w:tblLayout w:type="fixed"/>
        <w:tblLook w:val="04A0" w:firstRow="1" w:lastRow="0" w:firstColumn="1" w:lastColumn="0" w:noHBand="0" w:noVBand="1"/>
      </w:tblPr>
      <w:tblGrid>
        <w:gridCol w:w="3554"/>
        <w:gridCol w:w="1234"/>
        <w:gridCol w:w="1233"/>
        <w:gridCol w:w="1234"/>
        <w:gridCol w:w="1368"/>
      </w:tblGrid>
      <w:tr w:rsidR="000F1DC6" w:rsidRPr="000F1DC6" w14:paraId="1F839E87" w14:textId="77777777" w:rsidTr="000F1DC6">
        <w:trPr>
          <w:trHeight w:val="441"/>
        </w:trPr>
        <w:tc>
          <w:tcPr>
            <w:tcW w:w="3554" w:type="dxa"/>
            <w:tcBorders>
              <w:tl2br w:val="single" w:sz="4" w:space="0" w:color="auto"/>
            </w:tcBorders>
            <w:vAlign w:val="center"/>
          </w:tcPr>
          <w:p w14:paraId="1C6A650A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Выживаемость </w:t>
            </w:r>
          </w:p>
          <w:p w14:paraId="38B2E53C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</w:rPr>
              <w:t>Вид операции</w:t>
            </w:r>
          </w:p>
        </w:tc>
        <w:tc>
          <w:tcPr>
            <w:tcW w:w="1234" w:type="dxa"/>
            <w:vAlign w:val="center"/>
          </w:tcPr>
          <w:p w14:paraId="4210F5E7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 год</w:t>
            </w:r>
          </w:p>
        </w:tc>
        <w:tc>
          <w:tcPr>
            <w:tcW w:w="1233" w:type="dxa"/>
            <w:vAlign w:val="center"/>
          </w:tcPr>
          <w:p w14:paraId="1FB68738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234" w:type="dxa"/>
            <w:vAlign w:val="center"/>
          </w:tcPr>
          <w:p w14:paraId="386E4330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368" w:type="dxa"/>
            <w:vAlign w:val="center"/>
          </w:tcPr>
          <w:p w14:paraId="79146C17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</w:tr>
      <w:tr w:rsidR="000F1DC6" w:rsidRPr="000F1DC6" w14:paraId="46DBE610" w14:textId="77777777" w:rsidTr="000F1DC6">
        <w:trPr>
          <w:trHeight w:val="339"/>
        </w:trPr>
        <w:tc>
          <w:tcPr>
            <w:tcW w:w="3554" w:type="dxa"/>
            <w:vAlign w:val="center"/>
          </w:tcPr>
          <w:p w14:paraId="17655160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Лобэктомия </w:t>
            </w:r>
          </w:p>
        </w:tc>
        <w:tc>
          <w:tcPr>
            <w:tcW w:w="1234" w:type="dxa"/>
            <w:vAlign w:val="center"/>
          </w:tcPr>
          <w:p w14:paraId="24EF896C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90%</w:t>
            </w:r>
          </w:p>
        </w:tc>
        <w:tc>
          <w:tcPr>
            <w:tcW w:w="1233" w:type="dxa"/>
            <w:vAlign w:val="center"/>
          </w:tcPr>
          <w:p w14:paraId="1477BAE5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78%</w:t>
            </w:r>
          </w:p>
        </w:tc>
        <w:tc>
          <w:tcPr>
            <w:tcW w:w="1234" w:type="dxa"/>
            <w:vAlign w:val="center"/>
          </w:tcPr>
          <w:p w14:paraId="5049A1AE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49%</w:t>
            </w:r>
          </w:p>
        </w:tc>
        <w:tc>
          <w:tcPr>
            <w:tcW w:w="1368" w:type="dxa"/>
            <w:vAlign w:val="center"/>
          </w:tcPr>
          <w:p w14:paraId="33CC7CC8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58</w:t>
            </w:r>
          </w:p>
        </w:tc>
      </w:tr>
      <w:tr w:rsidR="000F1DC6" w:rsidRPr="000F1DC6" w14:paraId="1DD662A8" w14:textId="77777777" w:rsidTr="000F1DC6">
        <w:trPr>
          <w:trHeight w:val="339"/>
        </w:trPr>
        <w:tc>
          <w:tcPr>
            <w:tcW w:w="3554" w:type="dxa"/>
            <w:vAlign w:val="center"/>
          </w:tcPr>
          <w:p w14:paraId="7D15D2BE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Билобэктомия</w:t>
            </w:r>
          </w:p>
        </w:tc>
        <w:tc>
          <w:tcPr>
            <w:tcW w:w="1234" w:type="dxa"/>
            <w:vAlign w:val="center"/>
          </w:tcPr>
          <w:p w14:paraId="4942C88C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92%</w:t>
            </w:r>
          </w:p>
        </w:tc>
        <w:tc>
          <w:tcPr>
            <w:tcW w:w="1233" w:type="dxa"/>
            <w:vAlign w:val="center"/>
          </w:tcPr>
          <w:p w14:paraId="221470B6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73%</w:t>
            </w:r>
          </w:p>
        </w:tc>
        <w:tc>
          <w:tcPr>
            <w:tcW w:w="1234" w:type="dxa"/>
            <w:vAlign w:val="center"/>
          </w:tcPr>
          <w:p w14:paraId="0534C565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60%</w:t>
            </w:r>
          </w:p>
        </w:tc>
        <w:tc>
          <w:tcPr>
            <w:tcW w:w="1368" w:type="dxa"/>
            <w:vAlign w:val="center"/>
          </w:tcPr>
          <w:p w14:paraId="54856DE9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77,5</w:t>
            </w:r>
          </w:p>
        </w:tc>
      </w:tr>
      <w:tr w:rsidR="000F1DC6" w:rsidRPr="000F1DC6" w14:paraId="4FBAB403" w14:textId="77777777" w:rsidTr="000F1DC6">
        <w:trPr>
          <w:trHeight w:val="339"/>
        </w:trPr>
        <w:tc>
          <w:tcPr>
            <w:tcW w:w="3554" w:type="dxa"/>
            <w:vAlign w:val="center"/>
          </w:tcPr>
          <w:p w14:paraId="449386CC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Пневмонэктомия</w:t>
            </w:r>
          </w:p>
        </w:tc>
        <w:tc>
          <w:tcPr>
            <w:tcW w:w="1234" w:type="dxa"/>
            <w:vAlign w:val="center"/>
          </w:tcPr>
          <w:p w14:paraId="6AA709B0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85%</w:t>
            </w:r>
          </w:p>
        </w:tc>
        <w:tc>
          <w:tcPr>
            <w:tcW w:w="1233" w:type="dxa"/>
            <w:vAlign w:val="center"/>
          </w:tcPr>
          <w:p w14:paraId="252B8D04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58%</w:t>
            </w:r>
          </w:p>
        </w:tc>
        <w:tc>
          <w:tcPr>
            <w:tcW w:w="1234" w:type="dxa"/>
            <w:vAlign w:val="center"/>
          </w:tcPr>
          <w:p w14:paraId="12CD9165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39%</w:t>
            </w:r>
          </w:p>
        </w:tc>
        <w:tc>
          <w:tcPr>
            <w:tcW w:w="1368" w:type="dxa"/>
            <w:vAlign w:val="center"/>
          </w:tcPr>
          <w:p w14:paraId="734F9958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32</w:t>
            </w:r>
          </w:p>
        </w:tc>
      </w:tr>
      <w:tr w:rsidR="000F1DC6" w:rsidRPr="000F1DC6" w14:paraId="2C5CABFC" w14:textId="77777777" w:rsidTr="000F1DC6">
        <w:trPr>
          <w:trHeight w:val="472"/>
        </w:trPr>
        <w:tc>
          <w:tcPr>
            <w:tcW w:w="3554" w:type="dxa"/>
            <w:vAlign w:val="center"/>
          </w:tcPr>
          <w:p w14:paraId="4898B86C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Бронхо-ангиопластические операции</w:t>
            </w:r>
          </w:p>
        </w:tc>
        <w:tc>
          <w:tcPr>
            <w:tcW w:w="1234" w:type="dxa"/>
            <w:vAlign w:val="center"/>
          </w:tcPr>
          <w:p w14:paraId="25E7DF34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94%</w:t>
            </w:r>
          </w:p>
        </w:tc>
        <w:tc>
          <w:tcPr>
            <w:tcW w:w="1233" w:type="dxa"/>
            <w:vAlign w:val="center"/>
          </w:tcPr>
          <w:p w14:paraId="4B6A8ACF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81%</w:t>
            </w:r>
          </w:p>
        </w:tc>
        <w:tc>
          <w:tcPr>
            <w:tcW w:w="1234" w:type="dxa"/>
            <w:vAlign w:val="center"/>
          </w:tcPr>
          <w:p w14:paraId="515BF486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53%</w:t>
            </w:r>
          </w:p>
        </w:tc>
        <w:tc>
          <w:tcPr>
            <w:tcW w:w="1368" w:type="dxa"/>
            <w:vAlign w:val="center"/>
          </w:tcPr>
          <w:p w14:paraId="4FC0A3E7" w14:textId="77777777" w:rsidR="000F1DC6" w:rsidRPr="000F1DC6" w:rsidRDefault="000F1DC6" w:rsidP="000F1DC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65</w:t>
            </w:r>
          </w:p>
        </w:tc>
      </w:tr>
    </w:tbl>
    <w:p w14:paraId="0FDE61CA" w14:textId="53CBDCA6" w:rsidR="00155479" w:rsidRPr="000F1DC6" w:rsidRDefault="00E03B70" w:rsidP="000F1DC6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5148">
        <w:rPr>
          <w:rFonts w:ascii="Times New Roman" w:hAnsi="Times New Roman" w:cs="Times New Roman"/>
          <w:b/>
          <w:sz w:val="28"/>
          <w:szCs w:val="28"/>
        </w:rPr>
        <w:t xml:space="preserve">Отдаленные результаты хирургического лечения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больных с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pN0-1 </w:t>
      </w:r>
      <w:r>
        <w:rPr>
          <w:rFonts w:ascii="Times New Roman" w:hAnsi="Times New Roman" w:cs="Times New Roman"/>
          <w:b/>
          <w:sz w:val="28"/>
          <w:szCs w:val="28"/>
        </w:rPr>
        <w:t xml:space="preserve">стадией НМРЛ </w:t>
      </w:r>
      <w:r w:rsidRPr="003C5148">
        <w:rPr>
          <w:rFonts w:ascii="Times New Roman" w:hAnsi="Times New Roman" w:cs="Times New Roman"/>
          <w:b/>
          <w:sz w:val="28"/>
          <w:szCs w:val="28"/>
        </w:rPr>
        <w:t>в зависимости от вида операции</w:t>
      </w:r>
    </w:p>
    <w:p w14:paraId="65AFD783" w14:textId="77777777" w:rsidR="00B7456C" w:rsidRDefault="00B7456C" w:rsidP="002B0A5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610CDDB" w14:textId="2A528A06" w:rsidR="000F1DC6" w:rsidRDefault="00D26AD1" w:rsidP="000F1DC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были </w:t>
      </w:r>
      <w:r w:rsidR="00B7456C">
        <w:rPr>
          <w:rFonts w:ascii="Times New Roman" w:hAnsi="Times New Roman" w:cs="Times New Roman"/>
          <w:sz w:val="28"/>
          <w:szCs w:val="28"/>
        </w:rPr>
        <w:t xml:space="preserve">оценены </w:t>
      </w:r>
      <w:r>
        <w:rPr>
          <w:rFonts w:ascii="Times New Roman" w:hAnsi="Times New Roman" w:cs="Times New Roman"/>
          <w:sz w:val="28"/>
          <w:szCs w:val="28"/>
        </w:rPr>
        <w:t xml:space="preserve">отдаленные результаты хирургического лечения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pN0-1</w:t>
      </w:r>
      <w:r>
        <w:rPr>
          <w:rFonts w:ascii="Times New Roman" w:hAnsi="Times New Roman" w:cs="Times New Roman"/>
          <w:sz w:val="28"/>
          <w:szCs w:val="28"/>
        </w:rPr>
        <w:t xml:space="preserve"> стадией НМРЛ в зависимости от вида </w:t>
      </w:r>
      <w:r w:rsidR="00B7456C">
        <w:rPr>
          <w:rFonts w:ascii="Times New Roman" w:hAnsi="Times New Roman" w:cs="Times New Roman"/>
          <w:sz w:val="28"/>
          <w:szCs w:val="28"/>
        </w:rPr>
        <w:t xml:space="preserve">хирургического </w:t>
      </w:r>
      <w:r w:rsidR="00487F50">
        <w:rPr>
          <w:rFonts w:ascii="Times New Roman" w:hAnsi="Times New Roman" w:cs="Times New Roman"/>
          <w:sz w:val="28"/>
          <w:szCs w:val="28"/>
        </w:rPr>
        <w:t>доступа (рис. 13</w:t>
      </w:r>
      <w:r>
        <w:rPr>
          <w:rFonts w:ascii="Times New Roman" w:hAnsi="Times New Roman" w:cs="Times New Roman"/>
          <w:sz w:val="28"/>
          <w:szCs w:val="28"/>
        </w:rPr>
        <w:t>).</w:t>
      </w:r>
      <w:r w:rsidR="00B07E7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6F590D" w14:textId="3290E273" w:rsidR="000F1DC6" w:rsidRDefault="005235AA" w:rsidP="000F1DC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7E89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7AD6A3A0" wp14:editId="5F593A49">
                <wp:simplePos x="0" y="0"/>
                <wp:positionH relativeFrom="column">
                  <wp:posOffset>685800</wp:posOffset>
                </wp:positionH>
                <wp:positionV relativeFrom="paragraph">
                  <wp:posOffset>37465</wp:posOffset>
                </wp:positionV>
                <wp:extent cx="4229100" cy="4421505"/>
                <wp:effectExtent l="76200" t="50800" r="88900" b="99695"/>
                <wp:wrapNone/>
                <wp:docPr id="313" name="Прямоугольник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442150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3890D3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3D18DB39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7D9EFB1C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5714667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44ABE8D4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120FE1B0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651DA2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D2AF35F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43C737E3" w14:textId="77777777" w:rsidR="007F2897" w:rsidRPr="001935EF" w:rsidRDefault="007F2897" w:rsidP="000F1DC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4CB7D80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43E77935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2221B8FA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2C216AE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AECCC1A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195EF8D0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B7BF53D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D7C0F69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B67F87F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EB519AC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54A6A6F0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185F1BA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13B4C70A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1944774B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72A1359C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2D9298CF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BFD0FD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655B8B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019C5060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4C42B12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54B53438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46A1361D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31A5D459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41D01DB1" w14:textId="77777777" w:rsidR="007F2897" w:rsidRDefault="007F2897" w:rsidP="000F1DC6">
                            <w:pPr>
                              <w:jc w:val="center"/>
                            </w:pPr>
                          </w:p>
                          <w:p w14:paraId="680FF474" w14:textId="77777777" w:rsidR="007F2897" w:rsidRPr="00A94F84" w:rsidRDefault="007F2897" w:rsidP="000F1D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3" o:spid="_x0000_s1150" style="position:absolute;left:0;text-align:left;margin-left:54pt;margin-top:2.95pt;width:333pt;height:348.15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" filled="f" strokecolor="#36f" strokeweight="3pt">
                <v:shadow on="t" opacity="22937f" mv:blur="40000f" origin=",.5" offset="0,23000emu"/>
                <v:textbox>
                  <w:txbxContent>
                    <w:p w14:paraId="483890D3" w14:textId="77777777" w:rsidR="007B489B" w:rsidRDefault="007B489B" w:rsidP="000F1DC6">
                      <w:pPr>
                        <w:jc w:val="center"/>
                      </w:pPr>
                    </w:p>
                    <w:p w14:paraId="3D18DB39" w14:textId="77777777" w:rsidR="007B489B" w:rsidRDefault="007B489B" w:rsidP="000F1DC6">
                      <w:pPr>
                        <w:jc w:val="center"/>
                      </w:pPr>
                    </w:p>
                    <w:p w14:paraId="7D9EFB1C" w14:textId="77777777" w:rsidR="007B489B" w:rsidRDefault="007B489B" w:rsidP="000F1DC6">
                      <w:pPr>
                        <w:jc w:val="center"/>
                      </w:pPr>
                    </w:p>
                    <w:p w14:paraId="57146678" w14:textId="77777777" w:rsidR="007B489B" w:rsidRDefault="007B489B" w:rsidP="000F1DC6">
                      <w:pPr>
                        <w:jc w:val="center"/>
                      </w:pPr>
                    </w:p>
                    <w:p w14:paraId="44ABE8D4" w14:textId="77777777" w:rsidR="007B489B" w:rsidRDefault="007B489B" w:rsidP="000F1DC6">
                      <w:pPr>
                        <w:jc w:val="center"/>
                      </w:pPr>
                    </w:p>
                    <w:p w14:paraId="120FE1B0" w14:textId="77777777" w:rsidR="007B489B" w:rsidRDefault="007B489B" w:rsidP="000F1DC6">
                      <w:pPr>
                        <w:jc w:val="center"/>
                      </w:pPr>
                    </w:p>
                    <w:p w14:paraId="0651DA28" w14:textId="77777777" w:rsidR="007B489B" w:rsidRDefault="007B489B" w:rsidP="000F1DC6">
                      <w:pPr>
                        <w:jc w:val="center"/>
                      </w:pPr>
                    </w:p>
                    <w:p w14:paraId="0D2AF35F" w14:textId="77777777" w:rsidR="007B489B" w:rsidRDefault="007B489B" w:rsidP="000F1DC6">
                      <w:pPr>
                        <w:jc w:val="center"/>
                      </w:pPr>
                    </w:p>
                    <w:p w14:paraId="43C737E3" w14:textId="77777777" w:rsidR="007B489B" w:rsidRPr="001935EF" w:rsidRDefault="007B489B" w:rsidP="000F1DC6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4CB7D808" w14:textId="77777777" w:rsidR="007B489B" w:rsidRDefault="007B489B" w:rsidP="000F1DC6">
                      <w:pPr>
                        <w:jc w:val="center"/>
                      </w:pPr>
                    </w:p>
                    <w:p w14:paraId="43E77935" w14:textId="77777777" w:rsidR="007B489B" w:rsidRDefault="007B489B" w:rsidP="000F1DC6">
                      <w:pPr>
                        <w:jc w:val="center"/>
                      </w:pPr>
                    </w:p>
                    <w:p w14:paraId="2221B8FA" w14:textId="77777777" w:rsidR="007B489B" w:rsidRDefault="007B489B" w:rsidP="000F1DC6">
                      <w:pPr>
                        <w:jc w:val="center"/>
                      </w:pPr>
                    </w:p>
                    <w:p w14:paraId="02C216AE" w14:textId="77777777" w:rsidR="007B489B" w:rsidRDefault="007B489B" w:rsidP="000F1DC6">
                      <w:pPr>
                        <w:jc w:val="center"/>
                      </w:pPr>
                    </w:p>
                    <w:p w14:paraId="6AECCC1A" w14:textId="77777777" w:rsidR="007B489B" w:rsidRDefault="007B489B" w:rsidP="000F1DC6">
                      <w:pPr>
                        <w:jc w:val="center"/>
                      </w:pPr>
                    </w:p>
                    <w:p w14:paraId="195EF8D0" w14:textId="77777777" w:rsidR="007B489B" w:rsidRDefault="007B489B" w:rsidP="000F1DC6">
                      <w:pPr>
                        <w:jc w:val="center"/>
                      </w:pPr>
                    </w:p>
                    <w:p w14:paraId="6B7BF53D" w14:textId="77777777" w:rsidR="007B489B" w:rsidRDefault="007B489B" w:rsidP="000F1DC6">
                      <w:pPr>
                        <w:jc w:val="center"/>
                      </w:pPr>
                    </w:p>
                    <w:p w14:paraId="0D7C0F69" w14:textId="77777777" w:rsidR="007B489B" w:rsidRDefault="007B489B" w:rsidP="000F1DC6">
                      <w:pPr>
                        <w:jc w:val="center"/>
                      </w:pPr>
                    </w:p>
                    <w:p w14:paraId="6B67F87F" w14:textId="77777777" w:rsidR="007B489B" w:rsidRDefault="007B489B" w:rsidP="000F1DC6">
                      <w:pPr>
                        <w:jc w:val="center"/>
                      </w:pPr>
                    </w:p>
                    <w:p w14:paraId="0EB519AC" w14:textId="77777777" w:rsidR="007B489B" w:rsidRDefault="007B489B" w:rsidP="000F1DC6">
                      <w:pPr>
                        <w:jc w:val="center"/>
                      </w:pPr>
                    </w:p>
                    <w:p w14:paraId="54A6A6F0" w14:textId="77777777" w:rsidR="007B489B" w:rsidRDefault="007B489B" w:rsidP="000F1DC6">
                      <w:pPr>
                        <w:jc w:val="center"/>
                      </w:pPr>
                    </w:p>
                    <w:p w14:paraId="185F1BA8" w14:textId="77777777" w:rsidR="007B489B" w:rsidRDefault="007B489B" w:rsidP="000F1DC6">
                      <w:pPr>
                        <w:jc w:val="center"/>
                      </w:pPr>
                    </w:p>
                    <w:p w14:paraId="13B4C70A" w14:textId="77777777" w:rsidR="007B489B" w:rsidRDefault="007B489B" w:rsidP="000F1DC6">
                      <w:pPr>
                        <w:jc w:val="center"/>
                      </w:pPr>
                    </w:p>
                    <w:p w14:paraId="1944774B" w14:textId="77777777" w:rsidR="007B489B" w:rsidRDefault="007B489B" w:rsidP="000F1DC6">
                      <w:pPr>
                        <w:jc w:val="center"/>
                      </w:pPr>
                    </w:p>
                    <w:p w14:paraId="72A1359C" w14:textId="77777777" w:rsidR="007B489B" w:rsidRDefault="007B489B" w:rsidP="000F1DC6">
                      <w:pPr>
                        <w:jc w:val="center"/>
                      </w:pPr>
                    </w:p>
                    <w:p w14:paraId="2D9298CF" w14:textId="77777777" w:rsidR="007B489B" w:rsidRDefault="007B489B" w:rsidP="000F1DC6">
                      <w:pPr>
                        <w:jc w:val="center"/>
                      </w:pPr>
                    </w:p>
                    <w:p w14:paraId="6BFD0FD8" w14:textId="77777777" w:rsidR="007B489B" w:rsidRDefault="007B489B" w:rsidP="000F1DC6">
                      <w:pPr>
                        <w:jc w:val="center"/>
                      </w:pPr>
                    </w:p>
                    <w:p w14:paraId="6655B8B8" w14:textId="77777777" w:rsidR="007B489B" w:rsidRDefault="007B489B" w:rsidP="000F1DC6">
                      <w:pPr>
                        <w:jc w:val="center"/>
                      </w:pPr>
                    </w:p>
                    <w:p w14:paraId="019C5060" w14:textId="77777777" w:rsidR="007B489B" w:rsidRDefault="007B489B" w:rsidP="000F1DC6">
                      <w:pPr>
                        <w:jc w:val="center"/>
                      </w:pPr>
                    </w:p>
                    <w:p w14:paraId="64C42B12" w14:textId="77777777" w:rsidR="007B489B" w:rsidRDefault="007B489B" w:rsidP="000F1DC6">
                      <w:pPr>
                        <w:jc w:val="center"/>
                      </w:pPr>
                    </w:p>
                    <w:p w14:paraId="54B53438" w14:textId="77777777" w:rsidR="007B489B" w:rsidRDefault="007B489B" w:rsidP="000F1DC6">
                      <w:pPr>
                        <w:jc w:val="center"/>
                      </w:pPr>
                    </w:p>
                    <w:p w14:paraId="46A1361D" w14:textId="77777777" w:rsidR="007B489B" w:rsidRDefault="007B489B" w:rsidP="000F1DC6">
                      <w:pPr>
                        <w:jc w:val="center"/>
                      </w:pPr>
                    </w:p>
                    <w:p w14:paraId="31A5D459" w14:textId="77777777" w:rsidR="007B489B" w:rsidRDefault="007B489B" w:rsidP="000F1DC6">
                      <w:pPr>
                        <w:jc w:val="center"/>
                      </w:pPr>
                    </w:p>
                    <w:p w14:paraId="41D01DB1" w14:textId="77777777" w:rsidR="007B489B" w:rsidRDefault="007B489B" w:rsidP="000F1DC6">
                      <w:pPr>
                        <w:jc w:val="center"/>
                      </w:pPr>
                    </w:p>
                    <w:p w14:paraId="680FF474" w14:textId="77777777" w:rsidR="007B489B" w:rsidRPr="00A94F84" w:rsidRDefault="007B489B" w:rsidP="000F1DC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51066" behindDoc="1" locked="0" layoutInCell="1" allowOverlap="1" wp14:anchorId="1860C4C6" wp14:editId="027DEED7">
            <wp:simplePos x="0" y="0"/>
            <wp:positionH relativeFrom="column">
              <wp:posOffset>914400</wp:posOffset>
            </wp:positionH>
            <wp:positionV relativeFrom="paragraph">
              <wp:posOffset>37465</wp:posOffset>
            </wp:positionV>
            <wp:extent cx="4003675" cy="3303905"/>
            <wp:effectExtent l="0" t="0" r="9525" b="0"/>
            <wp:wrapNone/>
            <wp:docPr id="40" name="Изображение 40" descr="Macintosh HD:Users:irina:Desktop:графики в результаты:Снимок экрана 2015-05-15 в 13.55.08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irina:Desktop:графики в результаты:Снимок экрана 2015-05-15 в 13.55.08.png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75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9B3B3" w14:textId="047DC281" w:rsidR="00F14101" w:rsidRDefault="00F14101" w:rsidP="000F1DC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98208D" w14:textId="46311389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75612B" w14:textId="3BD660F9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1DA501" w14:textId="77777777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501745" w14:textId="77777777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9967F0" w14:textId="385F3DFA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page" w:tblpX="3250" w:tblpY="1894"/>
        <w:tblW w:w="0" w:type="auto"/>
        <w:tblLook w:val="04A0" w:firstRow="1" w:lastRow="0" w:firstColumn="1" w:lastColumn="0" w:noHBand="0" w:noVBand="1"/>
      </w:tblPr>
      <w:tblGrid>
        <w:gridCol w:w="2312"/>
        <w:gridCol w:w="1082"/>
        <w:gridCol w:w="2075"/>
      </w:tblGrid>
      <w:tr w:rsidR="005235AA" w:rsidRPr="005F0B03" w14:paraId="6671AE92" w14:textId="77777777" w:rsidTr="005235AA">
        <w:trPr>
          <w:trHeight w:val="117"/>
        </w:trPr>
        <w:tc>
          <w:tcPr>
            <w:tcW w:w="2312" w:type="dxa"/>
            <w:vAlign w:val="center"/>
          </w:tcPr>
          <w:p w14:paraId="6EE65215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082" w:type="dxa"/>
            <w:vAlign w:val="center"/>
          </w:tcPr>
          <w:p w14:paraId="14E7D130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ВТС</w:t>
            </w:r>
          </w:p>
        </w:tc>
        <w:tc>
          <w:tcPr>
            <w:tcW w:w="2075" w:type="dxa"/>
            <w:vAlign w:val="center"/>
          </w:tcPr>
          <w:p w14:paraId="1C50E519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Торакотомия</w:t>
            </w:r>
          </w:p>
        </w:tc>
      </w:tr>
      <w:tr w:rsidR="005235AA" w:rsidRPr="005F0B03" w14:paraId="6BA50AAF" w14:textId="77777777" w:rsidTr="005235AA">
        <w:trPr>
          <w:trHeight w:val="92"/>
        </w:trPr>
        <w:tc>
          <w:tcPr>
            <w:tcW w:w="2312" w:type="dxa"/>
            <w:vAlign w:val="center"/>
          </w:tcPr>
          <w:p w14:paraId="3243039C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 </w:t>
            </w:r>
            <w:r w:rsidRPr="005F0B03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082" w:type="dxa"/>
            <w:vAlign w:val="center"/>
          </w:tcPr>
          <w:p w14:paraId="4FEE5914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100</w:t>
            </w: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2075" w:type="dxa"/>
            <w:vAlign w:val="center"/>
          </w:tcPr>
          <w:p w14:paraId="05DC3334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</w:t>
            </w: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5235AA" w:rsidRPr="005F0B03" w14:paraId="56D8A787" w14:textId="77777777" w:rsidTr="005235AA">
        <w:trPr>
          <w:trHeight w:val="92"/>
        </w:trPr>
        <w:tc>
          <w:tcPr>
            <w:tcW w:w="2312" w:type="dxa"/>
            <w:vAlign w:val="center"/>
          </w:tcPr>
          <w:p w14:paraId="3597CFA4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082" w:type="dxa"/>
            <w:vAlign w:val="center"/>
          </w:tcPr>
          <w:p w14:paraId="1C0587FE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88%</w:t>
            </w:r>
          </w:p>
        </w:tc>
        <w:tc>
          <w:tcPr>
            <w:tcW w:w="2075" w:type="dxa"/>
            <w:vAlign w:val="center"/>
          </w:tcPr>
          <w:p w14:paraId="1B3EE4B5" w14:textId="1ED5E7C5" w:rsidR="000F1DC6" w:rsidRPr="005F0B03" w:rsidRDefault="00884C52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84C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74</w:t>
            </w:r>
            <w:r w:rsidR="000F1DC6"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5235AA" w:rsidRPr="005F0B03" w14:paraId="59E0F057" w14:textId="77777777" w:rsidTr="005235AA">
        <w:trPr>
          <w:trHeight w:val="92"/>
        </w:trPr>
        <w:tc>
          <w:tcPr>
            <w:tcW w:w="2312" w:type="dxa"/>
            <w:vAlign w:val="center"/>
          </w:tcPr>
          <w:p w14:paraId="509FD396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082" w:type="dxa"/>
            <w:vAlign w:val="center"/>
          </w:tcPr>
          <w:p w14:paraId="1E8510C3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66</w:t>
            </w: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2075" w:type="dxa"/>
            <w:vAlign w:val="center"/>
          </w:tcPr>
          <w:p w14:paraId="71E0D890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47</w:t>
            </w:r>
            <w:r w:rsidRPr="005F0B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5235AA" w:rsidRPr="005F0B03" w14:paraId="06A89FEE" w14:textId="77777777" w:rsidTr="005235AA">
        <w:trPr>
          <w:trHeight w:val="92"/>
        </w:trPr>
        <w:tc>
          <w:tcPr>
            <w:tcW w:w="2312" w:type="dxa"/>
            <w:vAlign w:val="center"/>
          </w:tcPr>
          <w:p w14:paraId="25712654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082" w:type="dxa"/>
            <w:vAlign w:val="center"/>
          </w:tcPr>
          <w:p w14:paraId="00D82D80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0B0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</w:t>
            </w:r>
          </w:p>
        </w:tc>
        <w:tc>
          <w:tcPr>
            <w:tcW w:w="2075" w:type="dxa"/>
            <w:vAlign w:val="center"/>
          </w:tcPr>
          <w:p w14:paraId="005637D5" w14:textId="77777777" w:rsidR="000F1DC6" w:rsidRPr="005F0B03" w:rsidRDefault="000F1DC6" w:rsidP="005235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55</w:t>
            </w:r>
          </w:p>
        </w:tc>
      </w:tr>
    </w:tbl>
    <w:p w14:paraId="79355307" w14:textId="5E128E3A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BF3985" w14:textId="77777777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0E4E19" w14:textId="08E72C9A" w:rsidR="00E03B70" w:rsidRDefault="005235AA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1ADECD8" wp14:editId="27A6C825">
                <wp:simplePos x="0" y="0"/>
                <wp:positionH relativeFrom="column">
                  <wp:posOffset>4000500</wp:posOffset>
                </wp:positionH>
                <wp:positionV relativeFrom="paragraph">
                  <wp:posOffset>20955</wp:posOffset>
                </wp:positionV>
                <wp:extent cx="800100" cy="342900"/>
                <wp:effectExtent l="0" t="0" r="0" b="12700"/>
                <wp:wrapSquare wrapText="bothSides"/>
                <wp:docPr id="250" name="Надпись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752DBA" w14:textId="2605C2D3" w:rsidR="007F2897" w:rsidRPr="002C38E4" w:rsidRDefault="007F2897" w:rsidP="00202ED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0" o:spid="_x0000_s1151" type="#_x0000_t202" style="position:absolute;left:0;text-align:left;margin-left:315pt;margin-top:1.65pt;width:63pt;height:2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" filled="f" stroked="f">
                <v:textbox>
                  <w:txbxContent>
                    <w:p w14:paraId="35752DBA" w14:textId="2605C2D3" w:rsidR="007B489B" w:rsidRPr="002C38E4" w:rsidRDefault="007B489B" w:rsidP="00202ED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D70A6B" w14:textId="4163A198" w:rsidR="00E03B70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B79619" w14:textId="04E49265" w:rsidR="00E03B70" w:rsidRPr="00326F44" w:rsidRDefault="00E03B70" w:rsidP="00E03B7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2C348416" w14:textId="77777777" w:rsidR="00392E8B" w:rsidRDefault="00392E8B" w:rsidP="00E03B7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14:paraId="73F42BC3" w14:textId="77777777" w:rsidR="008B4B14" w:rsidRDefault="008B4B14" w:rsidP="00E03B7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14:paraId="2206A4FC" w14:textId="77777777" w:rsidR="008B4B14" w:rsidRDefault="008B4B14" w:rsidP="000F1DC6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05D97FF" w14:textId="77777777" w:rsidR="00155479" w:rsidRDefault="00155479" w:rsidP="000F1DC6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A70ED6B" w14:textId="16DE524A" w:rsidR="000F1DC6" w:rsidRPr="000F1DC6" w:rsidRDefault="00487F50" w:rsidP="000F1DC6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Рис. 13</w:t>
      </w:r>
      <w:r w:rsidR="00E03B70" w:rsidRPr="00392E8B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E03B70"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Отдаленные результаты хирургического лечения больных с pN0-1 </w:t>
      </w:r>
      <w:r w:rsidR="00E03B70" w:rsidRPr="00392E8B">
        <w:rPr>
          <w:rFonts w:ascii="Times New Roman" w:hAnsi="Times New Roman" w:cs="Times New Roman"/>
          <w:b/>
          <w:i/>
          <w:sz w:val="28"/>
          <w:szCs w:val="28"/>
        </w:rPr>
        <w:t xml:space="preserve">стадией НМРЛ </w:t>
      </w:r>
      <w:r w:rsidR="00E03B70"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в зависимости от вида </w:t>
      </w:r>
      <w:r w:rsidR="00155479">
        <w:rPr>
          <w:rFonts w:ascii="Times New Roman" w:hAnsi="Times New Roman" w:cs="Times New Roman"/>
          <w:b/>
          <w:i/>
          <w:sz w:val="28"/>
          <w:szCs w:val="28"/>
          <w:lang w:val="en-US"/>
        </w:rPr>
        <w:t>хирургического</w:t>
      </w:r>
      <w:r w:rsidR="00155479"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E03B70"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>доступа</w:t>
      </w:r>
    </w:p>
    <w:p w14:paraId="4E5C2FB2" w14:textId="77777777" w:rsidR="00155479" w:rsidRDefault="00155479" w:rsidP="000F1DC6">
      <w:pPr>
        <w:tabs>
          <w:tab w:val="left" w:pos="108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5EB65F" w14:textId="05CD2839" w:rsidR="005235AA" w:rsidRDefault="005235AA" w:rsidP="000F1DC6">
      <w:pPr>
        <w:tabs>
          <w:tab w:val="left" w:pos="108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тем, что торакоскопический доступ в нашем исследовании использовался только для лобэктомий, в данном сравнении из группы торакотомных резекций были исключены пневмонэктомии, билобэктомии и бронхо-ангиопластические резекции. Нами было выявлено, что выживаемость больных после торакоскопических анатомических резекций достоверно выше, чем при  использовании торакотомного доступа, а 2-х и 5-летняя выживаемость в данных группах  составила 88% и </w:t>
      </w:r>
      <w:r w:rsidRPr="00884C52">
        <w:rPr>
          <w:rFonts w:ascii="Times New Roman" w:hAnsi="Times New Roman" w:cs="Times New Roman"/>
          <w:sz w:val="28"/>
          <w:szCs w:val="28"/>
        </w:rPr>
        <w:t>6</w:t>
      </w:r>
      <w:r w:rsidR="00884C52" w:rsidRPr="00884C52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% против 7</w:t>
      </w:r>
      <w:r w:rsidR="00884C5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% и 47% соответственно.</w:t>
      </w:r>
      <w:bookmarkStart w:id="1" w:name="_GoBack"/>
      <w:bookmarkEnd w:id="1"/>
    </w:p>
    <w:p w14:paraId="1666516D" w14:textId="71F1CD45" w:rsidR="007D32D7" w:rsidRPr="00A9641D" w:rsidRDefault="00AD169E" w:rsidP="000F1DC6">
      <w:pPr>
        <w:tabs>
          <w:tab w:val="left" w:pos="108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количества исследованных групп ЛУ средостения при видеомедиастиноскопии и интраоперационной лимфодиссекции, пациенты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>стадией НМРЛ были разделены на три группы</w:t>
      </w:r>
      <w:r w:rsidR="00D043CD">
        <w:rPr>
          <w:rFonts w:ascii="Times New Roman" w:hAnsi="Times New Roman" w:cs="Times New Roman"/>
          <w:sz w:val="28"/>
          <w:szCs w:val="28"/>
        </w:rPr>
        <w:t xml:space="preserve"> (из данного анализа были исключены пациенты с </w:t>
      </w:r>
      <w:r w:rsidR="00D043CD">
        <w:rPr>
          <w:rFonts w:ascii="Times New Roman" w:hAnsi="Times New Roman" w:cs="Times New Roman"/>
          <w:sz w:val="28"/>
          <w:szCs w:val="28"/>
          <w:lang w:val="en-US"/>
        </w:rPr>
        <w:t>T3/T4)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392E8B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абл. 1</w:t>
      </w:r>
      <w:r w:rsidR="00C14922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).</w:t>
      </w:r>
      <w:r w:rsidRPr="00AD169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8D65B0" w14:textId="5686A60F" w:rsidR="00AD169E" w:rsidRPr="00C44F63" w:rsidRDefault="00AD169E" w:rsidP="00AD169E">
      <w:pPr>
        <w:tabs>
          <w:tab w:val="left" w:pos="1088"/>
        </w:tabs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C44F63">
        <w:rPr>
          <w:rFonts w:ascii="Times New Roman" w:hAnsi="Times New Roman" w:cs="Times New Roman"/>
          <w:sz w:val="28"/>
          <w:szCs w:val="28"/>
          <w:lang w:val="en-US"/>
        </w:rPr>
        <w:t>Таблица 1</w:t>
      </w:r>
      <w:r w:rsidR="00C14922">
        <w:rPr>
          <w:rFonts w:ascii="Times New Roman" w:hAnsi="Times New Roman" w:cs="Times New Roman"/>
          <w:sz w:val="28"/>
          <w:szCs w:val="28"/>
          <w:lang w:val="en-US"/>
        </w:rPr>
        <w:t>5</w:t>
      </w:r>
    </w:p>
    <w:p w14:paraId="658305C0" w14:textId="1602A47B" w:rsidR="00AD169E" w:rsidRDefault="00AD169E" w:rsidP="00AD169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68A4">
        <w:rPr>
          <w:rFonts w:ascii="Times New Roman" w:hAnsi="Times New Roman" w:cs="Times New Roman"/>
          <w:b/>
          <w:sz w:val="28"/>
          <w:szCs w:val="28"/>
        </w:rPr>
        <w:t xml:space="preserve">Распределение больных в зависимости от количества исследованных групп ЛУ при видеомедистиноскопии и интраоперационной лимфодиссекции при </w:t>
      </w:r>
      <w:r w:rsidR="00155479">
        <w:rPr>
          <w:rFonts w:ascii="Times New Roman" w:hAnsi="Times New Roman" w:cs="Times New Roman"/>
          <w:b/>
          <w:sz w:val="28"/>
          <w:szCs w:val="28"/>
        </w:rPr>
        <w:t>р</w:t>
      </w:r>
      <w:r w:rsidRPr="006268A4">
        <w:rPr>
          <w:rFonts w:ascii="Times New Roman" w:hAnsi="Times New Roman" w:cs="Times New Roman"/>
          <w:b/>
          <w:sz w:val="28"/>
          <w:szCs w:val="28"/>
          <w:lang w:val="en-US"/>
        </w:rPr>
        <w:t xml:space="preserve">N0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и </w:t>
      </w:r>
      <w:r w:rsidR="00B22171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N1</w:t>
      </w:r>
      <w:r>
        <w:rPr>
          <w:rFonts w:ascii="Times New Roman" w:hAnsi="Times New Roman" w:cs="Times New Roman"/>
          <w:b/>
          <w:sz w:val="28"/>
          <w:szCs w:val="28"/>
        </w:rPr>
        <w:t>стадиях</w:t>
      </w:r>
      <w:r w:rsidRPr="006268A4">
        <w:rPr>
          <w:rFonts w:ascii="Times New Roman" w:hAnsi="Times New Roman" w:cs="Times New Roman"/>
          <w:b/>
          <w:sz w:val="28"/>
          <w:szCs w:val="28"/>
        </w:rPr>
        <w:t xml:space="preserve"> НМРЛ</w:t>
      </w:r>
    </w:p>
    <w:p w14:paraId="6E807768" w14:textId="77777777" w:rsidR="00AD169E" w:rsidRDefault="00AD169E" w:rsidP="00AD169E">
      <w:pPr>
        <w:tabs>
          <w:tab w:val="left" w:pos="3904"/>
        </w:tabs>
        <w:rPr>
          <w:rFonts w:ascii="Times New Roman" w:hAnsi="Times New Roman" w:cs="Times New Roman"/>
          <w:sz w:val="28"/>
          <w:szCs w:val="28"/>
        </w:rPr>
      </w:pPr>
    </w:p>
    <w:p w14:paraId="5171B6C2" w14:textId="77777777" w:rsidR="00AD169E" w:rsidRDefault="00AD169E" w:rsidP="00AD169E">
      <w:pPr>
        <w:tabs>
          <w:tab w:val="left" w:pos="29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127D1290" w14:textId="77777777" w:rsidR="00AD169E" w:rsidRDefault="00AD169E" w:rsidP="00AD169E">
      <w:pPr>
        <w:tabs>
          <w:tab w:val="left" w:pos="2928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1" w:rightFromText="181" w:vertAnchor="text" w:horzAnchor="page" w:tblpX="2515" w:tblpY="-883"/>
        <w:tblOverlap w:val="never"/>
        <w:tblW w:w="0" w:type="auto"/>
        <w:tblLook w:val="04A0" w:firstRow="1" w:lastRow="0" w:firstColumn="1" w:lastColumn="0" w:noHBand="0" w:noVBand="1"/>
      </w:tblPr>
      <w:tblGrid>
        <w:gridCol w:w="3358"/>
        <w:gridCol w:w="1654"/>
        <w:gridCol w:w="1654"/>
      </w:tblGrid>
      <w:tr w:rsidR="00A9641D" w:rsidRPr="005F527A" w14:paraId="3CCE3040" w14:textId="77777777" w:rsidTr="002B0A5E">
        <w:trPr>
          <w:trHeight w:val="409"/>
        </w:trPr>
        <w:tc>
          <w:tcPr>
            <w:tcW w:w="3358" w:type="dxa"/>
            <w:vAlign w:val="center"/>
          </w:tcPr>
          <w:p w14:paraId="43138113" w14:textId="119CDB12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групп ЛУ</w:t>
            </w:r>
            <w:r w:rsidR="001554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средостения</w:t>
            </w:r>
          </w:p>
        </w:tc>
        <w:tc>
          <w:tcPr>
            <w:tcW w:w="1654" w:type="dxa"/>
            <w:vAlign w:val="center"/>
          </w:tcPr>
          <w:p w14:paraId="5E4B8553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Кол-во больных</w:t>
            </w:r>
          </w:p>
        </w:tc>
        <w:tc>
          <w:tcPr>
            <w:tcW w:w="1654" w:type="dxa"/>
            <w:vAlign w:val="center"/>
          </w:tcPr>
          <w:p w14:paraId="1246AFAD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 больных</w:t>
            </w:r>
          </w:p>
        </w:tc>
      </w:tr>
      <w:tr w:rsidR="00A9641D" w:rsidRPr="005F527A" w14:paraId="07701C56" w14:textId="77777777" w:rsidTr="002B0A5E">
        <w:trPr>
          <w:trHeight w:val="69"/>
        </w:trPr>
        <w:tc>
          <w:tcPr>
            <w:tcW w:w="3358" w:type="dxa"/>
            <w:vAlign w:val="center"/>
          </w:tcPr>
          <w:p w14:paraId="4D1DEE20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&lt;3</w:t>
            </w:r>
          </w:p>
        </w:tc>
        <w:tc>
          <w:tcPr>
            <w:tcW w:w="1654" w:type="dxa"/>
            <w:vAlign w:val="center"/>
          </w:tcPr>
          <w:p w14:paraId="10452A87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104</w:t>
            </w:r>
          </w:p>
        </w:tc>
        <w:tc>
          <w:tcPr>
            <w:tcW w:w="1654" w:type="dxa"/>
            <w:vAlign w:val="center"/>
          </w:tcPr>
          <w:p w14:paraId="487D3BE8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44</w:t>
            </w:r>
            <w:r w:rsidRPr="005F52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A9641D" w:rsidRPr="005F527A" w14:paraId="250145EA" w14:textId="77777777" w:rsidTr="002B0A5E">
        <w:trPr>
          <w:trHeight w:val="317"/>
        </w:trPr>
        <w:tc>
          <w:tcPr>
            <w:tcW w:w="3358" w:type="dxa"/>
            <w:vAlign w:val="center"/>
          </w:tcPr>
          <w:p w14:paraId="72FBB5AD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4-5</w:t>
            </w:r>
          </w:p>
        </w:tc>
        <w:tc>
          <w:tcPr>
            <w:tcW w:w="1654" w:type="dxa"/>
            <w:vAlign w:val="center"/>
          </w:tcPr>
          <w:p w14:paraId="3D75B505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1654" w:type="dxa"/>
            <w:vAlign w:val="center"/>
          </w:tcPr>
          <w:p w14:paraId="67AE4E5D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  <w:r w:rsidRPr="005F52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A9641D" w:rsidRPr="005F527A" w14:paraId="490665E1" w14:textId="77777777" w:rsidTr="002B0A5E">
        <w:trPr>
          <w:trHeight w:val="317"/>
        </w:trPr>
        <w:tc>
          <w:tcPr>
            <w:tcW w:w="3358" w:type="dxa"/>
            <w:vAlign w:val="center"/>
          </w:tcPr>
          <w:p w14:paraId="3CE3ECB6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&gt;6</w:t>
            </w:r>
          </w:p>
        </w:tc>
        <w:tc>
          <w:tcPr>
            <w:tcW w:w="1654" w:type="dxa"/>
            <w:vAlign w:val="center"/>
          </w:tcPr>
          <w:p w14:paraId="0EFCDFA2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62</w:t>
            </w:r>
          </w:p>
        </w:tc>
        <w:tc>
          <w:tcPr>
            <w:tcW w:w="1654" w:type="dxa"/>
            <w:vAlign w:val="center"/>
          </w:tcPr>
          <w:p w14:paraId="161BF157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</w:t>
            </w:r>
            <w:r w:rsidRPr="005F52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A9641D" w:rsidRPr="005F527A" w14:paraId="267D5ABE" w14:textId="77777777" w:rsidTr="002B0A5E">
        <w:trPr>
          <w:trHeight w:val="317"/>
        </w:trPr>
        <w:tc>
          <w:tcPr>
            <w:tcW w:w="3358" w:type="dxa"/>
            <w:vAlign w:val="center"/>
          </w:tcPr>
          <w:p w14:paraId="157F4953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527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654" w:type="dxa"/>
            <w:vAlign w:val="center"/>
          </w:tcPr>
          <w:p w14:paraId="4F2CADCC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236</w:t>
            </w:r>
          </w:p>
        </w:tc>
        <w:tc>
          <w:tcPr>
            <w:tcW w:w="1654" w:type="dxa"/>
            <w:vAlign w:val="center"/>
          </w:tcPr>
          <w:p w14:paraId="0014513E" w14:textId="77777777" w:rsidR="00A9641D" w:rsidRPr="005F527A" w:rsidRDefault="00A9641D" w:rsidP="001554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100%</w:t>
            </w:r>
          </w:p>
        </w:tc>
      </w:tr>
    </w:tbl>
    <w:p w14:paraId="633DC8DF" w14:textId="77777777" w:rsidR="00AD169E" w:rsidRPr="004B503A" w:rsidRDefault="00AD169E" w:rsidP="00AD169E">
      <w:pPr>
        <w:tabs>
          <w:tab w:val="left" w:pos="3904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14:paraId="544FF372" w14:textId="77777777" w:rsidR="00AD169E" w:rsidRDefault="00AD169E" w:rsidP="00AD169E">
      <w:pPr>
        <w:tabs>
          <w:tab w:val="left" w:pos="3904"/>
        </w:tabs>
        <w:rPr>
          <w:rFonts w:ascii="Times New Roman" w:hAnsi="Times New Roman" w:cs="Times New Roman"/>
          <w:sz w:val="28"/>
          <w:szCs w:val="28"/>
        </w:rPr>
      </w:pPr>
    </w:p>
    <w:p w14:paraId="1A3B2D7D" w14:textId="77777777" w:rsidR="00AD169E" w:rsidRDefault="00AD169E" w:rsidP="00AD169E">
      <w:pPr>
        <w:tabs>
          <w:tab w:val="left" w:pos="3904"/>
        </w:tabs>
        <w:rPr>
          <w:rFonts w:ascii="Times New Roman" w:hAnsi="Times New Roman" w:cs="Times New Roman"/>
          <w:sz w:val="28"/>
          <w:szCs w:val="28"/>
        </w:rPr>
      </w:pPr>
    </w:p>
    <w:p w14:paraId="2F50B6C1" w14:textId="77777777" w:rsidR="00392E8B" w:rsidRDefault="00392E8B" w:rsidP="00F14101">
      <w:pPr>
        <w:tabs>
          <w:tab w:val="left" w:pos="390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8CF550" w14:textId="596CA25A" w:rsidR="00155479" w:rsidRDefault="004B0A54" w:rsidP="000F1DC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 представленных данных, чаще всего исследовалось менее 3-х групп ЛУ (44%) и всего у 26% больных было исследовано более 6-и групп лимфоузлов.</w:t>
      </w:r>
    </w:p>
    <w:p w14:paraId="7B9A170A" w14:textId="56D977B3" w:rsidR="004B0A54" w:rsidRDefault="004B0A54" w:rsidP="004B0A54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изучаемой категории пациентов были проанализированы отдаленные результаты, при этом, 5-летняя выживаемость больных с наибольшим количеством исследованных групп ЛУ составила 66% против 35% при исследовании менее 3-х групп, а медиана выживаемости - 79 месяцев против 45 </w:t>
      </w:r>
      <w:r w:rsidR="00487F50">
        <w:rPr>
          <w:rFonts w:ascii="Times New Roman" w:hAnsi="Times New Roman" w:cs="Times New Roman"/>
          <w:sz w:val="28"/>
          <w:szCs w:val="28"/>
        </w:rPr>
        <w:t>месяцев, соответственно (рис. 14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2D2475D8" w14:textId="77777777" w:rsidR="004B0A54" w:rsidRDefault="004B0A54" w:rsidP="000F1DC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C8015B0" w14:textId="3247F2B6" w:rsidR="00AD169E" w:rsidRPr="00D26AD1" w:rsidRDefault="006D5472" w:rsidP="002B0A5E">
      <w:pPr>
        <w:tabs>
          <w:tab w:val="left" w:pos="1088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67805018" wp14:editId="68F85A8F">
                <wp:simplePos x="0" y="0"/>
                <wp:positionH relativeFrom="column">
                  <wp:posOffset>457200</wp:posOffset>
                </wp:positionH>
                <wp:positionV relativeFrom="paragraph">
                  <wp:posOffset>-114300</wp:posOffset>
                </wp:positionV>
                <wp:extent cx="4229100" cy="4888865"/>
                <wp:effectExtent l="76200" t="50800" r="88900" b="89535"/>
                <wp:wrapNone/>
                <wp:docPr id="237" name="Прямоугольник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488886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9368EB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D2CE400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E33ABAA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2F4D8687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C2EC6DA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398F82EB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519E5686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26A34C3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7F76EDC2" w14:textId="77777777" w:rsidR="007F2897" w:rsidRPr="001935EF" w:rsidRDefault="007F2897" w:rsidP="0043254E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108C3247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6D717893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352B94BE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63F601E1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6FB3122A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3CCD802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24879D38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01A734AE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069CA7B2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2D9F8C9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3F2A00EF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972971B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C1BCF2F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61E818E3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200F9C00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11E0762F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6B2295CE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28D9EA89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B07566C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738B401A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4027219A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3840EA09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2D5F33FC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385A26C9" w14:textId="77777777" w:rsidR="007F2897" w:rsidRDefault="007F2897" w:rsidP="0043254E">
                            <w:pPr>
                              <w:jc w:val="center"/>
                            </w:pPr>
                          </w:p>
                          <w:p w14:paraId="758EB77F" w14:textId="77777777" w:rsidR="007F2897" w:rsidRPr="00A94F84" w:rsidRDefault="007F2897" w:rsidP="004325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7" o:spid="_x0000_s1152" style="position:absolute;left:0;text-align:left;margin-left:36pt;margin-top:-8.95pt;width:333pt;height:384.9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" filled="f" strokecolor="#36f" strokeweight="3pt">
                <v:shadow on="t" opacity="22937f" mv:blur="40000f" origin=",.5" offset="0,23000emu"/>
                <v:textbox>
                  <w:txbxContent>
                    <w:p w14:paraId="579368EB" w14:textId="77777777" w:rsidR="007B489B" w:rsidRDefault="007B489B" w:rsidP="0043254E">
                      <w:pPr>
                        <w:jc w:val="center"/>
                      </w:pPr>
                    </w:p>
                    <w:p w14:paraId="4D2CE400" w14:textId="77777777" w:rsidR="007B489B" w:rsidRDefault="007B489B" w:rsidP="0043254E">
                      <w:pPr>
                        <w:jc w:val="center"/>
                      </w:pPr>
                    </w:p>
                    <w:p w14:paraId="4E33ABAA" w14:textId="77777777" w:rsidR="007B489B" w:rsidRDefault="007B489B" w:rsidP="0043254E">
                      <w:pPr>
                        <w:jc w:val="center"/>
                      </w:pPr>
                    </w:p>
                    <w:p w14:paraId="2F4D8687" w14:textId="77777777" w:rsidR="007B489B" w:rsidRDefault="007B489B" w:rsidP="0043254E">
                      <w:pPr>
                        <w:jc w:val="center"/>
                      </w:pPr>
                    </w:p>
                    <w:p w14:paraId="4C2EC6DA" w14:textId="77777777" w:rsidR="007B489B" w:rsidRDefault="007B489B" w:rsidP="0043254E">
                      <w:pPr>
                        <w:jc w:val="center"/>
                      </w:pPr>
                    </w:p>
                    <w:p w14:paraId="398F82EB" w14:textId="77777777" w:rsidR="007B489B" w:rsidRDefault="007B489B" w:rsidP="0043254E">
                      <w:pPr>
                        <w:jc w:val="center"/>
                      </w:pPr>
                    </w:p>
                    <w:p w14:paraId="519E5686" w14:textId="77777777" w:rsidR="007B489B" w:rsidRDefault="007B489B" w:rsidP="0043254E">
                      <w:pPr>
                        <w:jc w:val="center"/>
                      </w:pPr>
                    </w:p>
                    <w:p w14:paraId="426A34C3" w14:textId="77777777" w:rsidR="007B489B" w:rsidRDefault="007B489B" w:rsidP="0043254E">
                      <w:pPr>
                        <w:jc w:val="center"/>
                      </w:pPr>
                    </w:p>
                    <w:p w14:paraId="7F76EDC2" w14:textId="77777777" w:rsidR="007B489B" w:rsidRPr="001935EF" w:rsidRDefault="007B489B" w:rsidP="0043254E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108C3247" w14:textId="77777777" w:rsidR="007B489B" w:rsidRDefault="007B489B" w:rsidP="0043254E">
                      <w:pPr>
                        <w:jc w:val="center"/>
                      </w:pPr>
                    </w:p>
                    <w:p w14:paraId="6D717893" w14:textId="77777777" w:rsidR="007B489B" w:rsidRDefault="007B489B" w:rsidP="0043254E">
                      <w:pPr>
                        <w:jc w:val="center"/>
                      </w:pPr>
                    </w:p>
                    <w:p w14:paraId="352B94BE" w14:textId="77777777" w:rsidR="007B489B" w:rsidRDefault="007B489B" w:rsidP="0043254E">
                      <w:pPr>
                        <w:jc w:val="center"/>
                      </w:pPr>
                    </w:p>
                    <w:p w14:paraId="63F601E1" w14:textId="77777777" w:rsidR="007B489B" w:rsidRDefault="007B489B" w:rsidP="0043254E">
                      <w:pPr>
                        <w:jc w:val="center"/>
                      </w:pPr>
                    </w:p>
                    <w:p w14:paraId="6FB3122A" w14:textId="77777777" w:rsidR="007B489B" w:rsidRDefault="007B489B" w:rsidP="0043254E">
                      <w:pPr>
                        <w:jc w:val="center"/>
                      </w:pPr>
                    </w:p>
                    <w:p w14:paraId="43CCD802" w14:textId="77777777" w:rsidR="007B489B" w:rsidRDefault="007B489B" w:rsidP="0043254E">
                      <w:pPr>
                        <w:jc w:val="center"/>
                      </w:pPr>
                    </w:p>
                    <w:p w14:paraId="24879D38" w14:textId="77777777" w:rsidR="007B489B" w:rsidRDefault="007B489B" w:rsidP="0043254E">
                      <w:pPr>
                        <w:jc w:val="center"/>
                      </w:pPr>
                    </w:p>
                    <w:p w14:paraId="01A734AE" w14:textId="77777777" w:rsidR="007B489B" w:rsidRDefault="007B489B" w:rsidP="0043254E">
                      <w:pPr>
                        <w:jc w:val="center"/>
                      </w:pPr>
                    </w:p>
                    <w:p w14:paraId="069CA7B2" w14:textId="77777777" w:rsidR="007B489B" w:rsidRDefault="007B489B" w:rsidP="0043254E">
                      <w:pPr>
                        <w:jc w:val="center"/>
                      </w:pPr>
                    </w:p>
                    <w:p w14:paraId="42D9F8C9" w14:textId="77777777" w:rsidR="007B489B" w:rsidRDefault="007B489B" w:rsidP="0043254E">
                      <w:pPr>
                        <w:jc w:val="center"/>
                      </w:pPr>
                    </w:p>
                    <w:p w14:paraId="3F2A00EF" w14:textId="77777777" w:rsidR="007B489B" w:rsidRDefault="007B489B" w:rsidP="0043254E">
                      <w:pPr>
                        <w:jc w:val="center"/>
                      </w:pPr>
                    </w:p>
                    <w:p w14:paraId="4972971B" w14:textId="77777777" w:rsidR="007B489B" w:rsidRDefault="007B489B" w:rsidP="0043254E">
                      <w:pPr>
                        <w:jc w:val="center"/>
                      </w:pPr>
                    </w:p>
                    <w:p w14:paraId="4C1BCF2F" w14:textId="77777777" w:rsidR="007B489B" w:rsidRDefault="007B489B" w:rsidP="0043254E">
                      <w:pPr>
                        <w:jc w:val="center"/>
                      </w:pPr>
                    </w:p>
                    <w:p w14:paraId="61E818E3" w14:textId="77777777" w:rsidR="007B489B" w:rsidRDefault="007B489B" w:rsidP="0043254E">
                      <w:pPr>
                        <w:jc w:val="center"/>
                      </w:pPr>
                    </w:p>
                    <w:p w14:paraId="200F9C00" w14:textId="77777777" w:rsidR="007B489B" w:rsidRDefault="007B489B" w:rsidP="0043254E">
                      <w:pPr>
                        <w:jc w:val="center"/>
                      </w:pPr>
                    </w:p>
                    <w:p w14:paraId="11E0762F" w14:textId="77777777" w:rsidR="007B489B" w:rsidRDefault="007B489B" w:rsidP="0043254E">
                      <w:pPr>
                        <w:jc w:val="center"/>
                      </w:pPr>
                    </w:p>
                    <w:p w14:paraId="6B2295CE" w14:textId="77777777" w:rsidR="007B489B" w:rsidRDefault="007B489B" w:rsidP="0043254E">
                      <w:pPr>
                        <w:jc w:val="center"/>
                      </w:pPr>
                    </w:p>
                    <w:p w14:paraId="28D9EA89" w14:textId="77777777" w:rsidR="007B489B" w:rsidRDefault="007B489B" w:rsidP="0043254E">
                      <w:pPr>
                        <w:jc w:val="center"/>
                      </w:pPr>
                    </w:p>
                    <w:p w14:paraId="4B07566C" w14:textId="77777777" w:rsidR="007B489B" w:rsidRDefault="007B489B" w:rsidP="0043254E">
                      <w:pPr>
                        <w:jc w:val="center"/>
                      </w:pPr>
                    </w:p>
                    <w:p w14:paraId="738B401A" w14:textId="77777777" w:rsidR="007B489B" w:rsidRDefault="007B489B" w:rsidP="0043254E">
                      <w:pPr>
                        <w:jc w:val="center"/>
                      </w:pPr>
                    </w:p>
                    <w:p w14:paraId="4027219A" w14:textId="77777777" w:rsidR="007B489B" w:rsidRDefault="007B489B" w:rsidP="0043254E">
                      <w:pPr>
                        <w:jc w:val="center"/>
                      </w:pPr>
                    </w:p>
                    <w:p w14:paraId="3840EA09" w14:textId="77777777" w:rsidR="007B489B" w:rsidRDefault="007B489B" w:rsidP="0043254E">
                      <w:pPr>
                        <w:jc w:val="center"/>
                      </w:pPr>
                    </w:p>
                    <w:p w14:paraId="2D5F33FC" w14:textId="77777777" w:rsidR="007B489B" w:rsidRDefault="007B489B" w:rsidP="0043254E">
                      <w:pPr>
                        <w:jc w:val="center"/>
                      </w:pPr>
                    </w:p>
                    <w:p w14:paraId="385A26C9" w14:textId="77777777" w:rsidR="007B489B" w:rsidRDefault="007B489B" w:rsidP="0043254E">
                      <w:pPr>
                        <w:jc w:val="center"/>
                      </w:pPr>
                    </w:p>
                    <w:p w14:paraId="758EB77F" w14:textId="77777777" w:rsidR="007B489B" w:rsidRPr="00A94F84" w:rsidRDefault="007B489B" w:rsidP="0043254E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61664" behindDoc="1" locked="0" layoutInCell="1" allowOverlap="1" wp14:anchorId="0F8FCAEB" wp14:editId="18E2861A">
            <wp:simplePos x="0" y="0"/>
            <wp:positionH relativeFrom="column">
              <wp:posOffset>799465</wp:posOffset>
            </wp:positionH>
            <wp:positionV relativeFrom="paragraph">
              <wp:posOffset>-114300</wp:posOffset>
            </wp:positionV>
            <wp:extent cx="4097655" cy="3585845"/>
            <wp:effectExtent l="0" t="0" r="0" b="0"/>
            <wp:wrapNone/>
            <wp:docPr id="236" name="Изображение 236" descr="Macintosh HD:Users:irina:Desktop:графики в результаты:N0-1 по групп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irina:Desktop:графики в результаты:N0-1 по группам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655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B0665" w14:textId="221AD339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AE13085" w14:textId="763D25D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0F6ABC" w14:textId="7777777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7E710E" w14:textId="7777777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C42039" w14:textId="7777777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14E108" w14:textId="7777777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09BDD6" w14:textId="77777777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C46AA0" w14:textId="38AF987A" w:rsidR="00A9641D" w:rsidRDefault="00A9641D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8CCC666" w14:textId="77777777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E3F925" w14:textId="5A694767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1" w:rightFromText="181" w:vertAnchor="text" w:horzAnchor="page" w:tblpX="2710" w:tblpY="1690"/>
        <w:tblOverlap w:val="never"/>
        <w:tblW w:w="0" w:type="auto"/>
        <w:tblLook w:val="04A0" w:firstRow="1" w:lastRow="0" w:firstColumn="1" w:lastColumn="0" w:noHBand="0" w:noVBand="1"/>
      </w:tblPr>
      <w:tblGrid>
        <w:gridCol w:w="2390"/>
        <w:gridCol w:w="1066"/>
        <w:gridCol w:w="1066"/>
        <w:gridCol w:w="1066"/>
      </w:tblGrid>
      <w:tr w:rsidR="004B0A54" w14:paraId="0B7D8E03" w14:textId="77777777" w:rsidTr="002B0A5E">
        <w:trPr>
          <w:trHeight w:val="63"/>
        </w:trPr>
        <w:tc>
          <w:tcPr>
            <w:tcW w:w="2390" w:type="dxa"/>
            <w:tcBorders>
              <w:tl2br w:val="single" w:sz="4" w:space="0" w:color="auto"/>
            </w:tcBorders>
            <w:vAlign w:val="center"/>
          </w:tcPr>
          <w:p w14:paraId="7A253041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</w:rPr>
            </w:pPr>
            <w:r w:rsidRPr="000F1DC6">
              <w:rPr>
                <w:rFonts w:ascii="Times New Roman" w:hAnsi="Times New Roman" w:cs="Times New Roman"/>
                <w:b/>
              </w:rPr>
              <w:t>Кол-во групп</w:t>
            </w:r>
          </w:p>
          <w:p w14:paraId="7FB916F5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</w:rPr>
            </w:pPr>
            <w:r w:rsidRPr="000F1DC6">
              <w:rPr>
                <w:rFonts w:ascii="Times New Roman" w:hAnsi="Times New Roman" w:cs="Times New Roman"/>
                <w:b/>
              </w:rPr>
              <w:t>ЛУ</w:t>
            </w:r>
          </w:p>
          <w:p w14:paraId="7AB2C430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 w:rsidRPr="000F1DC6">
              <w:rPr>
                <w:rFonts w:ascii="Times New Roman" w:hAnsi="Times New Roman" w:cs="Times New Roman"/>
                <w:b/>
              </w:rPr>
              <w:t>Выживаемость</w:t>
            </w:r>
          </w:p>
        </w:tc>
        <w:tc>
          <w:tcPr>
            <w:tcW w:w="1066" w:type="dxa"/>
            <w:vAlign w:val="center"/>
          </w:tcPr>
          <w:p w14:paraId="371D6A23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&lt;3</w:t>
            </w:r>
          </w:p>
        </w:tc>
        <w:tc>
          <w:tcPr>
            <w:tcW w:w="1066" w:type="dxa"/>
            <w:vAlign w:val="center"/>
          </w:tcPr>
          <w:p w14:paraId="7E7D8E90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4-5</w:t>
            </w:r>
          </w:p>
        </w:tc>
        <w:tc>
          <w:tcPr>
            <w:tcW w:w="1066" w:type="dxa"/>
            <w:vAlign w:val="center"/>
          </w:tcPr>
          <w:p w14:paraId="31D31FF3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&gt;6</w:t>
            </w:r>
          </w:p>
        </w:tc>
      </w:tr>
      <w:tr w:rsidR="004B0A54" w14:paraId="28F01F2C" w14:textId="77777777" w:rsidTr="002B0A5E">
        <w:trPr>
          <w:trHeight w:val="48"/>
        </w:trPr>
        <w:tc>
          <w:tcPr>
            <w:tcW w:w="2390" w:type="dxa"/>
            <w:vAlign w:val="center"/>
          </w:tcPr>
          <w:p w14:paraId="6ABDCFAC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 xml:space="preserve">1 </w:t>
            </w:r>
            <w:r w:rsidRPr="000F1DC6">
              <w:rPr>
                <w:rFonts w:ascii="Times New Roman" w:hAnsi="Times New Roman" w:cs="Times New Roman"/>
                <w:b/>
              </w:rPr>
              <w:t>год</w:t>
            </w:r>
          </w:p>
        </w:tc>
        <w:tc>
          <w:tcPr>
            <w:tcW w:w="1066" w:type="dxa"/>
            <w:vAlign w:val="center"/>
          </w:tcPr>
          <w:p w14:paraId="0ED4D75F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96%</w:t>
            </w:r>
          </w:p>
        </w:tc>
        <w:tc>
          <w:tcPr>
            <w:tcW w:w="1066" w:type="dxa"/>
            <w:vAlign w:val="center"/>
          </w:tcPr>
          <w:p w14:paraId="165721D8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83%</w:t>
            </w:r>
          </w:p>
        </w:tc>
        <w:tc>
          <w:tcPr>
            <w:tcW w:w="1066" w:type="dxa"/>
            <w:vAlign w:val="center"/>
          </w:tcPr>
          <w:p w14:paraId="27BA1624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92%</w:t>
            </w:r>
          </w:p>
        </w:tc>
      </w:tr>
      <w:tr w:rsidR="004B0A54" w14:paraId="7CA52CDA" w14:textId="77777777" w:rsidTr="002B0A5E">
        <w:trPr>
          <w:trHeight w:val="48"/>
        </w:trPr>
        <w:tc>
          <w:tcPr>
            <w:tcW w:w="2390" w:type="dxa"/>
            <w:vAlign w:val="center"/>
          </w:tcPr>
          <w:p w14:paraId="1EE8A863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2 года</w:t>
            </w:r>
          </w:p>
        </w:tc>
        <w:tc>
          <w:tcPr>
            <w:tcW w:w="1066" w:type="dxa"/>
            <w:vAlign w:val="center"/>
          </w:tcPr>
          <w:p w14:paraId="5E90A9CA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83%</w:t>
            </w:r>
          </w:p>
        </w:tc>
        <w:tc>
          <w:tcPr>
            <w:tcW w:w="1066" w:type="dxa"/>
            <w:vAlign w:val="center"/>
          </w:tcPr>
          <w:p w14:paraId="6ECEA3B0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72%</w:t>
            </w:r>
          </w:p>
        </w:tc>
        <w:tc>
          <w:tcPr>
            <w:tcW w:w="1066" w:type="dxa"/>
            <w:vAlign w:val="center"/>
          </w:tcPr>
          <w:p w14:paraId="086A9A11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70%</w:t>
            </w:r>
          </w:p>
        </w:tc>
      </w:tr>
      <w:tr w:rsidR="004B0A54" w14:paraId="264B7701" w14:textId="77777777" w:rsidTr="002B0A5E">
        <w:trPr>
          <w:trHeight w:val="48"/>
        </w:trPr>
        <w:tc>
          <w:tcPr>
            <w:tcW w:w="2390" w:type="dxa"/>
            <w:vAlign w:val="center"/>
          </w:tcPr>
          <w:p w14:paraId="67B6AD9D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5 лет</w:t>
            </w:r>
          </w:p>
        </w:tc>
        <w:tc>
          <w:tcPr>
            <w:tcW w:w="1066" w:type="dxa"/>
            <w:vAlign w:val="center"/>
          </w:tcPr>
          <w:p w14:paraId="662F5B24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35%</w:t>
            </w:r>
          </w:p>
        </w:tc>
        <w:tc>
          <w:tcPr>
            <w:tcW w:w="1066" w:type="dxa"/>
            <w:vAlign w:val="center"/>
          </w:tcPr>
          <w:p w14:paraId="41C85EA0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54%</w:t>
            </w:r>
          </w:p>
        </w:tc>
        <w:tc>
          <w:tcPr>
            <w:tcW w:w="1066" w:type="dxa"/>
            <w:vAlign w:val="center"/>
          </w:tcPr>
          <w:p w14:paraId="3EE30534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DC6">
              <w:rPr>
                <w:rFonts w:ascii="Times New Roman" w:hAnsi="Times New Roman" w:cs="Times New Roman"/>
                <w:lang w:val="en-US"/>
              </w:rPr>
              <w:t>66%</w:t>
            </w:r>
          </w:p>
        </w:tc>
      </w:tr>
      <w:tr w:rsidR="004B0A54" w14:paraId="0A949869" w14:textId="77777777" w:rsidTr="002B0A5E">
        <w:trPr>
          <w:trHeight w:val="48"/>
        </w:trPr>
        <w:tc>
          <w:tcPr>
            <w:tcW w:w="2390" w:type="dxa"/>
            <w:vAlign w:val="center"/>
          </w:tcPr>
          <w:p w14:paraId="38213668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Медиана</w:t>
            </w:r>
          </w:p>
        </w:tc>
        <w:tc>
          <w:tcPr>
            <w:tcW w:w="1066" w:type="dxa"/>
            <w:vAlign w:val="center"/>
          </w:tcPr>
          <w:p w14:paraId="6D3113D6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45</w:t>
            </w:r>
          </w:p>
        </w:tc>
        <w:tc>
          <w:tcPr>
            <w:tcW w:w="1066" w:type="dxa"/>
            <w:vAlign w:val="center"/>
          </w:tcPr>
          <w:p w14:paraId="0ED2F3B4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69,5</w:t>
            </w:r>
          </w:p>
        </w:tc>
        <w:tc>
          <w:tcPr>
            <w:tcW w:w="1066" w:type="dxa"/>
            <w:vAlign w:val="center"/>
          </w:tcPr>
          <w:p w14:paraId="4DDBF6B7" w14:textId="77777777" w:rsidR="000F1DC6" w:rsidRPr="000F1DC6" w:rsidRDefault="000F1DC6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1DC6">
              <w:rPr>
                <w:rFonts w:ascii="Times New Roman" w:hAnsi="Times New Roman" w:cs="Times New Roman"/>
                <w:b/>
                <w:lang w:val="en-US"/>
              </w:rPr>
              <w:t>79</w:t>
            </w:r>
          </w:p>
        </w:tc>
      </w:tr>
    </w:tbl>
    <w:p w14:paraId="7ED9BBDB" w14:textId="2EE235F4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08C257" w14:textId="77777777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5143EE0" w14:textId="634B7AC3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BCE4DB" w14:textId="13E52485" w:rsidR="00AD169E" w:rsidRDefault="004B0A54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1BB99C94" wp14:editId="7A3D392B">
                <wp:simplePos x="0" y="0"/>
                <wp:positionH relativeFrom="column">
                  <wp:posOffset>3886200</wp:posOffset>
                </wp:positionH>
                <wp:positionV relativeFrom="paragraph">
                  <wp:posOffset>6985</wp:posOffset>
                </wp:positionV>
                <wp:extent cx="685800" cy="342900"/>
                <wp:effectExtent l="0" t="0" r="0" b="1270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C9D4E1" w14:textId="45D60467" w:rsidR="007F2897" w:rsidRPr="002C38E4" w:rsidRDefault="007F2897" w:rsidP="00973E7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153" type="#_x0000_t202" style="position:absolute;left:0;text-align:left;margin-left:306pt;margin-top:.55pt;width:54pt;height:27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" filled="f" stroked="f">
                <v:textbox>
                  <w:txbxContent>
                    <w:p w14:paraId="7FC9D4E1" w14:textId="45D60467" w:rsidR="007B489B" w:rsidRPr="002C38E4" w:rsidRDefault="007B489B" w:rsidP="00973E7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</v:shape>
            </w:pict>
          </mc:Fallback>
        </mc:AlternateContent>
      </w:r>
    </w:p>
    <w:p w14:paraId="2DA468FF" w14:textId="70E3FB88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5CC466" w14:textId="4DE90D20" w:rsidR="00AD169E" w:rsidRPr="007D32D7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CE734A6" w14:textId="011E6023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DBBBF7" w14:textId="7A53EF57" w:rsidR="00AD169E" w:rsidRDefault="00AD169E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CC85DD8" w14:textId="77777777" w:rsidR="004B0A54" w:rsidRDefault="004B0A54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7DC4E92D" w14:textId="77777777" w:rsidR="004B0A54" w:rsidRDefault="004B0A54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6326F05" w14:textId="77777777" w:rsidR="004B0A54" w:rsidRDefault="004B0A54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7D9B61B" w14:textId="77777777" w:rsidR="004B0A54" w:rsidRDefault="004B0A54" w:rsidP="00AD169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8864BF9" w14:textId="77777777" w:rsidR="001935EF" w:rsidRDefault="001935EF" w:rsidP="004B503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5FE931" w14:textId="410F90DE" w:rsidR="00845E56" w:rsidRDefault="001935EF" w:rsidP="00845E56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3254E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487F50">
        <w:rPr>
          <w:rFonts w:ascii="Times New Roman" w:hAnsi="Times New Roman" w:cs="Times New Roman"/>
          <w:b/>
          <w:i/>
          <w:sz w:val="28"/>
          <w:szCs w:val="28"/>
        </w:rPr>
        <w:t>14</w:t>
      </w:r>
      <w:r w:rsidRPr="0043254E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4B503A" w:rsidRPr="0043254E">
        <w:rPr>
          <w:rFonts w:ascii="Times New Roman" w:hAnsi="Times New Roman" w:cs="Times New Roman"/>
          <w:b/>
          <w:i/>
          <w:sz w:val="28"/>
          <w:szCs w:val="28"/>
        </w:rPr>
        <w:t xml:space="preserve">Выживаемость больных в зависимости от количества исследованных групп ЛУ при видеомедистиноскопии и интраоперационной лимфодиссекции при </w:t>
      </w:r>
      <w:r w:rsidR="004B503A" w:rsidRPr="0043254E">
        <w:rPr>
          <w:rFonts w:ascii="Times New Roman" w:hAnsi="Times New Roman" w:cs="Times New Roman"/>
          <w:b/>
          <w:i/>
          <w:sz w:val="28"/>
          <w:szCs w:val="28"/>
          <w:lang w:val="en-US"/>
        </w:rPr>
        <w:t>N0 и N1</w:t>
      </w:r>
      <w:r w:rsidR="004B503A" w:rsidRPr="0043254E">
        <w:rPr>
          <w:rFonts w:ascii="Times New Roman" w:hAnsi="Times New Roman" w:cs="Times New Roman"/>
          <w:b/>
          <w:i/>
          <w:sz w:val="28"/>
          <w:szCs w:val="28"/>
        </w:rPr>
        <w:t xml:space="preserve">стадиях НМРЛ. </w:t>
      </w:r>
    </w:p>
    <w:p w14:paraId="7D867009" w14:textId="77777777" w:rsidR="00845E56" w:rsidRPr="00845E56" w:rsidRDefault="00845E56" w:rsidP="00845E56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DA55642" w14:textId="5FDDF010" w:rsidR="00D043CD" w:rsidRPr="00845E56" w:rsidRDefault="00D043CD" w:rsidP="00D043CD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зависимости от локализации первичной опухоли в легком и количества исследуемых зон лимфоузлов средостения по результатам интраоперационной лимфодиссекции и биопсии при видеомедиастинокопии пациенты с 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N0-1 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>стадией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>НМРЛ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 Т1 и Т2)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были разделены 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под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>группы (Табл</w:t>
      </w:r>
      <w:r w:rsidR="00C14922">
        <w:rPr>
          <w:rFonts w:ascii="Times New Roman" w:hAnsi="Times New Roman" w:cs="Times New Roman"/>
          <w:color w:val="000000" w:themeColor="text1"/>
          <w:sz w:val="28"/>
          <w:szCs w:val="28"/>
        </w:rPr>
        <w:t>. 16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7E852B40" w14:textId="543C0C4B" w:rsidR="000F1DC6" w:rsidRDefault="000F1DC6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593F0F7" w14:textId="77777777" w:rsidR="004B0A54" w:rsidRDefault="004B0A54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7902CE4" w14:textId="77777777" w:rsidR="004B0A54" w:rsidRDefault="004B0A54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16F5BB" w14:textId="77777777" w:rsidR="004B0A54" w:rsidRDefault="004B0A54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DDC4AC" w14:textId="77777777" w:rsidR="004B0A54" w:rsidRDefault="004B0A54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ECEEE1A" w14:textId="77777777" w:rsidR="004B0A54" w:rsidRDefault="004B0A54" w:rsidP="00845E56">
      <w:pPr>
        <w:tabs>
          <w:tab w:val="left" w:pos="3904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E132FCD" w14:textId="62FC8585" w:rsidR="00AD169E" w:rsidRPr="00084EFA" w:rsidRDefault="00C14922" w:rsidP="00084EFA">
      <w:pPr>
        <w:tabs>
          <w:tab w:val="left" w:pos="2176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16</w:t>
      </w:r>
    </w:p>
    <w:p w14:paraId="111D955B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AFAC0A" w14:textId="5D388180" w:rsidR="00084EFA" w:rsidRPr="004B1962" w:rsidRDefault="00084EFA" w:rsidP="00084EFA">
      <w:pPr>
        <w:tabs>
          <w:tab w:val="left" w:pos="337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22B9">
        <w:rPr>
          <w:rFonts w:ascii="Times New Roman" w:hAnsi="Times New Roman" w:cs="Times New Roman"/>
          <w:b/>
          <w:sz w:val="28"/>
          <w:szCs w:val="28"/>
        </w:rPr>
        <w:t xml:space="preserve">Распределение больных с </w:t>
      </w:r>
      <w:r w:rsidRPr="007A22B9">
        <w:rPr>
          <w:rFonts w:ascii="Times New Roman" w:hAnsi="Times New Roman" w:cs="Times New Roman"/>
          <w:b/>
          <w:sz w:val="28"/>
          <w:szCs w:val="28"/>
          <w:lang w:val="en-US"/>
        </w:rPr>
        <w:t>N0</w:t>
      </w:r>
      <w:r w:rsidR="00D043CD">
        <w:rPr>
          <w:rFonts w:ascii="Times New Roman" w:hAnsi="Times New Roman" w:cs="Times New Roman"/>
          <w:b/>
          <w:sz w:val="28"/>
          <w:szCs w:val="28"/>
          <w:lang w:val="en-US"/>
        </w:rPr>
        <w:t>-1</w:t>
      </w:r>
      <w:r w:rsidRPr="007A22B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7A22B9">
        <w:rPr>
          <w:rFonts w:ascii="Times New Roman" w:hAnsi="Times New Roman" w:cs="Times New Roman"/>
          <w:b/>
          <w:sz w:val="28"/>
          <w:szCs w:val="28"/>
        </w:rPr>
        <w:t>стадией НМРЛ в зависимости от объема интраоперационной лимфодиссекции и локализации первичной опухоли</w:t>
      </w:r>
    </w:p>
    <w:p w14:paraId="3067CC7B" w14:textId="77777777" w:rsidR="00084EFA" w:rsidRDefault="00084EFA" w:rsidP="00084EF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p w14:paraId="191C6427" w14:textId="77777777" w:rsidR="00084EFA" w:rsidRDefault="00084EFA" w:rsidP="00084EF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lang w:val="en-US"/>
        </w:rPr>
      </w:pPr>
    </w:p>
    <w:tbl>
      <w:tblPr>
        <w:tblStyle w:val="a4"/>
        <w:tblpPr w:leftFromText="181" w:rightFromText="181" w:vertAnchor="text" w:horzAnchor="page" w:tblpX="1450" w:tblpY="-102"/>
        <w:tblOverlap w:val="never"/>
        <w:tblW w:w="9705" w:type="dxa"/>
        <w:tblLayout w:type="fixed"/>
        <w:tblLook w:val="04A0" w:firstRow="1" w:lastRow="0" w:firstColumn="1" w:lastColumn="0" w:noHBand="0" w:noVBand="1"/>
      </w:tblPr>
      <w:tblGrid>
        <w:gridCol w:w="2825"/>
        <w:gridCol w:w="1412"/>
        <w:gridCol w:w="1541"/>
        <w:gridCol w:w="2268"/>
        <w:gridCol w:w="1659"/>
      </w:tblGrid>
      <w:tr w:rsidR="00084EFA" w14:paraId="6E083EB5" w14:textId="77777777" w:rsidTr="00084EFA">
        <w:trPr>
          <w:trHeight w:val="1209"/>
        </w:trPr>
        <w:tc>
          <w:tcPr>
            <w:tcW w:w="2825" w:type="dxa"/>
            <w:tcBorders>
              <w:tl2br w:val="single" w:sz="4" w:space="0" w:color="auto"/>
            </w:tcBorders>
          </w:tcPr>
          <w:p w14:paraId="713ADAFF" w14:textId="77777777" w:rsidR="00084EFA" w:rsidRPr="00451E8C" w:rsidRDefault="00084EFA" w:rsidP="00084EFA">
            <w:pPr>
              <w:jc w:val="right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Локализация опухоли</w:t>
            </w:r>
          </w:p>
          <w:p w14:paraId="79F056A1" w14:textId="77777777" w:rsidR="00084EFA" w:rsidRDefault="00084EFA" w:rsidP="00084EFA">
            <w:pPr>
              <w:jc w:val="right"/>
              <w:rPr>
                <w:rFonts w:ascii="Times New Roman" w:hAnsi="Times New Roman" w:cs="Times New Roman"/>
                <w:b/>
              </w:rPr>
            </w:pPr>
          </w:p>
          <w:p w14:paraId="14385135" w14:textId="77777777" w:rsidR="00084EFA" w:rsidRPr="00451E8C" w:rsidRDefault="00084EFA" w:rsidP="00084EFA">
            <w:pPr>
              <w:jc w:val="right"/>
              <w:rPr>
                <w:rFonts w:ascii="Times New Roman" w:hAnsi="Times New Roman" w:cs="Times New Roman"/>
                <w:b/>
              </w:rPr>
            </w:pPr>
          </w:p>
          <w:p w14:paraId="4F901553" w14:textId="77777777" w:rsidR="00084EFA" w:rsidRPr="00451E8C" w:rsidRDefault="00084EFA" w:rsidP="00084E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Объем</w:t>
            </w:r>
            <w:r w:rsidRPr="00451E8C">
              <w:rPr>
                <w:rFonts w:ascii="Times New Roman" w:hAnsi="Times New Roman" w:cs="Times New Roman"/>
                <w:b/>
              </w:rPr>
              <w:t xml:space="preserve"> лимфодиссекции</w:t>
            </w:r>
          </w:p>
        </w:tc>
        <w:tc>
          <w:tcPr>
            <w:tcW w:w="1412" w:type="dxa"/>
            <w:vAlign w:val="center"/>
          </w:tcPr>
          <w:p w14:paraId="658EFE65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Верхняя доля слева</w:t>
            </w:r>
          </w:p>
        </w:tc>
        <w:tc>
          <w:tcPr>
            <w:tcW w:w="1541" w:type="dxa"/>
            <w:vAlign w:val="center"/>
          </w:tcPr>
          <w:p w14:paraId="39C26273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Нижняя доля слева</w:t>
            </w:r>
          </w:p>
        </w:tc>
        <w:tc>
          <w:tcPr>
            <w:tcW w:w="2268" w:type="dxa"/>
            <w:vAlign w:val="center"/>
          </w:tcPr>
          <w:p w14:paraId="7147B5FC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Верхняя+средняя доли справа</w:t>
            </w:r>
          </w:p>
        </w:tc>
        <w:tc>
          <w:tcPr>
            <w:tcW w:w="1659" w:type="dxa"/>
            <w:vAlign w:val="center"/>
          </w:tcPr>
          <w:p w14:paraId="671D6713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Нижняя доля справа</w:t>
            </w:r>
          </w:p>
        </w:tc>
      </w:tr>
      <w:tr w:rsidR="00084EFA" w14:paraId="776A427F" w14:textId="77777777" w:rsidTr="00084EFA">
        <w:trPr>
          <w:trHeight w:val="674"/>
        </w:trPr>
        <w:tc>
          <w:tcPr>
            <w:tcW w:w="2825" w:type="dxa"/>
            <w:vAlign w:val="center"/>
          </w:tcPr>
          <w:p w14:paraId="4D5A9ACB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Верхняя (2, 4, 3)</w:t>
            </w:r>
          </w:p>
        </w:tc>
        <w:tc>
          <w:tcPr>
            <w:tcW w:w="1412" w:type="dxa"/>
            <w:vAlign w:val="center"/>
          </w:tcPr>
          <w:p w14:paraId="27F12D19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41" w:type="dxa"/>
            <w:vAlign w:val="center"/>
          </w:tcPr>
          <w:p w14:paraId="6A5BD944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68" w:type="dxa"/>
            <w:vAlign w:val="center"/>
          </w:tcPr>
          <w:p w14:paraId="60AB06F4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659" w:type="dxa"/>
            <w:vAlign w:val="center"/>
          </w:tcPr>
          <w:p w14:paraId="1C36A525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84EFA" w14:paraId="0E937B3E" w14:textId="77777777" w:rsidTr="00084EFA">
        <w:trPr>
          <w:trHeight w:val="709"/>
        </w:trPr>
        <w:tc>
          <w:tcPr>
            <w:tcW w:w="2825" w:type="dxa"/>
            <w:vAlign w:val="center"/>
          </w:tcPr>
          <w:p w14:paraId="4285FBF8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Аортальное окно (5, 6)</w:t>
            </w:r>
          </w:p>
        </w:tc>
        <w:tc>
          <w:tcPr>
            <w:tcW w:w="1412" w:type="dxa"/>
            <w:vAlign w:val="center"/>
          </w:tcPr>
          <w:p w14:paraId="2920406C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41" w:type="dxa"/>
            <w:vAlign w:val="center"/>
          </w:tcPr>
          <w:p w14:paraId="55543537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68" w:type="dxa"/>
            <w:vAlign w:val="center"/>
          </w:tcPr>
          <w:p w14:paraId="1A8A71D9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59" w:type="dxa"/>
            <w:vAlign w:val="center"/>
          </w:tcPr>
          <w:p w14:paraId="4C3E56C4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84EFA" w14:paraId="7233A0F7" w14:textId="77777777" w:rsidTr="00084EFA">
        <w:trPr>
          <w:trHeight w:val="818"/>
        </w:trPr>
        <w:tc>
          <w:tcPr>
            <w:tcW w:w="2825" w:type="dxa"/>
            <w:vAlign w:val="center"/>
          </w:tcPr>
          <w:p w14:paraId="4AEBAB6D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Нижняя (7, 8, 9)</w:t>
            </w:r>
          </w:p>
        </w:tc>
        <w:tc>
          <w:tcPr>
            <w:tcW w:w="1412" w:type="dxa"/>
            <w:vAlign w:val="center"/>
          </w:tcPr>
          <w:p w14:paraId="4E1C4D63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41" w:type="dxa"/>
            <w:vAlign w:val="center"/>
          </w:tcPr>
          <w:p w14:paraId="2ED1B22C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268" w:type="dxa"/>
            <w:vAlign w:val="center"/>
          </w:tcPr>
          <w:p w14:paraId="3DAD0858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659" w:type="dxa"/>
            <w:vAlign w:val="center"/>
          </w:tcPr>
          <w:p w14:paraId="3225E0F3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084EFA" w14:paraId="4264E8B0" w14:textId="77777777" w:rsidTr="00084EFA">
        <w:trPr>
          <w:trHeight w:val="832"/>
        </w:trPr>
        <w:tc>
          <w:tcPr>
            <w:tcW w:w="2825" w:type="dxa"/>
            <w:vAlign w:val="center"/>
          </w:tcPr>
          <w:p w14:paraId="41B32A01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Нижняя + а/о</w:t>
            </w:r>
          </w:p>
        </w:tc>
        <w:tc>
          <w:tcPr>
            <w:tcW w:w="1412" w:type="dxa"/>
            <w:vAlign w:val="center"/>
          </w:tcPr>
          <w:p w14:paraId="115F2F06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41" w:type="dxa"/>
            <w:vAlign w:val="center"/>
          </w:tcPr>
          <w:p w14:paraId="0B9BB7AC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268" w:type="dxa"/>
            <w:vAlign w:val="center"/>
          </w:tcPr>
          <w:p w14:paraId="6FE207B1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59" w:type="dxa"/>
            <w:vAlign w:val="center"/>
          </w:tcPr>
          <w:p w14:paraId="4D4DF2B5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84EFA" w14:paraId="029CAFBA" w14:textId="77777777" w:rsidTr="00084EFA">
        <w:trPr>
          <w:trHeight w:val="691"/>
        </w:trPr>
        <w:tc>
          <w:tcPr>
            <w:tcW w:w="2825" w:type="dxa"/>
            <w:vAlign w:val="center"/>
          </w:tcPr>
          <w:p w14:paraId="343F8719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Верхняя +а/о+ нижняя</w:t>
            </w:r>
          </w:p>
          <w:p w14:paraId="042E97C9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2" w:type="dxa"/>
            <w:vAlign w:val="center"/>
          </w:tcPr>
          <w:p w14:paraId="0A81BB5C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541" w:type="dxa"/>
            <w:vAlign w:val="center"/>
          </w:tcPr>
          <w:p w14:paraId="2DFD7AE2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268" w:type="dxa"/>
            <w:vAlign w:val="center"/>
          </w:tcPr>
          <w:p w14:paraId="70600E5C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59" w:type="dxa"/>
            <w:vAlign w:val="center"/>
          </w:tcPr>
          <w:p w14:paraId="3013CC98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84EFA" w14:paraId="539F4177" w14:textId="77777777" w:rsidTr="00084EFA">
        <w:trPr>
          <w:trHeight w:val="506"/>
        </w:trPr>
        <w:tc>
          <w:tcPr>
            <w:tcW w:w="2825" w:type="dxa"/>
            <w:vAlign w:val="center"/>
          </w:tcPr>
          <w:p w14:paraId="500E1124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Верхняя +нижняя</w:t>
            </w:r>
          </w:p>
        </w:tc>
        <w:tc>
          <w:tcPr>
            <w:tcW w:w="1412" w:type="dxa"/>
            <w:vAlign w:val="center"/>
          </w:tcPr>
          <w:p w14:paraId="46B4701E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41" w:type="dxa"/>
            <w:vAlign w:val="center"/>
          </w:tcPr>
          <w:p w14:paraId="133DF7CF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268" w:type="dxa"/>
            <w:vAlign w:val="center"/>
          </w:tcPr>
          <w:p w14:paraId="4B58698F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659" w:type="dxa"/>
            <w:vAlign w:val="center"/>
          </w:tcPr>
          <w:p w14:paraId="19D676FB" w14:textId="77777777" w:rsidR="00084EFA" w:rsidRDefault="00084EFA" w:rsidP="00084E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084EFA" w14:paraId="43730D56" w14:textId="77777777" w:rsidTr="00084EFA">
        <w:trPr>
          <w:trHeight w:val="468"/>
        </w:trPr>
        <w:tc>
          <w:tcPr>
            <w:tcW w:w="2825" w:type="dxa"/>
            <w:tcBorders>
              <w:bottom w:val="single" w:sz="4" w:space="0" w:color="auto"/>
            </w:tcBorders>
            <w:vAlign w:val="center"/>
          </w:tcPr>
          <w:p w14:paraId="1F9F5A9C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E8C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412" w:type="dxa"/>
            <w:vAlign w:val="center"/>
          </w:tcPr>
          <w:p w14:paraId="3F63C71F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</w:t>
            </w:r>
          </w:p>
        </w:tc>
        <w:tc>
          <w:tcPr>
            <w:tcW w:w="1541" w:type="dxa"/>
            <w:vAlign w:val="center"/>
          </w:tcPr>
          <w:p w14:paraId="71DACFCB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2268" w:type="dxa"/>
            <w:vAlign w:val="center"/>
          </w:tcPr>
          <w:p w14:paraId="72628F49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1E8C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659" w:type="dxa"/>
            <w:vAlign w:val="center"/>
          </w:tcPr>
          <w:p w14:paraId="4A1FDD21" w14:textId="77777777" w:rsidR="00084EFA" w:rsidRPr="00451E8C" w:rsidRDefault="00084EFA" w:rsidP="00084EF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60</w:t>
            </w:r>
          </w:p>
        </w:tc>
      </w:tr>
    </w:tbl>
    <w:p w14:paraId="677F53BE" w14:textId="77777777" w:rsidR="00257189" w:rsidRDefault="00257189" w:rsidP="002B0A5E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46BC997" w14:textId="770F489B" w:rsidR="00845E56" w:rsidRDefault="00845E56" w:rsidP="00845E5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видно из представленных данных, 55% больным при локализации опухоли в верхней доле левого легкого были исследованы верхние, нижние и аортальные медиастинальные ЛУ. У 22% пациентов исследовались узлы нижней и аортальной групп, а в 23% случаях исследование ЛУ выполнялась лишь в одной зоне. При локализации опухоли в нижней доли левого легкого у 54% больных были исследованы ЛУ нижней и аортальной групп. Исследование трех зон (верхние, аортальные и нижние медиастинальные ЛУ) выполнялось в 46% случаях. При локализации опухоли в верхней или средней долях, а также в нижней доле правого легкого большинству пациентов (58% и 75%) была выполнена </w:t>
      </w:r>
      <w:r w:rsidR="00D043CD">
        <w:rPr>
          <w:rFonts w:ascii="Times New Roman" w:hAnsi="Times New Roman" w:cs="Times New Roman"/>
          <w:color w:val="000000" w:themeColor="text1"/>
          <w:sz w:val="28"/>
          <w:szCs w:val="28"/>
        </w:rPr>
        <w:t>гистологическая оценка</w:t>
      </w:r>
      <w:r w:rsidR="00D043CD"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4EFA">
        <w:rPr>
          <w:rFonts w:ascii="Times New Roman" w:hAnsi="Times New Roman" w:cs="Times New Roman"/>
          <w:color w:val="000000" w:themeColor="text1"/>
          <w:sz w:val="28"/>
          <w:szCs w:val="28"/>
        </w:rPr>
        <w:t>нижних и верхних лимфоузлов средостения и у 42%  и 25% больных исследование ЛУ выполнялась в одной зоне.</w:t>
      </w:r>
    </w:p>
    <w:p w14:paraId="6ADC049F" w14:textId="0CBB40B6" w:rsidR="00F14101" w:rsidRPr="00845E56" w:rsidRDefault="00845E56" w:rsidP="00845E56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был проведен анализ результатов хирургического лечения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>pN0-1</w:t>
      </w:r>
      <w:r>
        <w:rPr>
          <w:rFonts w:ascii="Times New Roman" w:hAnsi="Times New Roman" w:cs="Times New Roman"/>
          <w:sz w:val="28"/>
          <w:szCs w:val="28"/>
        </w:rPr>
        <w:t xml:space="preserve"> стадией НМРЛ в зависимости от локализации первичной опухоли в легком и количества исследуемых групп лимфоузлов в соответствии с классификацией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043CD"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  <w:lang w:val="en-US"/>
        </w:rPr>
        <w:t>SCL 2009.</w:t>
      </w:r>
    </w:p>
    <w:p w14:paraId="7F85B1F4" w14:textId="53D2E69E" w:rsidR="007F4422" w:rsidRPr="002E6421" w:rsidRDefault="00257189" w:rsidP="00392E8B">
      <w:pPr>
        <w:tabs>
          <w:tab w:val="left" w:pos="1120"/>
        </w:tabs>
        <w:spacing w:line="360" w:lineRule="auto"/>
        <w:jc w:val="both"/>
        <w:rPr>
          <w:rFonts w:ascii="Times New Roman" w:hAnsi="Times New Roman" w:cs="Times New Roman"/>
          <w:color w:val="F79646" w:themeColor="accent6"/>
          <w:sz w:val="28"/>
          <w:szCs w:val="28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80C1F9" wp14:editId="343F2C8C">
                <wp:simplePos x="0" y="0"/>
                <wp:positionH relativeFrom="column">
                  <wp:posOffset>571500</wp:posOffset>
                </wp:positionH>
                <wp:positionV relativeFrom="paragraph">
                  <wp:posOffset>44450</wp:posOffset>
                </wp:positionV>
                <wp:extent cx="4457700" cy="4000500"/>
                <wp:effectExtent l="76200" t="50800" r="88900" b="11430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40005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F64F0B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53431204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F17060F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15048C9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00530F8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2346DCA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5064B41A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25E1B7E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F5186A5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65A7218F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57BF5EF0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63A9FDEB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0B7F0D52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42EBA50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FAE5965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EA8325C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5A0D5E1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639E624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163EBEE9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002E9D3B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175296D6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56713E46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516EE3EB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62A8E48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9A126D0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65ADE6A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7137515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307F61AC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21D2E26C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32450208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1C6BBA9C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6BE2B402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7320998C" w14:textId="77777777" w:rsidR="007F2897" w:rsidRDefault="007F2897" w:rsidP="002E6421">
                            <w:pPr>
                              <w:jc w:val="center"/>
                            </w:pPr>
                          </w:p>
                          <w:p w14:paraId="44AF948F" w14:textId="77777777" w:rsidR="007F2897" w:rsidRPr="00A94F84" w:rsidRDefault="007F2897" w:rsidP="002E64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154" style="position:absolute;left:0;text-align:left;margin-left:45pt;margin-top:3.5pt;width:351pt;height:3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" filled="f" strokecolor="#36f" strokeweight="3pt">
                <v:shadow on="t" opacity="22937f" mv:blur="40000f" origin=",.5" offset="0,23000emu"/>
                <v:textbox>
                  <w:txbxContent>
                    <w:p w14:paraId="1BF64F0B" w14:textId="77777777" w:rsidR="007B489B" w:rsidRDefault="007B489B" w:rsidP="002E6421">
                      <w:pPr>
                        <w:jc w:val="center"/>
                      </w:pPr>
                    </w:p>
                    <w:p w14:paraId="53431204" w14:textId="77777777" w:rsidR="007B489B" w:rsidRDefault="007B489B" w:rsidP="002E6421">
                      <w:pPr>
                        <w:jc w:val="center"/>
                      </w:pPr>
                    </w:p>
                    <w:p w14:paraId="4F17060F" w14:textId="77777777" w:rsidR="007B489B" w:rsidRDefault="007B489B" w:rsidP="002E6421">
                      <w:pPr>
                        <w:jc w:val="center"/>
                      </w:pPr>
                    </w:p>
                    <w:p w14:paraId="415048C9" w14:textId="77777777" w:rsidR="007B489B" w:rsidRDefault="007B489B" w:rsidP="002E6421">
                      <w:pPr>
                        <w:jc w:val="center"/>
                      </w:pPr>
                    </w:p>
                    <w:p w14:paraId="400530F8" w14:textId="77777777" w:rsidR="007B489B" w:rsidRDefault="007B489B" w:rsidP="002E6421">
                      <w:pPr>
                        <w:jc w:val="center"/>
                      </w:pPr>
                    </w:p>
                    <w:p w14:paraId="22346DCA" w14:textId="77777777" w:rsidR="007B489B" w:rsidRDefault="007B489B" w:rsidP="002E6421">
                      <w:pPr>
                        <w:jc w:val="center"/>
                      </w:pPr>
                    </w:p>
                    <w:p w14:paraId="5064B41A" w14:textId="77777777" w:rsidR="007B489B" w:rsidRDefault="007B489B" w:rsidP="002E6421">
                      <w:pPr>
                        <w:jc w:val="center"/>
                      </w:pPr>
                    </w:p>
                    <w:p w14:paraId="425E1B7E" w14:textId="77777777" w:rsidR="007B489B" w:rsidRDefault="007B489B" w:rsidP="002E6421">
                      <w:pPr>
                        <w:jc w:val="center"/>
                      </w:pPr>
                    </w:p>
                    <w:p w14:paraId="2F5186A5" w14:textId="77777777" w:rsidR="007B489B" w:rsidRDefault="007B489B" w:rsidP="002E6421">
                      <w:pPr>
                        <w:jc w:val="center"/>
                      </w:pPr>
                    </w:p>
                    <w:p w14:paraId="65A7218F" w14:textId="77777777" w:rsidR="007B489B" w:rsidRDefault="007B489B" w:rsidP="002E6421">
                      <w:pPr>
                        <w:jc w:val="center"/>
                      </w:pPr>
                    </w:p>
                    <w:p w14:paraId="57BF5EF0" w14:textId="77777777" w:rsidR="007B489B" w:rsidRDefault="007B489B" w:rsidP="002E6421">
                      <w:pPr>
                        <w:jc w:val="center"/>
                      </w:pPr>
                    </w:p>
                    <w:p w14:paraId="63A9FDEB" w14:textId="77777777" w:rsidR="007B489B" w:rsidRDefault="007B489B" w:rsidP="002E6421">
                      <w:pPr>
                        <w:jc w:val="center"/>
                      </w:pPr>
                    </w:p>
                    <w:p w14:paraId="0B7F0D52" w14:textId="77777777" w:rsidR="007B489B" w:rsidRDefault="007B489B" w:rsidP="002E6421">
                      <w:pPr>
                        <w:jc w:val="center"/>
                      </w:pPr>
                    </w:p>
                    <w:p w14:paraId="242EBA50" w14:textId="77777777" w:rsidR="007B489B" w:rsidRDefault="007B489B" w:rsidP="002E6421">
                      <w:pPr>
                        <w:jc w:val="center"/>
                      </w:pPr>
                    </w:p>
                    <w:p w14:paraId="2FAE5965" w14:textId="77777777" w:rsidR="007B489B" w:rsidRDefault="007B489B" w:rsidP="002E6421">
                      <w:pPr>
                        <w:jc w:val="center"/>
                      </w:pPr>
                    </w:p>
                    <w:p w14:paraId="4EA8325C" w14:textId="77777777" w:rsidR="007B489B" w:rsidRDefault="007B489B" w:rsidP="002E6421">
                      <w:pPr>
                        <w:jc w:val="center"/>
                      </w:pPr>
                    </w:p>
                    <w:p w14:paraId="25A0D5E1" w14:textId="77777777" w:rsidR="007B489B" w:rsidRDefault="007B489B" w:rsidP="002E6421">
                      <w:pPr>
                        <w:jc w:val="center"/>
                      </w:pPr>
                    </w:p>
                    <w:p w14:paraId="2639E624" w14:textId="77777777" w:rsidR="007B489B" w:rsidRDefault="007B489B" w:rsidP="002E6421">
                      <w:pPr>
                        <w:jc w:val="center"/>
                      </w:pPr>
                    </w:p>
                    <w:p w14:paraId="163EBEE9" w14:textId="77777777" w:rsidR="007B489B" w:rsidRDefault="007B489B" w:rsidP="002E6421">
                      <w:pPr>
                        <w:jc w:val="center"/>
                      </w:pPr>
                    </w:p>
                    <w:p w14:paraId="002E9D3B" w14:textId="77777777" w:rsidR="007B489B" w:rsidRDefault="007B489B" w:rsidP="002E6421">
                      <w:pPr>
                        <w:jc w:val="center"/>
                      </w:pPr>
                    </w:p>
                    <w:p w14:paraId="175296D6" w14:textId="77777777" w:rsidR="007B489B" w:rsidRDefault="007B489B" w:rsidP="002E6421">
                      <w:pPr>
                        <w:jc w:val="center"/>
                      </w:pPr>
                    </w:p>
                    <w:p w14:paraId="56713E46" w14:textId="77777777" w:rsidR="007B489B" w:rsidRDefault="007B489B" w:rsidP="002E6421">
                      <w:pPr>
                        <w:jc w:val="center"/>
                      </w:pPr>
                    </w:p>
                    <w:p w14:paraId="516EE3EB" w14:textId="77777777" w:rsidR="007B489B" w:rsidRDefault="007B489B" w:rsidP="002E6421">
                      <w:pPr>
                        <w:jc w:val="center"/>
                      </w:pPr>
                    </w:p>
                    <w:p w14:paraId="262A8E48" w14:textId="77777777" w:rsidR="007B489B" w:rsidRDefault="007B489B" w:rsidP="002E6421">
                      <w:pPr>
                        <w:jc w:val="center"/>
                      </w:pPr>
                    </w:p>
                    <w:p w14:paraId="49A126D0" w14:textId="77777777" w:rsidR="007B489B" w:rsidRDefault="007B489B" w:rsidP="002E6421">
                      <w:pPr>
                        <w:jc w:val="center"/>
                      </w:pPr>
                    </w:p>
                    <w:p w14:paraId="465ADE6A" w14:textId="77777777" w:rsidR="007B489B" w:rsidRDefault="007B489B" w:rsidP="002E6421">
                      <w:pPr>
                        <w:jc w:val="center"/>
                      </w:pPr>
                    </w:p>
                    <w:p w14:paraId="27137515" w14:textId="77777777" w:rsidR="007B489B" w:rsidRDefault="007B489B" w:rsidP="002E6421">
                      <w:pPr>
                        <w:jc w:val="center"/>
                      </w:pPr>
                    </w:p>
                    <w:p w14:paraId="307F61AC" w14:textId="77777777" w:rsidR="007B489B" w:rsidRDefault="007B489B" w:rsidP="002E6421">
                      <w:pPr>
                        <w:jc w:val="center"/>
                      </w:pPr>
                    </w:p>
                    <w:p w14:paraId="21D2E26C" w14:textId="77777777" w:rsidR="007B489B" w:rsidRDefault="007B489B" w:rsidP="002E6421">
                      <w:pPr>
                        <w:jc w:val="center"/>
                      </w:pPr>
                    </w:p>
                    <w:p w14:paraId="32450208" w14:textId="77777777" w:rsidR="007B489B" w:rsidRDefault="007B489B" w:rsidP="002E6421">
                      <w:pPr>
                        <w:jc w:val="center"/>
                      </w:pPr>
                    </w:p>
                    <w:p w14:paraId="1C6BBA9C" w14:textId="77777777" w:rsidR="007B489B" w:rsidRDefault="007B489B" w:rsidP="002E6421">
                      <w:pPr>
                        <w:jc w:val="center"/>
                      </w:pPr>
                    </w:p>
                    <w:p w14:paraId="6BE2B402" w14:textId="77777777" w:rsidR="007B489B" w:rsidRDefault="007B489B" w:rsidP="002E6421">
                      <w:pPr>
                        <w:jc w:val="center"/>
                      </w:pPr>
                    </w:p>
                    <w:p w14:paraId="7320998C" w14:textId="77777777" w:rsidR="007B489B" w:rsidRDefault="007B489B" w:rsidP="002E6421">
                      <w:pPr>
                        <w:jc w:val="center"/>
                      </w:pPr>
                    </w:p>
                    <w:p w14:paraId="44AF948F" w14:textId="77777777" w:rsidR="007B489B" w:rsidRPr="00A94F84" w:rsidRDefault="007B489B" w:rsidP="002E6421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791360" behindDoc="1" locked="0" layoutInCell="1" allowOverlap="1" wp14:anchorId="6E2E126D" wp14:editId="5CE61589">
            <wp:simplePos x="0" y="0"/>
            <wp:positionH relativeFrom="column">
              <wp:posOffset>914400</wp:posOffset>
            </wp:positionH>
            <wp:positionV relativeFrom="paragraph">
              <wp:posOffset>44450</wp:posOffset>
            </wp:positionV>
            <wp:extent cx="3775075" cy="2680970"/>
            <wp:effectExtent l="0" t="0" r="9525" b="11430"/>
            <wp:wrapNone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14DF9" w14:textId="572CA96B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593AFA" w14:textId="1CDE0840" w:rsidR="00AD169E" w:rsidRPr="00F90858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538436A" w14:textId="2F8554EF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C68DE3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3DF163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883FB6" w14:textId="77777777" w:rsidR="002E6421" w:rsidRDefault="002E6421" w:rsidP="002E6421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6300DEC4" w14:textId="77777777" w:rsidR="002E6421" w:rsidRDefault="002E6421" w:rsidP="002E6421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336EE124" w14:textId="77777777" w:rsidR="002E6421" w:rsidRDefault="002E6421" w:rsidP="002E6421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3FC00283" w14:textId="77777777" w:rsidR="002E6421" w:rsidRDefault="002E6421" w:rsidP="002E6421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740E250C" w14:textId="6920871A" w:rsidR="00392E8B" w:rsidRDefault="00257189" w:rsidP="00392E8B">
      <w:pPr>
        <w:tabs>
          <w:tab w:val="left" w:pos="337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DDA327B" wp14:editId="1FEBE868">
                <wp:simplePos x="0" y="0"/>
                <wp:positionH relativeFrom="column">
                  <wp:posOffset>3657600</wp:posOffset>
                </wp:positionH>
                <wp:positionV relativeFrom="paragraph">
                  <wp:posOffset>69215</wp:posOffset>
                </wp:positionV>
                <wp:extent cx="685800" cy="342900"/>
                <wp:effectExtent l="0" t="0" r="0" b="12700"/>
                <wp:wrapSquare wrapText="bothSides"/>
                <wp:docPr id="280" name="Надпись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337886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&gt;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" o:spid="_x0000_s1155" type="#_x0000_t202" style="position:absolute;left:0;text-align:left;margin-left:4in;margin-top:5.45pt;width:54pt;height:27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" filled="f" stroked="f">
                <v:textbox>
                  <w:txbxContent>
                    <w:p w14:paraId="2A337886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p&gt;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a4"/>
        <w:tblpPr w:leftFromText="181" w:rightFromText="181" w:vertAnchor="text" w:horzAnchor="page" w:tblpX="2890" w:tblpY="509"/>
        <w:tblOverlap w:val="never"/>
        <w:tblW w:w="6648" w:type="dxa"/>
        <w:tblLayout w:type="fixed"/>
        <w:tblLook w:val="04A0" w:firstRow="1" w:lastRow="0" w:firstColumn="1" w:lastColumn="0" w:noHBand="0" w:noVBand="1"/>
      </w:tblPr>
      <w:tblGrid>
        <w:gridCol w:w="2646"/>
        <w:gridCol w:w="2273"/>
        <w:gridCol w:w="1729"/>
      </w:tblGrid>
      <w:tr w:rsidR="00257189" w14:paraId="0DF261BD" w14:textId="77777777" w:rsidTr="00257189">
        <w:trPr>
          <w:trHeight w:val="378"/>
        </w:trPr>
        <w:tc>
          <w:tcPr>
            <w:tcW w:w="2646" w:type="dxa"/>
            <w:tcBorders>
              <w:tl2br w:val="single" w:sz="4" w:space="0" w:color="auto"/>
            </w:tcBorders>
            <w:vAlign w:val="bottom"/>
          </w:tcPr>
          <w:p w14:paraId="2FB5ED90" w14:textId="77777777" w:rsidR="00257189" w:rsidRDefault="00257189" w:rsidP="0025718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Объем</w:t>
            </w:r>
          </w:p>
          <w:p w14:paraId="71676DD3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лим-ции</w:t>
            </w:r>
          </w:p>
          <w:p w14:paraId="27ED208E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2273" w:type="dxa"/>
            <w:vAlign w:val="bottom"/>
          </w:tcPr>
          <w:p w14:paraId="4F06A673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Верхняя+нижняя+аортальная </w:t>
            </w:r>
          </w:p>
        </w:tc>
        <w:tc>
          <w:tcPr>
            <w:tcW w:w="1729" w:type="dxa"/>
            <w:vAlign w:val="bottom"/>
          </w:tcPr>
          <w:p w14:paraId="4D2C72D4" w14:textId="77777777" w:rsidR="00257189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3E7F">
              <w:rPr>
                <w:rFonts w:ascii="Times New Roman" w:hAnsi="Times New Roman" w:cs="Times New Roman"/>
                <w:b/>
                <w:sz w:val="28"/>
                <w:szCs w:val="28"/>
              </w:rPr>
              <w:t>Нижняя±</w:t>
            </w:r>
          </w:p>
          <w:p w14:paraId="3D3DFBD1" w14:textId="77777777" w:rsidR="00257189" w:rsidRPr="00973E7F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3E7F">
              <w:rPr>
                <w:rFonts w:ascii="Times New Roman" w:hAnsi="Times New Roman" w:cs="Times New Roman"/>
                <w:b/>
                <w:sz w:val="28"/>
                <w:szCs w:val="28"/>
              </w:rPr>
              <w:t>аорталньая</w:t>
            </w:r>
          </w:p>
        </w:tc>
      </w:tr>
      <w:tr w:rsidR="00257189" w14:paraId="08A38209" w14:textId="77777777" w:rsidTr="00257189">
        <w:trPr>
          <w:trHeight w:val="288"/>
        </w:trPr>
        <w:tc>
          <w:tcPr>
            <w:tcW w:w="2646" w:type="dxa"/>
            <w:vAlign w:val="bottom"/>
          </w:tcPr>
          <w:p w14:paraId="269C36D9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года</w:t>
            </w:r>
          </w:p>
        </w:tc>
        <w:tc>
          <w:tcPr>
            <w:tcW w:w="2273" w:type="dxa"/>
            <w:vAlign w:val="bottom"/>
          </w:tcPr>
          <w:p w14:paraId="51F0FC98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63%</w:t>
            </w:r>
          </w:p>
        </w:tc>
        <w:tc>
          <w:tcPr>
            <w:tcW w:w="1729" w:type="dxa"/>
            <w:vAlign w:val="bottom"/>
          </w:tcPr>
          <w:p w14:paraId="2517444A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50%</w:t>
            </w:r>
          </w:p>
        </w:tc>
      </w:tr>
      <w:tr w:rsidR="00257189" w14:paraId="53EEB4E3" w14:textId="77777777" w:rsidTr="00257189">
        <w:trPr>
          <w:trHeight w:val="288"/>
        </w:trPr>
        <w:tc>
          <w:tcPr>
            <w:tcW w:w="2646" w:type="dxa"/>
            <w:vAlign w:val="bottom"/>
          </w:tcPr>
          <w:p w14:paraId="03C03AC3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2273" w:type="dxa"/>
            <w:vAlign w:val="bottom"/>
          </w:tcPr>
          <w:p w14:paraId="009AF3C1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56%</w:t>
            </w:r>
          </w:p>
        </w:tc>
        <w:tc>
          <w:tcPr>
            <w:tcW w:w="1729" w:type="dxa"/>
            <w:vAlign w:val="bottom"/>
          </w:tcPr>
          <w:p w14:paraId="5385ED55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25%</w:t>
            </w:r>
          </w:p>
        </w:tc>
      </w:tr>
      <w:tr w:rsidR="00257189" w14:paraId="03DAC768" w14:textId="77777777" w:rsidTr="00257189">
        <w:trPr>
          <w:trHeight w:val="288"/>
        </w:trPr>
        <w:tc>
          <w:tcPr>
            <w:tcW w:w="2646" w:type="dxa"/>
            <w:vAlign w:val="bottom"/>
          </w:tcPr>
          <w:p w14:paraId="079E5A0F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2273" w:type="dxa"/>
            <w:vAlign w:val="bottom"/>
          </w:tcPr>
          <w:p w14:paraId="60F1B303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60,5</w:t>
            </w:r>
          </w:p>
        </w:tc>
        <w:tc>
          <w:tcPr>
            <w:tcW w:w="1729" w:type="dxa"/>
            <w:vAlign w:val="bottom"/>
          </w:tcPr>
          <w:p w14:paraId="336D5175" w14:textId="77777777" w:rsidR="00257189" w:rsidRPr="008B19A1" w:rsidRDefault="00257189" w:rsidP="0025718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32</w:t>
            </w:r>
          </w:p>
        </w:tc>
      </w:tr>
    </w:tbl>
    <w:p w14:paraId="25C39D7B" w14:textId="67029524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C7D423C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C62EDBC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A471B65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64F299DA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A0527D2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2D58525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1461BED3" w14:textId="77777777" w:rsidR="006D0C93" w:rsidRDefault="006D0C93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2BB2ACAB" w14:textId="77777777" w:rsidR="006D0C93" w:rsidRDefault="006D0C93" w:rsidP="00845E56">
      <w:pPr>
        <w:tabs>
          <w:tab w:val="left" w:pos="3376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D2CFBF0" w14:textId="65CC9DE2" w:rsidR="002E6421" w:rsidRDefault="002E6421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92E8B">
        <w:rPr>
          <w:rFonts w:ascii="Times New Roman" w:hAnsi="Times New Roman" w:cs="Times New Roman"/>
          <w:b/>
          <w:i/>
          <w:sz w:val="28"/>
          <w:szCs w:val="28"/>
        </w:rPr>
        <w:t xml:space="preserve">Рис. </w:t>
      </w:r>
      <w:r w:rsidR="00392E8B">
        <w:rPr>
          <w:rFonts w:ascii="Times New Roman" w:hAnsi="Times New Roman" w:cs="Times New Roman"/>
          <w:b/>
          <w:i/>
          <w:sz w:val="28"/>
          <w:szCs w:val="28"/>
        </w:rPr>
        <w:t>1</w:t>
      </w:r>
      <w:r w:rsidR="00487F50"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392E8B">
        <w:rPr>
          <w:rFonts w:ascii="Times New Roman" w:hAnsi="Times New Roman" w:cs="Times New Roman"/>
          <w:b/>
          <w:i/>
          <w:sz w:val="28"/>
          <w:szCs w:val="28"/>
        </w:rPr>
        <w:t>. Отдаленные результаты хирургического лечения пациентов с р</w:t>
      </w:r>
      <w:r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N0-1 </w:t>
      </w:r>
      <w:r w:rsidRPr="00392E8B">
        <w:rPr>
          <w:rFonts w:ascii="Times New Roman" w:hAnsi="Times New Roman" w:cs="Times New Roman"/>
          <w:b/>
          <w:i/>
          <w:sz w:val="28"/>
          <w:szCs w:val="28"/>
        </w:rPr>
        <w:t>стадией НМРЛ в зависимости от количества исследуемых зон лимфоузлов при локализации опухо</w:t>
      </w:r>
      <w:r w:rsidR="00392E8B">
        <w:rPr>
          <w:rFonts w:ascii="Times New Roman" w:hAnsi="Times New Roman" w:cs="Times New Roman"/>
          <w:b/>
          <w:i/>
          <w:sz w:val="28"/>
          <w:szCs w:val="28"/>
        </w:rPr>
        <w:t>ли в верхней доле левого легкого.</w:t>
      </w:r>
    </w:p>
    <w:p w14:paraId="7E133894" w14:textId="77777777" w:rsidR="00576ACC" w:rsidRDefault="00576ACC" w:rsidP="00392E8B">
      <w:pPr>
        <w:tabs>
          <w:tab w:val="left" w:pos="3376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47A51B9F" w14:textId="0E140A7F" w:rsidR="00BB6D56" w:rsidRP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Как видно из представленных данных (рис. 1</w:t>
      </w:r>
      <w:r w:rsidR="00487F50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п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ри локализации опухоли в верхней доле левого легкого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</w:rPr>
        <w:t>лимфодиссекция в трех зонах (верхняя+аортальная+нижняя) характеризовалась более высокой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gramStart"/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3-х и</w:t>
      </w:r>
      <w:proofErr w:type="gramEnd"/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5-летн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ей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выживаемость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ю (63% и 56%)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в сравнении с наблюдениями, когда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выполнялась биопсия и интраоперационная лимфодиссекция только нижних 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и/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или аортальных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зон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лимфоузлов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(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50% и 25%</w:t>
      </w:r>
      <w:r w:rsidR="009B77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соответственно)</w:t>
      </w:r>
      <w:r w:rsidR="004B0A5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14:paraId="20336D58" w14:textId="3603FAFD" w:rsidR="0043254E" w:rsidRDefault="002E6421" w:rsidP="00845E56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таблицы </w:t>
      </w:r>
      <w:r w:rsidR="00C14922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45E56">
        <w:rPr>
          <w:rFonts w:ascii="Times New Roman" w:hAnsi="Times New Roman" w:cs="Times New Roman"/>
          <w:sz w:val="28"/>
          <w:szCs w:val="28"/>
        </w:rPr>
        <w:t xml:space="preserve">выполнение верхней лимфодиссекции </w:t>
      </w:r>
      <w:r w:rsidR="009B7723">
        <w:rPr>
          <w:rFonts w:ascii="Times New Roman" w:hAnsi="Times New Roman" w:cs="Times New Roman"/>
          <w:sz w:val="28"/>
          <w:szCs w:val="28"/>
        </w:rPr>
        <w:t>практически не влияло на</w:t>
      </w:r>
      <w:r w:rsidR="00845E56">
        <w:rPr>
          <w:rFonts w:ascii="Times New Roman" w:hAnsi="Times New Roman" w:cs="Times New Roman"/>
          <w:sz w:val="28"/>
          <w:szCs w:val="28"/>
        </w:rPr>
        <w:t xml:space="preserve"> отдаленные результаты хирургического лечения при локализации опухоли в нижней доле левого легкого.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616D49" w14:textId="77777777" w:rsidR="002416E6" w:rsidRDefault="002416E6" w:rsidP="00845E56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AA8752" w14:textId="6160B966" w:rsidR="002416E6" w:rsidRDefault="00C14922" w:rsidP="002416E6">
      <w:pPr>
        <w:tabs>
          <w:tab w:val="left" w:pos="112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17</w:t>
      </w:r>
    </w:p>
    <w:p w14:paraId="27EA83DD" w14:textId="2DFC8B0F" w:rsidR="00D671C3" w:rsidRPr="00D1310E" w:rsidRDefault="00D671C3" w:rsidP="00D671C3">
      <w:pPr>
        <w:tabs>
          <w:tab w:val="left" w:pos="337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310E">
        <w:rPr>
          <w:rFonts w:ascii="Times New Roman" w:hAnsi="Times New Roman" w:cs="Times New Roman"/>
          <w:b/>
          <w:sz w:val="28"/>
          <w:szCs w:val="28"/>
        </w:rPr>
        <w:t xml:space="preserve">Отдаленные результаты </w:t>
      </w:r>
      <w:r>
        <w:rPr>
          <w:rFonts w:ascii="Times New Roman" w:hAnsi="Times New Roman" w:cs="Times New Roman"/>
          <w:b/>
          <w:sz w:val="28"/>
          <w:szCs w:val="28"/>
        </w:rPr>
        <w:t xml:space="preserve">хирургического лечения 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пациентов с </w:t>
      </w: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D1310E">
        <w:rPr>
          <w:rFonts w:ascii="Times New Roman" w:hAnsi="Times New Roman" w:cs="Times New Roman"/>
          <w:b/>
          <w:sz w:val="28"/>
          <w:szCs w:val="28"/>
          <w:lang w:val="en-US"/>
        </w:rPr>
        <w:t>N0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-1</w:t>
      </w:r>
      <w:r w:rsidRPr="00D1310E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стадией НМРЛ в зависимости от </w:t>
      </w:r>
      <w:r>
        <w:rPr>
          <w:rFonts w:ascii="Times New Roman" w:hAnsi="Times New Roman" w:cs="Times New Roman"/>
          <w:b/>
          <w:sz w:val="28"/>
          <w:szCs w:val="28"/>
        </w:rPr>
        <w:t>количества исследуемых зон лимфоузлов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при локализации опухоли в </w:t>
      </w:r>
      <w:r>
        <w:rPr>
          <w:rFonts w:ascii="Times New Roman" w:hAnsi="Times New Roman" w:cs="Times New Roman"/>
          <w:b/>
          <w:sz w:val="28"/>
          <w:szCs w:val="28"/>
        </w:rPr>
        <w:t>ниж</w:t>
      </w:r>
      <w:r w:rsidRPr="00D1310E">
        <w:rPr>
          <w:rFonts w:ascii="Times New Roman" w:hAnsi="Times New Roman" w:cs="Times New Roman"/>
          <w:b/>
          <w:sz w:val="28"/>
          <w:szCs w:val="28"/>
        </w:rPr>
        <w:t>ней доле левого легкого</w:t>
      </w:r>
    </w:p>
    <w:tbl>
      <w:tblPr>
        <w:tblStyle w:val="a4"/>
        <w:tblpPr w:leftFromText="181" w:rightFromText="181" w:vertAnchor="text" w:horzAnchor="page" w:tblpX="3070" w:tblpY="124"/>
        <w:tblOverlap w:val="never"/>
        <w:tblW w:w="6804" w:type="dxa"/>
        <w:tblLayout w:type="fixed"/>
        <w:tblLook w:val="04A0" w:firstRow="1" w:lastRow="0" w:firstColumn="1" w:lastColumn="0" w:noHBand="0" w:noVBand="1"/>
      </w:tblPr>
      <w:tblGrid>
        <w:gridCol w:w="3033"/>
        <w:gridCol w:w="1993"/>
        <w:gridCol w:w="1778"/>
      </w:tblGrid>
      <w:tr w:rsidR="00FF5A0E" w14:paraId="4E4F8E4B" w14:textId="77777777" w:rsidTr="00576ACC">
        <w:trPr>
          <w:trHeight w:val="598"/>
        </w:trPr>
        <w:tc>
          <w:tcPr>
            <w:tcW w:w="3033" w:type="dxa"/>
            <w:tcBorders>
              <w:tl2br w:val="single" w:sz="4" w:space="0" w:color="auto"/>
            </w:tcBorders>
            <w:vAlign w:val="center"/>
          </w:tcPr>
          <w:p w14:paraId="6AD1878E" w14:textId="77777777" w:rsidR="00FF5A0E" w:rsidRDefault="00FF5A0E" w:rsidP="00576AC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Объем</w:t>
            </w:r>
          </w:p>
          <w:p w14:paraId="034A3D5D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лим-ции</w:t>
            </w:r>
          </w:p>
          <w:p w14:paraId="5220C61E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993" w:type="dxa"/>
            <w:vAlign w:val="center"/>
          </w:tcPr>
          <w:p w14:paraId="6AD19072" w14:textId="77777777" w:rsidR="00FF5A0E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Аортальная</w:t>
            </w:r>
          </w:p>
          <w:p w14:paraId="049F5895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+нижняя</w:t>
            </w:r>
          </w:p>
        </w:tc>
        <w:tc>
          <w:tcPr>
            <w:tcW w:w="1778" w:type="dxa"/>
            <w:vAlign w:val="center"/>
          </w:tcPr>
          <w:p w14:paraId="701606A5" w14:textId="77777777" w:rsidR="00FF5A0E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Аортальная+нижняя</w:t>
            </w:r>
          </w:p>
          <w:p w14:paraId="1809E2D4" w14:textId="08C5E7BD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73E7F">
              <w:rPr>
                <w:rFonts w:ascii="Times New Roman" w:hAnsi="Times New Roman" w:cs="Times New Roman"/>
                <w:b/>
                <w:sz w:val="28"/>
                <w:szCs w:val="28"/>
              </w:rPr>
              <w:t>±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верхняя</w:t>
            </w:r>
          </w:p>
        </w:tc>
      </w:tr>
      <w:tr w:rsidR="00FF5A0E" w14:paraId="05E078F9" w14:textId="77777777" w:rsidTr="00576ACC">
        <w:trPr>
          <w:trHeight w:val="458"/>
        </w:trPr>
        <w:tc>
          <w:tcPr>
            <w:tcW w:w="3033" w:type="dxa"/>
            <w:vAlign w:val="center"/>
          </w:tcPr>
          <w:p w14:paraId="5D12C4B0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 </w:t>
            </w: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993" w:type="dxa"/>
            <w:vAlign w:val="center"/>
          </w:tcPr>
          <w:p w14:paraId="7555FCB4" w14:textId="458EB34F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89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778" w:type="dxa"/>
            <w:vAlign w:val="center"/>
          </w:tcPr>
          <w:p w14:paraId="7ECC7CE6" w14:textId="235C446F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94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FF5A0E" w14:paraId="4BEF9C73" w14:textId="77777777" w:rsidTr="00576ACC">
        <w:trPr>
          <w:trHeight w:val="458"/>
        </w:trPr>
        <w:tc>
          <w:tcPr>
            <w:tcW w:w="3033" w:type="dxa"/>
            <w:vAlign w:val="center"/>
          </w:tcPr>
          <w:p w14:paraId="0F8D8DD9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993" w:type="dxa"/>
            <w:vAlign w:val="center"/>
          </w:tcPr>
          <w:p w14:paraId="1EBEAB15" w14:textId="6F69D45F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778" w:type="dxa"/>
            <w:vAlign w:val="center"/>
          </w:tcPr>
          <w:p w14:paraId="13B61927" w14:textId="45236E94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77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FF5A0E" w14:paraId="62F43712" w14:textId="77777777" w:rsidTr="00576ACC">
        <w:trPr>
          <w:trHeight w:val="458"/>
        </w:trPr>
        <w:tc>
          <w:tcPr>
            <w:tcW w:w="3033" w:type="dxa"/>
            <w:vAlign w:val="center"/>
          </w:tcPr>
          <w:p w14:paraId="4251B2DB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993" w:type="dxa"/>
            <w:vAlign w:val="center"/>
          </w:tcPr>
          <w:p w14:paraId="72A9BB77" w14:textId="2ACFAD6D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39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778" w:type="dxa"/>
            <w:vAlign w:val="center"/>
          </w:tcPr>
          <w:p w14:paraId="7489BBBD" w14:textId="4868F12D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49</w:t>
            </w:r>
            <w:r w:rsidR="00FF5A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FF5A0E" w14:paraId="082C6F73" w14:textId="77777777" w:rsidTr="00576ACC">
        <w:trPr>
          <w:trHeight w:val="458"/>
        </w:trPr>
        <w:tc>
          <w:tcPr>
            <w:tcW w:w="3033" w:type="dxa"/>
            <w:vAlign w:val="center"/>
          </w:tcPr>
          <w:p w14:paraId="4DF19FA8" w14:textId="77777777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993" w:type="dxa"/>
            <w:vAlign w:val="center"/>
          </w:tcPr>
          <w:p w14:paraId="50E7799C" w14:textId="7F9A2860" w:rsidR="00FF5A0E" w:rsidRPr="008B19A1" w:rsidRDefault="00576ACC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45</w:t>
            </w:r>
          </w:p>
        </w:tc>
        <w:tc>
          <w:tcPr>
            <w:tcW w:w="1778" w:type="dxa"/>
            <w:vAlign w:val="center"/>
          </w:tcPr>
          <w:p w14:paraId="5B312A31" w14:textId="7C5C7C62" w:rsidR="00FF5A0E" w:rsidRPr="008B19A1" w:rsidRDefault="00FF5A0E" w:rsidP="00576A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  <w:r w:rsidR="00576AC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</w:p>
        </w:tc>
      </w:tr>
    </w:tbl>
    <w:p w14:paraId="2BBC337E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6E1042C3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00DE1274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627696EC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7A88D112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6DC99613" w14:textId="77777777" w:rsidR="00D671C3" w:rsidRDefault="00D671C3" w:rsidP="00D671C3">
      <w:pPr>
        <w:tabs>
          <w:tab w:val="left" w:pos="1120"/>
        </w:tabs>
        <w:rPr>
          <w:rFonts w:ascii="Times New Roman" w:hAnsi="Times New Roman" w:cs="Times New Roman"/>
          <w:sz w:val="28"/>
          <w:szCs w:val="28"/>
        </w:rPr>
      </w:pPr>
    </w:p>
    <w:p w14:paraId="1ACE2271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0C1985" w14:textId="77777777" w:rsidR="00AD169E" w:rsidRPr="00F83231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4F9AF24C" w14:textId="77777777" w:rsidR="0043254E" w:rsidRDefault="0043254E" w:rsidP="0043254E">
      <w:pPr>
        <w:tabs>
          <w:tab w:val="left" w:pos="288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4E207C" w14:textId="77777777" w:rsidR="0043254E" w:rsidRDefault="0043254E" w:rsidP="0043254E">
      <w:pPr>
        <w:tabs>
          <w:tab w:val="left" w:pos="288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A293E6" w14:textId="3FAE7233" w:rsidR="002416E6" w:rsidRDefault="009B7723" w:rsidP="002416E6">
      <w:pPr>
        <w:tabs>
          <w:tab w:val="left" w:pos="288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П</w:t>
      </w:r>
      <w:r w:rsidR="00D671C3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ри локализации опухоли в верхней и</w:t>
      </w:r>
      <w:r w:rsidR="002416E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средней долях правого легкого 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(рис. 1</w:t>
      </w:r>
      <w:r w:rsidR="00FC770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)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2416E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выполнение нижней лимфодиссекции значительно улучшало отдаленные результаты.</w:t>
      </w:r>
      <w:proofErr w:type="gramEnd"/>
      <w:r w:rsidR="002416E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Так, 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выживаемость больных с исследованными верхними и нижними медиастинальными лимфоузлами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оеказалась 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значительно 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выше, чем при исследовании только верхних ЛУ средостения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: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5-летняя </w:t>
      </w:r>
      <w:proofErr w:type="gramStart"/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выживаемость  составила</w:t>
      </w:r>
      <w:proofErr w:type="gramEnd"/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61%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и</w:t>
      </w:r>
      <w:r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22%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соответственно</w:t>
      </w:r>
      <w:r w:rsidR="002416E6" w:rsidRPr="0086161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4428B28A" w14:textId="77777777" w:rsidR="009B7723" w:rsidRPr="00861619" w:rsidRDefault="009B7723" w:rsidP="002416E6">
      <w:pPr>
        <w:tabs>
          <w:tab w:val="left" w:pos="288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451AA158" w14:textId="2D53EA75" w:rsidR="00845E56" w:rsidRPr="00861619" w:rsidRDefault="00845E56" w:rsidP="0043254E">
      <w:pPr>
        <w:tabs>
          <w:tab w:val="left" w:pos="288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21D3C0E0" w14:textId="0EC32CE3" w:rsidR="00AD169E" w:rsidRPr="00E7510C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39B04C6" w14:textId="4A669EB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1310FE" w14:textId="3F0EBFB8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7FE425" w14:textId="43B74F9A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6053A8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76234E" w14:textId="77777777" w:rsidR="00AD169E" w:rsidRPr="00E7510C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657740C" w14:textId="77777777" w:rsidR="00AD169E" w:rsidRDefault="00AD169E" w:rsidP="00E7510C">
      <w:pPr>
        <w:rPr>
          <w:rFonts w:ascii="Times New Roman" w:hAnsi="Times New Roman" w:cs="Times New Roman"/>
          <w:b/>
          <w:sz w:val="28"/>
          <w:szCs w:val="28"/>
        </w:rPr>
      </w:pPr>
    </w:p>
    <w:p w14:paraId="5F8F391B" w14:textId="77777777" w:rsidR="00E7510C" w:rsidRDefault="00E7510C" w:rsidP="00E7510C">
      <w:pPr>
        <w:rPr>
          <w:rFonts w:ascii="Times New Roman" w:hAnsi="Times New Roman" w:cs="Times New Roman"/>
          <w:b/>
          <w:sz w:val="28"/>
          <w:szCs w:val="28"/>
        </w:rPr>
      </w:pPr>
    </w:p>
    <w:p w14:paraId="040BCA47" w14:textId="1DE69CCA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5BB812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AC8DDA" w14:textId="5DE3AA72" w:rsidR="00845E56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39959F1" wp14:editId="2E2B7C6C">
                <wp:simplePos x="0" y="0"/>
                <wp:positionH relativeFrom="column">
                  <wp:posOffset>685800</wp:posOffset>
                </wp:positionH>
                <wp:positionV relativeFrom="paragraph">
                  <wp:posOffset>114300</wp:posOffset>
                </wp:positionV>
                <wp:extent cx="4000500" cy="3886200"/>
                <wp:effectExtent l="76200" t="50800" r="88900" b="101600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38862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7DB1F9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16218C21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20098C55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29595127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628B0874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0AD02854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6EA7DE5A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90A199B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53853356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80F56E4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F852AD7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72C954EA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0CB9AE8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0E02808A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1109E1D6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43298EF5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2C5E1A08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1197442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88DC92A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26B2B26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546310F1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778DD9F8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17EFF8EE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6C2D836C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2917B295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0D2ACAC9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DB22D87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778969D5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6DAE0FC1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499F5739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00E20625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7A126426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2E98F42D" w14:textId="77777777" w:rsidR="007F2897" w:rsidRDefault="007F2897" w:rsidP="00E7510C">
                            <w:pPr>
                              <w:jc w:val="center"/>
                            </w:pPr>
                          </w:p>
                          <w:p w14:paraId="3CDC36CB" w14:textId="77777777" w:rsidR="007F2897" w:rsidRPr="00A94F84" w:rsidRDefault="007F2897" w:rsidP="00E7510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156" style="position:absolute;left:0;text-align:left;margin-left:54pt;margin-top:9pt;width:315pt;height:30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" filled="f" strokecolor="#36f" strokeweight="3pt">
                <v:shadow on="t" opacity="22937f" mv:blur="40000f" origin=",.5" offset="0,23000emu"/>
                <v:textbox>
                  <w:txbxContent>
                    <w:p w14:paraId="697DB1F9" w14:textId="77777777" w:rsidR="007B489B" w:rsidRDefault="007B489B" w:rsidP="00E7510C">
                      <w:pPr>
                        <w:jc w:val="center"/>
                      </w:pPr>
                    </w:p>
                    <w:p w14:paraId="16218C21" w14:textId="77777777" w:rsidR="007B489B" w:rsidRDefault="007B489B" w:rsidP="00E7510C">
                      <w:pPr>
                        <w:jc w:val="center"/>
                      </w:pPr>
                    </w:p>
                    <w:p w14:paraId="20098C55" w14:textId="77777777" w:rsidR="007B489B" w:rsidRDefault="007B489B" w:rsidP="00E7510C">
                      <w:pPr>
                        <w:jc w:val="center"/>
                      </w:pPr>
                    </w:p>
                    <w:p w14:paraId="29595127" w14:textId="77777777" w:rsidR="007B489B" w:rsidRDefault="007B489B" w:rsidP="00E7510C">
                      <w:pPr>
                        <w:jc w:val="center"/>
                      </w:pPr>
                    </w:p>
                    <w:p w14:paraId="628B0874" w14:textId="77777777" w:rsidR="007B489B" w:rsidRDefault="007B489B" w:rsidP="00E7510C">
                      <w:pPr>
                        <w:jc w:val="center"/>
                      </w:pPr>
                    </w:p>
                    <w:p w14:paraId="0AD02854" w14:textId="77777777" w:rsidR="007B489B" w:rsidRDefault="007B489B" w:rsidP="00E7510C">
                      <w:pPr>
                        <w:jc w:val="center"/>
                      </w:pPr>
                    </w:p>
                    <w:p w14:paraId="6EA7DE5A" w14:textId="77777777" w:rsidR="007B489B" w:rsidRDefault="007B489B" w:rsidP="00E7510C">
                      <w:pPr>
                        <w:jc w:val="center"/>
                      </w:pPr>
                    </w:p>
                    <w:p w14:paraId="390A199B" w14:textId="77777777" w:rsidR="007B489B" w:rsidRDefault="007B489B" w:rsidP="00E7510C">
                      <w:pPr>
                        <w:jc w:val="center"/>
                      </w:pPr>
                    </w:p>
                    <w:p w14:paraId="53853356" w14:textId="77777777" w:rsidR="007B489B" w:rsidRDefault="007B489B" w:rsidP="00E7510C">
                      <w:pPr>
                        <w:jc w:val="center"/>
                      </w:pPr>
                    </w:p>
                    <w:p w14:paraId="380F56E4" w14:textId="77777777" w:rsidR="007B489B" w:rsidRDefault="007B489B" w:rsidP="00E7510C">
                      <w:pPr>
                        <w:jc w:val="center"/>
                      </w:pPr>
                    </w:p>
                    <w:p w14:paraId="3F852AD7" w14:textId="77777777" w:rsidR="007B489B" w:rsidRDefault="007B489B" w:rsidP="00E7510C">
                      <w:pPr>
                        <w:jc w:val="center"/>
                      </w:pPr>
                    </w:p>
                    <w:p w14:paraId="72C954EA" w14:textId="77777777" w:rsidR="007B489B" w:rsidRDefault="007B489B" w:rsidP="00E7510C">
                      <w:pPr>
                        <w:jc w:val="center"/>
                      </w:pPr>
                    </w:p>
                    <w:p w14:paraId="30CB9AE8" w14:textId="77777777" w:rsidR="007B489B" w:rsidRDefault="007B489B" w:rsidP="00E7510C">
                      <w:pPr>
                        <w:jc w:val="center"/>
                      </w:pPr>
                    </w:p>
                    <w:p w14:paraId="0E02808A" w14:textId="77777777" w:rsidR="007B489B" w:rsidRDefault="007B489B" w:rsidP="00E7510C">
                      <w:pPr>
                        <w:jc w:val="center"/>
                      </w:pPr>
                    </w:p>
                    <w:p w14:paraId="1109E1D6" w14:textId="77777777" w:rsidR="007B489B" w:rsidRDefault="007B489B" w:rsidP="00E7510C">
                      <w:pPr>
                        <w:jc w:val="center"/>
                      </w:pPr>
                    </w:p>
                    <w:p w14:paraId="43298EF5" w14:textId="77777777" w:rsidR="007B489B" w:rsidRDefault="007B489B" w:rsidP="00E7510C">
                      <w:pPr>
                        <w:jc w:val="center"/>
                      </w:pPr>
                    </w:p>
                    <w:p w14:paraId="2C5E1A08" w14:textId="77777777" w:rsidR="007B489B" w:rsidRDefault="007B489B" w:rsidP="00E7510C">
                      <w:pPr>
                        <w:jc w:val="center"/>
                      </w:pPr>
                    </w:p>
                    <w:p w14:paraId="31197442" w14:textId="77777777" w:rsidR="007B489B" w:rsidRDefault="007B489B" w:rsidP="00E7510C">
                      <w:pPr>
                        <w:jc w:val="center"/>
                      </w:pPr>
                    </w:p>
                    <w:p w14:paraId="388DC92A" w14:textId="77777777" w:rsidR="007B489B" w:rsidRDefault="007B489B" w:rsidP="00E7510C">
                      <w:pPr>
                        <w:jc w:val="center"/>
                      </w:pPr>
                    </w:p>
                    <w:p w14:paraId="326B2B26" w14:textId="77777777" w:rsidR="007B489B" w:rsidRDefault="007B489B" w:rsidP="00E7510C">
                      <w:pPr>
                        <w:jc w:val="center"/>
                      </w:pPr>
                    </w:p>
                    <w:p w14:paraId="546310F1" w14:textId="77777777" w:rsidR="007B489B" w:rsidRDefault="007B489B" w:rsidP="00E7510C">
                      <w:pPr>
                        <w:jc w:val="center"/>
                      </w:pPr>
                    </w:p>
                    <w:p w14:paraId="778DD9F8" w14:textId="77777777" w:rsidR="007B489B" w:rsidRDefault="007B489B" w:rsidP="00E7510C">
                      <w:pPr>
                        <w:jc w:val="center"/>
                      </w:pPr>
                    </w:p>
                    <w:p w14:paraId="17EFF8EE" w14:textId="77777777" w:rsidR="007B489B" w:rsidRDefault="007B489B" w:rsidP="00E7510C">
                      <w:pPr>
                        <w:jc w:val="center"/>
                      </w:pPr>
                    </w:p>
                    <w:p w14:paraId="6C2D836C" w14:textId="77777777" w:rsidR="007B489B" w:rsidRDefault="007B489B" w:rsidP="00E7510C">
                      <w:pPr>
                        <w:jc w:val="center"/>
                      </w:pPr>
                    </w:p>
                    <w:p w14:paraId="2917B295" w14:textId="77777777" w:rsidR="007B489B" w:rsidRDefault="007B489B" w:rsidP="00E7510C">
                      <w:pPr>
                        <w:jc w:val="center"/>
                      </w:pPr>
                    </w:p>
                    <w:p w14:paraId="0D2ACAC9" w14:textId="77777777" w:rsidR="007B489B" w:rsidRDefault="007B489B" w:rsidP="00E7510C">
                      <w:pPr>
                        <w:jc w:val="center"/>
                      </w:pPr>
                    </w:p>
                    <w:p w14:paraId="3DB22D87" w14:textId="77777777" w:rsidR="007B489B" w:rsidRDefault="007B489B" w:rsidP="00E7510C">
                      <w:pPr>
                        <w:jc w:val="center"/>
                      </w:pPr>
                    </w:p>
                    <w:p w14:paraId="778969D5" w14:textId="77777777" w:rsidR="007B489B" w:rsidRDefault="007B489B" w:rsidP="00E7510C">
                      <w:pPr>
                        <w:jc w:val="center"/>
                      </w:pPr>
                    </w:p>
                    <w:p w14:paraId="6DAE0FC1" w14:textId="77777777" w:rsidR="007B489B" w:rsidRDefault="007B489B" w:rsidP="00E7510C">
                      <w:pPr>
                        <w:jc w:val="center"/>
                      </w:pPr>
                    </w:p>
                    <w:p w14:paraId="499F5739" w14:textId="77777777" w:rsidR="007B489B" w:rsidRDefault="007B489B" w:rsidP="00E7510C">
                      <w:pPr>
                        <w:jc w:val="center"/>
                      </w:pPr>
                    </w:p>
                    <w:p w14:paraId="00E20625" w14:textId="77777777" w:rsidR="007B489B" w:rsidRDefault="007B489B" w:rsidP="00E7510C">
                      <w:pPr>
                        <w:jc w:val="center"/>
                      </w:pPr>
                    </w:p>
                    <w:p w14:paraId="7A126426" w14:textId="77777777" w:rsidR="007B489B" w:rsidRDefault="007B489B" w:rsidP="00E7510C">
                      <w:pPr>
                        <w:jc w:val="center"/>
                      </w:pPr>
                    </w:p>
                    <w:p w14:paraId="2E98F42D" w14:textId="77777777" w:rsidR="007B489B" w:rsidRDefault="007B489B" w:rsidP="00E7510C">
                      <w:pPr>
                        <w:jc w:val="center"/>
                      </w:pPr>
                    </w:p>
                    <w:p w14:paraId="3CDC36CB" w14:textId="77777777" w:rsidR="007B489B" w:rsidRPr="00A94F84" w:rsidRDefault="007B489B" w:rsidP="00E7510C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825152" behindDoc="1" locked="0" layoutInCell="1" allowOverlap="1" wp14:anchorId="70441D31" wp14:editId="74C50AEA">
            <wp:simplePos x="0" y="0"/>
            <wp:positionH relativeFrom="column">
              <wp:posOffset>1028700</wp:posOffset>
            </wp:positionH>
            <wp:positionV relativeFrom="paragraph">
              <wp:posOffset>114300</wp:posOffset>
            </wp:positionV>
            <wp:extent cx="3657600" cy="1943100"/>
            <wp:effectExtent l="0" t="0" r="0" b="0"/>
            <wp:wrapNone/>
            <wp:docPr id="82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AB8B7" w14:textId="296C4D9C" w:rsidR="00845E56" w:rsidRDefault="00845E56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1D1A21" w14:textId="77777777" w:rsidR="00845E56" w:rsidRDefault="00845E56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8008B3" w14:textId="4A0E9D40" w:rsidR="00845E56" w:rsidRDefault="00845E56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DABB62" w14:textId="77777777" w:rsidR="00845E56" w:rsidRDefault="00845E56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5357EB" w14:textId="0DB42B29" w:rsidR="00845E56" w:rsidRDefault="00845E56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BE3EB8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78EA4A" w14:textId="3319B6FE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B9D3E25" wp14:editId="7C8DFE4B">
                <wp:simplePos x="0" y="0"/>
                <wp:positionH relativeFrom="column">
                  <wp:posOffset>3771900</wp:posOffset>
                </wp:positionH>
                <wp:positionV relativeFrom="paragraph">
                  <wp:posOffset>54610</wp:posOffset>
                </wp:positionV>
                <wp:extent cx="685800" cy="342900"/>
                <wp:effectExtent l="0" t="0" r="0" b="12700"/>
                <wp:wrapSquare wrapText="bothSides"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CAC322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&gt;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9" o:spid="_x0000_s1157" type="#_x0000_t202" style="position:absolute;left:0;text-align:left;margin-left:297pt;margin-top:4.3pt;width:54pt;height:27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" filled="f" stroked="f">
                <v:textbox>
                  <w:txbxContent>
                    <w:p w14:paraId="2FCAC322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p&gt;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EC103BB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B8F786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1" w:rightFromText="181" w:vertAnchor="text" w:horzAnchor="page" w:tblpX="3250" w:tblpY="202"/>
        <w:tblOverlap w:val="never"/>
        <w:tblW w:w="5572" w:type="dxa"/>
        <w:tblLayout w:type="fixed"/>
        <w:tblLook w:val="04A0" w:firstRow="1" w:lastRow="0" w:firstColumn="1" w:lastColumn="0" w:noHBand="0" w:noVBand="1"/>
      </w:tblPr>
      <w:tblGrid>
        <w:gridCol w:w="2495"/>
        <w:gridCol w:w="1440"/>
        <w:gridCol w:w="1637"/>
      </w:tblGrid>
      <w:tr w:rsidR="004B0A54" w:rsidRPr="008B19A1" w14:paraId="346CE012" w14:textId="77777777" w:rsidTr="004B0A54">
        <w:trPr>
          <w:trHeight w:val="503"/>
        </w:trPr>
        <w:tc>
          <w:tcPr>
            <w:tcW w:w="2495" w:type="dxa"/>
            <w:tcBorders>
              <w:tl2br w:val="single" w:sz="4" w:space="0" w:color="auto"/>
            </w:tcBorders>
            <w:vAlign w:val="center"/>
          </w:tcPr>
          <w:p w14:paraId="23CB5CB1" w14:textId="77777777" w:rsidR="004B0A54" w:rsidRDefault="004B0A54" w:rsidP="004B0A54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Объем</w:t>
            </w:r>
          </w:p>
          <w:p w14:paraId="4BAFB9EF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лим-ции</w:t>
            </w:r>
          </w:p>
          <w:p w14:paraId="2F7CD22D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440" w:type="dxa"/>
            <w:vAlign w:val="center"/>
          </w:tcPr>
          <w:p w14:paraId="6297E5B5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Верхняя</w:t>
            </w:r>
          </w:p>
        </w:tc>
        <w:tc>
          <w:tcPr>
            <w:tcW w:w="1637" w:type="dxa"/>
            <w:vAlign w:val="center"/>
          </w:tcPr>
          <w:p w14:paraId="78543707" w14:textId="77777777" w:rsidR="004B0A54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Верхняя</w:t>
            </w:r>
          </w:p>
          <w:p w14:paraId="51D0056C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+нижняя</w:t>
            </w:r>
          </w:p>
        </w:tc>
      </w:tr>
      <w:tr w:rsidR="004B0A54" w:rsidRPr="008B19A1" w14:paraId="5F134ABA" w14:textId="77777777" w:rsidTr="004B0A54">
        <w:trPr>
          <w:trHeight w:val="386"/>
        </w:trPr>
        <w:tc>
          <w:tcPr>
            <w:tcW w:w="2495" w:type="dxa"/>
            <w:vAlign w:val="center"/>
          </w:tcPr>
          <w:p w14:paraId="4FDCD23A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 </w:t>
            </w: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440" w:type="dxa"/>
            <w:vAlign w:val="center"/>
          </w:tcPr>
          <w:p w14:paraId="6579E40B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94%</w:t>
            </w:r>
          </w:p>
        </w:tc>
        <w:tc>
          <w:tcPr>
            <w:tcW w:w="1637" w:type="dxa"/>
            <w:vAlign w:val="center"/>
          </w:tcPr>
          <w:p w14:paraId="102E6632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88%</w:t>
            </w:r>
          </w:p>
        </w:tc>
      </w:tr>
      <w:tr w:rsidR="004B0A54" w:rsidRPr="008B19A1" w14:paraId="7922D933" w14:textId="77777777" w:rsidTr="004B0A54">
        <w:trPr>
          <w:trHeight w:val="386"/>
        </w:trPr>
        <w:tc>
          <w:tcPr>
            <w:tcW w:w="2495" w:type="dxa"/>
            <w:vAlign w:val="center"/>
          </w:tcPr>
          <w:p w14:paraId="0226B51D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440" w:type="dxa"/>
            <w:vAlign w:val="center"/>
          </w:tcPr>
          <w:p w14:paraId="21FED076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88%</w:t>
            </w:r>
          </w:p>
        </w:tc>
        <w:tc>
          <w:tcPr>
            <w:tcW w:w="1637" w:type="dxa"/>
            <w:vAlign w:val="center"/>
          </w:tcPr>
          <w:p w14:paraId="478FF7D1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77%</w:t>
            </w:r>
          </w:p>
        </w:tc>
      </w:tr>
      <w:tr w:rsidR="004B0A54" w:rsidRPr="008B19A1" w14:paraId="69B9B4D0" w14:textId="77777777" w:rsidTr="004B0A54">
        <w:trPr>
          <w:trHeight w:val="386"/>
        </w:trPr>
        <w:tc>
          <w:tcPr>
            <w:tcW w:w="2495" w:type="dxa"/>
            <w:vAlign w:val="center"/>
          </w:tcPr>
          <w:p w14:paraId="48F37648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440" w:type="dxa"/>
            <w:vAlign w:val="center"/>
          </w:tcPr>
          <w:p w14:paraId="3F0D92A1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22%</w:t>
            </w:r>
          </w:p>
        </w:tc>
        <w:tc>
          <w:tcPr>
            <w:tcW w:w="1637" w:type="dxa"/>
            <w:vAlign w:val="center"/>
          </w:tcPr>
          <w:p w14:paraId="06BF089A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61%</w:t>
            </w:r>
          </w:p>
        </w:tc>
      </w:tr>
      <w:tr w:rsidR="004B0A54" w:rsidRPr="008B19A1" w14:paraId="473D8C70" w14:textId="77777777" w:rsidTr="004B0A54">
        <w:trPr>
          <w:trHeight w:val="386"/>
        </w:trPr>
        <w:tc>
          <w:tcPr>
            <w:tcW w:w="2495" w:type="dxa"/>
            <w:vAlign w:val="center"/>
          </w:tcPr>
          <w:p w14:paraId="145A8A99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440" w:type="dxa"/>
            <w:vAlign w:val="center"/>
          </w:tcPr>
          <w:p w14:paraId="7083CCCC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46</w:t>
            </w:r>
          </w:p>
        </w:tc>
        <w:tc>
          <w:tcPr>
            <w:tcW w:w="1637" w:type="dxa"/>
            <w:vAlign w:val="center"/>
          </w:tcPr>
          <w:p w14:paraId="0B549750" w14:textId="77777777" w:rsidR="004B0A54" w:rsidRPr="008B19A1" w:rsidRDefault="004B0A54" w:rsidP="004B0A5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</w:t>
            </w:r>
          </w:p>
        </w:tc>
      </w:tr>
    </w:tbl>
    <w:p w14:paraId="2BFC9A4F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B89F3F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C1DF80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A7DA09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646F5F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924366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3043CB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A5B53D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26AD9D" w14:textId="77777777" w:rsidR="004B0A54" w:rsidRDefault="004B0A54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5CD83F" w14:textId="77777777" w:rsidR="00845E56" w:rsidRDefault="00845E56" w:rsidP="00845E56">
      <w:pPr>
        <w:rPr>
          <w:rFonts w:ascii="Times New Roman" w:hAnsi="Times New Roman" w:cs="Times New Roman"/>
          <w:b/>
          <w:sz w:val="28"/>
          <w:szCs w:val="28"/>
        </w:rPr>
      </w:pPr>
    </w:p>
    <w:p w14:paraId="131878FB" w14:textId="534E3C3C" w:rsidR="00392E8B" w:rsidRDefault="00E7510C" w:rsidP="00257189">
      <w:pPr>
        <w:tabs>
          <w:tab w:val="left" w:pos="3376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92E8B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FC770D">
        <w:rPr>
          <w:rFonts w:ascii="Times New Roman" w:hAnsi="Times New Roman" w:cs="Times New Roman"/>
          <w:b/>
          <w:i/>
          <w:sz w:val="28"/>
          <w:szCs w:val="28"/>
        </w:rPr>
        <w:t>6</w:t>
      </w:r>
      <w:r w:rsidRPr="00392E8B">
        <w:rPr>
          <w:rFonts w:ascii="Times New Roman" w:hAnsi="Times New Roman" w:cs="Times New Roman"/>
          <w:b/>
          <w:i/>
          <w:sz w:val="28"/>
          <w:szCs w:val="28"/>
        </w:rPr>
        <w:t>. Отдаленные результаты хирургического лечения пациентов с р</w:t>
      </w:r>
      <w:r w:rsidRPr="00392E8B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N0-1 </w:t>
      </w:r>
      <w:r w:rsidRPr="00392E8B">
        <w:rPr>
          <w:rFonts w:ascii="Times New Roman" w:hAnsi="Times New Roman" w:cs="Times New Roman"/>
          <w:b/>
          <w:i/>
          <w:sz w:val="28"/>
          <w:szCs w:val="28"/>
        </w:rPr>
        <w:t>стадией НМРЛ в зависимости от количества исследуемых зон лимфоузлов при локализации опухоли в верхней и средней долях правого легкого.</w:t>
      </w:r>
    </w:p>
    <w:p w14:paraId="5621CC77" w14:textId="77777777" w:rsidR="00257189" w:rsidRPr="00257189" w:rsidRDefault="00257189" w:rsidP="00257189">
      <w:pPr>
        <w:tabs>
          <w:tab w:val="left" w:pos="3376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395C0510" w14:textId="6542F29C" w:rsidR="00257189" w:rsidRDefault="009B7723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E7510C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>ри локализации опухоли в нижней доле правого легкого 5-летняя выживаемость больных с исследованными верхни</w:t>
      </w:r>
      <w:r w:rsidR="002F3C1D">
        <w:rPr>
          <w:rFonts w:ascii="Times New Roman" w:hAnsi="Times New Roman" w:cs="Times New Roman"/>
          <w:color w:val="000000" w:themeColor="text1"/>
          <w:sz w:val="28"/>
          <w:szCs w:val="28"/>
        </w:rPr>
        <w:t>ми и нижними медиастинальными л</w:t>
      </w:r>
      <w:r w:rsidR="00E7510C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имфоузлами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была </w:t>
      </w:r>
      <w:r w:rsidR="00E7510C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>выше, чем у пациентов</w:t>
      </w:r>
      <w:r w:rsidR="00F90858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>, которым проводил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ась гистологическая оценка </w:t>
      </w:r>
      <w:r w:rsidR="00F90858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>только одно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 зоны (</w:t>
      </w:r>
      <w:r w:rsidR="00F90858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50%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F90858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7510C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>38%</w:t>
      </w:r>
      <w:r w:rsidR="00C14922">
        <w:rPr>
          <w:rFonts w:ascii="Times New Roman" w:hAnsi="Times New Roman" w:cs="Times New Roman"/>
          <w:color w:val="000000" w:themeColor="text1"/>
          <w:sz w:val="28"/>
          <w:szCs w:val="28"/>
        </w:rPr>
        <w:t>, соответственно)  (табл. 18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E7510C" w:rsidRPr="00F90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29E1CA7C" w14:textId="77777777" w:rsid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9ADCDC4" w14:textId="77777777" w:rsid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BBBE8E" w14:textId="77777777" w:rsid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8A2C11" w14:textId="77777777" w:rsid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DF52AC" w14:textId="77777777" w:rsidR="004B0A54" w:rsidRDefault="004B0A54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738D64" w14:textId="77777777" w:rsidR="004B0A54" w:rsidRDefault="004B0A54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04075F" w14:textId="77777777" w:rsidR="004B0A54" w:rsidRDefault="004B0A54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C98A40" w14:textId="77777777" w:rsidR="00257189" w:rsidRDefault="00257189" w:rsidP="00257189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C9615D9" w14:textId="082A44A6" w:rsidR="00F90858" w:rsidRDefault="00C14922" w:rsidP="00F90858">
      <w:pPr>
        <w:tabs>
          <w:tab w:val="left" w:pos="1120"/>
        </w:tabs>
        <w:spacing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Таблица 18</w:t>
      </w:r>
    </w:p>
    <w:p w14:paraId="58F42200" w14:textId="4863F93B" w:rsidR="00F90858" w:rsidRPr="00F90858" w:rsidRDefault="00F90858" w:rsidP="00F90858">
      <w:pPr>
        <w:tabs>
          <w:tab w:val="left" w:pos="1120"/>
        </w:tabs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E6421">
        <w:rPr>
          <w:rFonts w:ascii="Times New Roman" w:hAnsi="Times New Roman" w:cs="Times New Roman"/>
          <w:b/>
          <w:sz w:val="28"/>
          <w:szCs w:val="28"/>
        </w:rPr>
        <w:t>Отдаленные результаты хирургического лечения пациентов с р</w:t>
      </w:r>
      <w:r w:rsidRPr="002E6421">
        <w:rPr>
          <w:rFonts w:ascii="Times New Roman" w:hAnsi="Times New Roman" w:cs="Times New Roman"/>
          <w:b/>
          <w:sz w:val="28"/>
          <w:szCs w:val="28"/>
          <w:lang w:val="en-US"/>
        </w:rPr>
        <w:t xml:space="preserve">N0-1 </w:t>
      </w:r>
      <w:r w:rsidRPr="002E6421">
        <w:rPr>
          <w:rFonts w:ascii="Times New Roman" w:hAnsi="Times New Roman" w:cs="Times New Roman"/>
          <w:b/>
          <w:sz w:val="28"/>
          <w:szCs w:val="28"/>
        </w:rPr>
        <w:t>стадией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НМРЛ в зависимости от </w:t>
      </w:r>
      <w:r>
        <w:rPr>
          <w:rFonts w:ascii="Times New Roman" w:hAnsi="Times New Roman" w:cs="Times New Roman"/>
          <w:b/>
          <w:sz w:val="28"/>
          <w:szCs w:val="28"/>
        </w:rPr>
        <w:t>количества исследуемых зон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лимфоузлов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при локализации опухоли в </w:t>
      </w:r>
      <w:r>
        <w:rPr>
          <w:rFonts w:ascii="Times New Roman" w:hAnsi="Times New Roman" w:cs="Times New Roman"/>
          <w:b/>
          <w:sz w:val="28"/>
          <w:szCs w:val="28"/>
        </w:rPr>
        <w:t>нижней доле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правого</w:t>
      </w:r>
      <w:r w:rsidRPr="00D1310E">
        <w:rPr>
          <w:rFonts w:ascii="Times New Roman" w:hAnsi="Times New Roman" w:cs="Times New Roman"/>
          <w:b/>
          <w:sz w:val="28"/>
          <w:szCs w:val="28"/>
        </w:rPr>
        <w:t xml:space="preserve"> легкого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4"/>
        <w:tblpPr w:leftFromText="181" w:rightFromText="181" w:vertAnchor="text" w:horzAnchor="page" w:tblpX="3250" w:tblpY="74"/>
        <w:tblOverlap w:val="never"/>
        <w:tblW w:w="6776" w:type="dxa"/>
        <w:tblLayout w:type="fixed"/>
        <w:tblLook w:val="04A0" w:firstRow="1" w:lastRow="0" w:firstColumn="1" w:lastColumn="0" w:noHBand="0" w:noVBand="1"/>
      </w:tblPr>
      <w:tblGrid>
        <w:gridCol w:w="3033"/>
        <w:gridCol w:w="1750"/>
        <w:gridCol w:w="1993"/>
      </w:tblGrid>
      <w:tr w:rsidR="00F90858" w:rsidRPr="008B19A1" w14:paraId="5C803A2A" w14:textId="77777777" w:rsidTr="00F90858">
        <w:trPr>
          <w:trHeight w:val="598"/>
        </w:trPr>
        <w:tc>
          <w:tcPr>
            <w:tcW w:w="3033" w:type="dxa"/>
            <w:tcBorders>
              <w:tl2br w:val="single" w:sz="4" w:space="0" w:color="auto"/>
            </w:tcBorders>
            <w:vAlign w:val="center"/>
          </w:tcPr>
          <w:p w14:paraId="623B1FB4" w14:textId="77777777" w:rsidR="00F90858" w:rsidRDefault="00F90858" w:rsidP="00F9085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Объем</w:t>
            </w:r>
          </w:p>
          <w:p w14:paraId="113C25D1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лим-ции</w:t>
            </w:r>
          </w:p>
          <w:p w14:paraId="4B838C35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750" w:type="dxa"/>
            <w:vAlign w:val="center"/>
          </w:tcPr>
          <w:p w14:paraId="10A69976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Нижняя</w:t>
            </w:r>
          </w:p>
        </w:tc>
        <w:tc>
          <w:tcPr>
            <w:tcW w:w="1993" w:type="dxa"/>
            <w:vAlign w:val="center"/>
          </w:tcPr>
          <w:p w14:paraId="6259ECED" w14:textId="77777777" w:rsidR="00F90858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Верхняя</w:t>
            </w:r>
          </w:p>
          <w:p w14:paraId="2EE32E9E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+нижняя</w:t>
            </w:r>
          </w:p>
        </w:tc>
      </w:tr>
      <w:tr w:rsidR="00F90858" w:rsidRPr="008B19A1" w14:paraId="2C075A5F" w14:textId="77777777" w:rsidTr="00F90858">
        <w:trPr>
          <w:trHeight w:val="458"/>
        </w:trPr>
        <w:tc>
          <w:tcPr>
            <w:tcW w:w="3033" w:type="dxa"/>
            <w:vAlign w:val="center"/>
          </w:tcPr>
          <w:p w14:paraId="3E444423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 </w:t>
            </w: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1750" w:type="dxa"/>
            <w:vAlign w:val="center"/>
          </w:tcPr>
          <w:p w14:paraId="5BF6B540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93%</w:t>
            </w:r>
          </w:p>
        </w:tc>
        <w:tc>
          <w:tcPr>
            <w:tcW w:w="1993" w:type="dxa"/>
            <w:vAlign w:val="center"/>
          </w:tcPr>
          <w:p w14:paraId="22943D7B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93%</w:t>
            </w:r>
          </w:p>
        </w:tc>
      </w:tr>
      <w:tr w:rsidR="00F90858" w:rsidRPr="008B19A1" w14:paraId="14B0F214" w14:textId="77777777" w:rsidTr="00F90858">
        <w:trPr>
          <w:trHeight w:val="458"/>
        </w:trPr>
        <w:tc>
          <w:tcPr>
            <w:tcW w:w="3033" w:type="dxa"/>
            <w:vAlign w:val="center"/>
          </w:tcPr>
          <w:p w14:paraId="3122BB50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750" w:type="dxa"/>
            <w:vAlign w:val="center"/>
          </w:tcPr>
          <w:p w14:paraId="1C78CCDF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86%</w:t>
            </w:r>
          </w:p>
        </w:tc>
        <w:tc>
          <w:tcPr>
            <w:tcW w:w="1993" w:type="dxa"/>
            <w:vAlign w:val="center"/>
          </w:tcPr>
          <w:p w14:paraId="61585490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74%</w:t>
            </w:r>
          </w:p>
        </w:tc>
      </w:tr>
      <w:tr w:rsidR="00F90858" w:rsidRPr="008B19A1" w14:paraId="2FF6DA2C" w14:textId="77777777" w:rsidTr="00F90858">
        <w:trPr>
          <w:trHeight w:val="458"/>
        </w:trPr>
        <w:tc>
          <w:tcPr>
            <w:tcW w:w="3033" w:type="dxa"/>
            <w:vAlign w:val="center"/>
          </w:tcPr>
          <w:p w14:paraId="6343B3F8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750" w:type="dxa"/>
            <w:vAlign w:val="center"/>
          </w:tcPr>
          <w:p w14:paraId="375C0E9B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38%</w:t>
            </w:r>
          </w:p>
        </w:tc>
        <w:tc>
          <w:tcPr>
            <w:tcW w:w="1993" w:type="dxa"/>
            <w:vAlign w:val="center"/>
          </w:tcPr>
          <w:p w14:paraId="61A91E28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50%</w:t>
            </w:r>
          </w:p>
        </w:tc>
      </w:tr>
      <w:tr w:rsidR="00F90858" w:rsidRPr="008B19A1" w14:paraId="0DD61128" w14:textId="77777777" w:rsidTr="00F90858">
        <w:trPr>
          <w:trHeight w:val="458"/>
        </w:trPr>
        <w:tc>
          <w:tcPr>
            <w:tcW w:w="3033" w:type="dxa"/>
            <w:vAlign w:val="center"/>
          </w:tcPr>
          <w:p w14:paraId="2C1C8435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750" w:type="dxa"/>
            <w:vAlign w:val="center"/>
          </w:tcPr>
          <w:p w14:paraId="5D089DE6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38</w:t>
            </w:r>
          </w:p>
        </w:tc>
        <w:tc>
          <w:tcPr>
            <w:tcW w:w="1993" w:type="dxa"/>
            <w:vAlign w:val="center"/>
          </w:tcPr>
          <w:p w14:paraId="2E9E66AF" w14:textId="77777777" w:rsidR="00F90858" w:rsidRPr="008B19A1" w:rsidRDefault="00F90858" w:rsidP="00F9085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67</w:t>
            </w:r>
          </w:p>
        </w:tc>
      </w:tr>
    </w:tbl>
    <w:p w14:paraId="2409FD7C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4E398B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024584" w14:textId="77777777" w:rsidR="00E7510C" w:rsidRP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4319F64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BC68EA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11AB95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F02D0D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FD0EDC" w14:textId="77777777" w:rsidR="00E7510C" w:rsidRDefault="00E7510C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60C2E8" w14:textId="77777777" w:rsidR="008513CB" w:rsidRDefault="008513CB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159475" w14:textId="77777777" w:rsidR="002773F5" w:rsidRDefault="002773F5" w:rsidP="008513CB">
      <w:pPr>
        <w:tabs>
          <w:tab w:val="left" w:pos="3376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ED1302" w14:textId="61746361" w:rsidR="002773F5" w:rsidRPr="003C7C21" w:rsidRDefault="00C9007D" w:rsidP="008513CB">
      <w:pPr>
        <w:tabs>
          <w:tab w:val="left" w:pos="3376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="008513CB">
        <w:rPr>
          <w:rFonts w:ascii="Times New Roman" w:hAnsi="Times New Roman" w:cs="Times New Roman"/>
          <w:sz w:val="28"/>
          <w:szCs w:val="28"/>
        </w:rPr>
        <w:t xml:space="preserve">регрессионной модели Кокса был произведен факторный анализ выживаемости 76 больных на ранних стадиях НМРЛ. Нами было выявлено, что не соблюдение алгоритма предоперационного определения </w:t>
      </w:r>
      <w:r w:rsidR="008513C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8513CB">
        <w:rPr>
          <w:rFonts w:ascii="Times New Roman" w:hAnsi="Times New Roman" w:cs="Times New Roman"/>
          <w:sz w:val="28"/>
          <w:szCs w:val="28"/>
        </w:rPr>
        <w:t xml:space="preserve"> стадии</w:t>
      </w:r>
      <w:r w:rsidR="000F51CB">
        <w:rPr>
          <w:rFonts w:ascii="Times New Roman" w:hAnsi="Times New Roman" w:cs="Times New Roman"/>
          <w:sz w:val="28"/>
          <w:szCs w:val="28"/>
        </w:rPr>
        <w:t xml:space="preserve"> и </w:t>
      </w:r>
      <w:r w:rsidR="000F51CB" w:rsidRPr="00A27E89">
        <w:rPr>
          <w:rFonts w:ascii="Times New Roman" w:hAnsi="Times New Roman"/>
          <w:sz w:val="28"/>
          <w:szCs w:val="28"/>
        </w:rPr>
        <w:t>повышенное накопление РФП в средостении (ложно-положительные ответы ПЭТ, с</w:t>
      </w:r>
      <w:r w:rsidR="000F51CB" w:rsidRPr="00A27E89">
        <w:rPr>
          <w:rFonts w:ascii="Times New Roman" w:hAnsi="Times New Roman"/>
          <w:sz w:val="28"/>
          <w:szCs w:val="28"/>
          <w:lang w:val="en-US"/>
        </w:rPr>
        <w:t>N2</w:t>
      </w:r>
      <w:r w:rsidR="000F51CB" w:rsidRPr="00A27E89">
        <w:rPr>
          <w:rFonts w:ascii="Times New Roman" w:hAnsi="Times New Roman"/>
          <w:sz w:val="28"/>
          <w:szCs w:val="28"/>
        </w:rPr>
        <w:t>)</w:t>
      </w:r>
      <w:r w:rsidR="000F51CB">
        <w:rPr>
          <w:rFonts w:ascii="Times New Roman" w:hAnsi="Times New Roman"/>
          <w:sz w:val="28"/>
          <w:szCs w:val="28"/>
        </w:rPr>
        <w:t xml:space="preserve"> у пациентов с гистологически исключенными метастазами в медиастинальных ЛУ </w:t>
      </w:r>
      <w:r w:rsidR="000F51CB" w:rsidRPr="00A27E89">
        <w:rPr>
          <w:rFonts w:ascii="Times New Roman" w:hAnsi="Times New Roman"/>
          <w:sz w:val="28"/>
          <w:szCs w:val="28"/>
        </w:rPr>
        <w:t>(р</w:t>
      </w:r>
      <w:r w:rsidR="000F51CB" w:rsidRPr="00A27E89">
        <w:rPr>
          <w:rFonts w:ascii="Times New Roman" w:hAnsi="Times New Roman"/>
          <w:sz w:val="28"/>
          <w:szCs w:val="28"/>
          <w:lang w:val="en-US"/>
        </w:rPr>
        <w:t>N0-1)</w:t>
      </w:r>
      <w:r w:rsidR="008513CB">
        <w:rPr>
          <w:rFonts w:ascii="Times New Roman" w:hAnsi="Times New Roman" w:cs="Times New Roman"/>
          <w:sz w:val="28"/>
          <w:szCs w:val="28"/>
        </w:rPr>
        <w:t xml:space="preserve"> является неблагоприятным фактором в отношении прогноза заболевания (</w:t>
      </w:r>
      <w:r w:rsidR="008513CB">
        <w:rPr>
          <w:rFonts w:ascii="Times New Roman" w:hAnsi="Times New Roman" w:cs="Times New Roman"/>
          <w:sz w:val="28"/>
          <w:szCs w:val="28"/>
          <w:lang w:val="en-US"/>
        </w:rPr>
        <w:t>p=0,0</w:t>
      </w:r>
      <w:r w:rsidR="000F51CB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4B0A54"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0F51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513CB">
        <w:rPr>
          <w:rFonts w:ascii="Times New Roman" w:hAnsi="Times New Roman" w:cs="Times New Roman"/>
          <w:sz w:val="28"/>
          <w:szCs w:val="28"/>
          <w:lang w:val="en-US"/>
        </w:rPr>
        <w:t>OR=2,</w:t>
      </w:r>
      <w:r w:rsidR="000F51CB">
        <w:rPr>
          <w:rFonts w:ascii="Times New Roman" w:hAnsi="Times New Roman" w:cs="Times New Roman"/>
          <w:sz w:val="28"/>
          <w:szCs w:val="28"/>
          <w:lang w:val="en-US"/>
        </w:rPr>
        <w:t>8 и p=0,4</w:t>
      </w:r>
      <w:r w:rsidR="004B0A54"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0F51CB">
        <w:rPr>
          <w:rFonts w:ascii="Times New Roman" w:hAnsi="Times New Roman" w:cs="Times New Roman"/>
          <w:sz w:val="28"/>
          <w:szCs w:val="28"/>
          <w:lang w:val="en-US"/>
        </w:rPr>
        <w:t xml:space="preserve"> OR=1,8</w:t>
      </w:r>
      <w:r w:rsidR="004B0A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B0A54">
        <w:rPr>
          <w:rFonts w:ascii="Times New Roman" w:hAnsi="Times New Roman" w:cs="Times New Roman"/>
          <w:sz w:val="28"/>
          <w:szCs w:val="28"/>
        </w:rPr>
        <w:t>соответственно</w:t>
      </w:r>
      <w:r w:rsidR="003C7C21">
        <w:rPr>
          <w:rFonts w:ascii="Times New Roman" w:hAnsi="Times New Roman" w:cs="Times New Roman"/>
          <w:sz w:val="28"/>
          <w:szCs w:val="28"/>
        </w:rPr>
        <w:t xml:space="preserve">). Также, </w:t>
      </w:r>
      <w:r w:rsidR="00A15DC5">
        <w:rPr>
          <w:rFonts w:ascii="Times New Roman" w:hAnsi="Times New Roman" w:cs="Times New Roman"/>
          <w:sz w:val="28"/>
          <w:szCs w:val="28"/>
        </w:rPr>
        <w:t>было выявлено, что при уровне</w:t>
      </w:r>
      <w:r w:rsidR="000F51CB">
        <w:rPr>
          <w:rFonts w:ascii="Times New Roman" w:hAnsi="Times New Roman" w:cs="Times New Roman"/>
          <w:sz w:val="28"/>
          <w:szCs w:val="28"/>
        </w:rPr>
        <w:t xml:space="preserve"> </w:t>
      </w:r>
      <w:r w:rsidR="003C7C21">
        <w:rPr>
          <w:rFonts w:ascii="Times New Roman" w:hAnsi="Times New Roman" w:cs="Times New Roman"/>
          <w:sz w:val="28"/>
          <w:szCs w:val="28"/>
          <w:lang w:val="en-US"/>
        </w:rPr>
        <w:t xml:space="preserve">SUV </w:t>
      </w:r>
      <w:r w:rsidR="003C7C21">
        <w:rPr>
          <w:rFonts w:ascii="Times New Roman" w:hAnsi="Times New Roman" w:cs="Times New Roman"/>
          <w:sz w:val="28"/>
          <w:szCs w:val="28"/>
        </w:rPr>
        <w:t xml:space="preserve">опухоли </w:t>
      </w:r>
      <w:r w:rsidR="00A15DC5">
        <w:rPr>
          <w:rFonts w:ascii="Times New Roman" w:hAnsi="Times New Roman" w:cs="Times New Roman"/>
          <w:sz w:val="28"/>
          <w:szCs w:val="28"/>
        </w:rPr>
        <w:t>&lt;</w:t>
      </w:r>
      <w:r w:rsidR="000F51CB">
        <w:rPr>
          <w:rFonts w:ascii="Times New Roman" w:hAnsi="Times New Roman" w:cs="Times New Roman"/>
          <w:sz w:val="28"/>
          <w:szCs w:val="28"/>
        </w:rPr>
        <w:t xml:space="preserve"> 6 </w:t>
      </w:r>
      <w:r w:rsidR="00A15DC5">
        <w:rPr>
          <w:rFonts w:ascii="Times New Roman" w:hAnsi="Times New Roman" w:cs="Times New Roman"/>
          <w:sz w:val="28"/>
          <w:szCs w:val="28"/>
        </w:rPr>
        <w:t xml:space="preserve">риск </w:t>
      </w:r>
      <w:r w:rsidR="009B7723">
        <w:rPr>
          <w:rFonts w:ascii="Times New Roman" w:hAnsi="Times New Roman" w:cs="Times New Roman"/>
          <w:sz w:val="28"/>
          <w:szCs w:val="28"/>
        </w:rPr>
        <w:t xml:space="preserve">смерти </w:t>
      </w:r>
      <w:r w:rsidR="00A15DC5">
        <w:rPr>
          <w:rFonts w:ascii="Times New Roman" w:hAnsi="Times New Roman" w:cs="Times New Roman"/>
          <w:sz w:val="28"/>
          <w:szCs w:val="28"/>
        </w:rPr>
        <w:t xml:space="preserve">меньше на 59% </w:t>
      </w:r>
      <w:r w:rsidR="000F51CB">
        <w:rPr>
          <w:rFonts w:ascii="Times New Roman" w:hAnsi="Times New Roman" w:cs="Times New Roman"/>
          <w:sz w:val="28"/>
          <w:szCs w:val="28"/>
        </w:rPr>
        <w:t>(</w:t>
      </w:r>
      <w:r w:rsidR="0092652D">
        <w:rPr>
          <w:rFonts w:ascii="Times New Roman" w:hAnsi="Times New Roman" w:cs="Times New Roman"/>
          <w:sz w:val="28"/>
          <w:szCs w:val="28"/>
          <w:lang w:val="en-US"/>
        </w:rPr>
        <w:t>p=0,08</w:t>
      </w:r>
      <w:r w:rsidR="004B0A54"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9265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15DC5">
        <w:rPr>
          <w:rFonts w:ascii="Times New Roman" w:hAnsi="Times New Roman" w:cs="Times New Roman"/>
          <w:sz w:val="28"/>
          <w:szCs w:val="28"/>
          <w:lang w:val="en-US"/>
        </w:rPr>
        <w:t>OR=0,41</w:t>
      </w:r>
      <w:r w:rsidR="000F51CB">
        <w:rPr>
          <w:rFonts w:ascii="Times New Roman" w:hAnsi="Times New Roman" w:cs="Times New Roman"/>
          <w:sz w:val="28"/>
          <w:szCs w:val="28"/>
        </w:rPr>
        <w:t>)</w:t>
      </w:r>
      <w:r w:rsidR="0092652D">
        <w:rPr>
          <w:rFonts w:ascii="Times New Roman" w:hAnsi="Times New Roman" w:cs="Times New Roman"/>
          <w:sz w:val="28"/>
          <w:szCs w:val="28"/>
        </w:rPr>
        <w:t>.</w:t>
      </w:r>
    </w:p>
    <w:p w14:paraId="39FF3102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07E82E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62E701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D44F757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D1A69C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F19EFE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6D3478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8289EF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F23AFD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38C7CB" w14:textId="77777777" w:rsidR="004B0A54" w:rsidRDefault="004B0A54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5554A5" w14:textId="77777777" w:rsidR="004B0A54" w:rsidRDefault="004B0A54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CDD959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3180937" w14:textId="77777777" w:rsidR="002773F5" w:rsidRDefault="002773F5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D202FF" w14:textId="77777777" w:rsidR="00F14101" w:rsidRDefault="00F14101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DE5216" w14:textId="77777777" w:rsidR="00F14101" w:rsidRDefault="00F14101" w:rsidP="00E7510C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E885ED" w14:textId="68F29693" w:rsidR="00BF5AC0" w:rsidRDefault="00BF5AC0" w:rsidP="00BF5AC0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F5AC0">
        <w:rPr>
          <w:rFonts w:ascii="Times New Roman" w:hAnsi="Times New Roman" w:cs="Times New Roman"/>
          <w:b/>
          <w:i/>
          <w:sz w:val="28"/>
          <w:szCs w:val="28"/>
        </w:rPr>
        <w:t xml:space="preserve">3.2. Отдаленные результаты хирургического лечения больных при 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pN2</w:t>
      </w:r>
      <w:r w:rsidRPr="00BF5AC0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 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>стади</w:t>
      </w:r>
      <w:r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BF5AC0">
        <w:rPr>
          <w:rFonts w:ascii="Times New Roman" w:hAnsi="Times New Roman" w:cs="Times New Roman"/>
          <w:b/>
          <w:i/>
          <w:sz w:val="28"/>
          <w:szCs w:val="28"/>
        </w:rPr>
        <w:t xml:space="preserve"> НМРЛ</w:t>
      </w:r>
    </w:p>
    <w:p w14:paraId="35B49860" w14:textId="207221F9" w:rsidR="00FA4360" w:rsidRDefault="007A7480" w:rsidP="00576A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был проведен анализ отдаленных результатов хирургического лечения больных при </w:t>
      </w:r>
      <w:r>
        <w:rPr>
          <w:rFonts w:ascii="Times New Roman" w:hAnsi="Times New Roman" w:cs="Times New Roman"/>
          <w:sz w:val="28"/>
          <w:szCs w:val="28"/>
          <w:lang w:val="en-US"/>
        </w:rPr>
        <w:t>pN2</w:t>
      </w:r>
      <w:r>
        <w:rPr>
          <w:rFonts w:ascii="Times New Roman" w:hAnsi="Times New Roman" w:cs="Times New Roman"/>
          <w:sz w:val="28"/>
          <w:szCs w:val="28"/>
        </w:rPr>
        <w:t xml:space="preserve"> стадии в зависимости от </w:t>
      </w:r>
      <w:r w:rsidR="009B7723">
        <w:rPr>
          <w:rFonts w:ascii="Times New Roman" w:hAnsi="Times New Roman" w:cs="Times New Roman"/>
          <w:sz w:val="28"/>
          <w:szCs w:val="28"/>
        </w:rPr>
        <w:t>о</w:t>
      </w:r>
      <w:r w:rsidR="00576ACC">
        <w:rPr>
          <w:rFonts w:ascii="Times New Roman" w:hAnsi="Times New Roman" w:cs="Times New Roman"/>
          <w:sz w:val="28"/>
          <w:szCs w:val="28"/>
        </w:rPr>
        <w:t xml:space="preserve">собенностей лимфогенного метастазирования опухоли. </w:t>
      </w:r>
      <w:r w:rsidR="005C6695">
        <w:rPr>
          <w:rFonts w:ascii="Times New Roman" w:hAnsi="Times New Roman" w:cs="Times New Roman"/>
          <w:sz w:val="28"/>
          <w:szCs w:val="28"/>
        </w:rPr>
        <w:t xml:space="preserve">При </w:t>
      </w:r>
      <w:r w:rsidR="009B7723">
        <w:rPr>
          <w:rFonts w:ascii="Times New Roman" w:hAnsi="Times New Roman" w:cs="Times New Roman"/>
          <w:sz w:val="28"/>
          <w:szCs w:val="28"/>
        </w:rPr>
        <w:t xml:space="preserve">изучении </w:t>
      </w:r>
      <w:r w:rsidR="00576ACC">
        <w:rPr>
          <w:rFonts w:ascii="Times New Roman" w:hAnsi="Times New Roman" w:cs="Times New Roman"/>
          <w:sz w:val="28"/>
          <w:szCs w:val="28"/>
        </w:rPr>
        <w:t>выживаемости</w:t>
      </w:r>
      <w:r w:rsidR="005C6695">
        <w:rPr>
          <w:rFonts w:ascii="Times New Roman" w:hAnsi="Times New Roman" w:cs="Times New Roman"/>
          <w:sz w:val="28"/>
          <w:szCs w:val="28"/>
        </w:rPr>
        <w:t xml:space="preserve"> в зависимости от количества пораженных групп медиастинальных лимфоузлов,  было выявлено, что вовлечение в опухолевый процесс двух и более групп ЛУ средостения является </w:t>
      </w:r>
      <w:r w:rsidR="00576ACC">
        <w:rPr>
          <w:rFonts w:ascii="Times New Roman" w:hAnsi="Times New Roman" w:cs="Times New Roman"/>
          <w:sz w:val="28"/>
          <w:szCs w:val="28"/>
        </w:rPr>
        <w:t xml:space="preserve">статистически достоверным </w:t>
      </w:r>
      <w:r w:rsidR="005C6695">
        <w:rPr>
          <w:rFonts w:ascii="Times New Roman" w:hAnsi="Times New Roman" w:cs="Times New Roman"/>
          <w:sz w:val="28"/>
          <w:szCs w:val="28"/>
        </w:rPr>
        <w:t>неблагоприятным фактором в отноше</w:t>
      </w:r>
      <w:r w:rsidR="00083CB4">
        <w:rPr>
          <w:rFonts w:ascii="Times New Roman" w:hAnsi="Times New Roman" w:cs="Times New Roman"/>
          <w:sz w:val="28"/>
          <w:szCs w:val="28"/>
        </w:rPr>
        <w:t>нии прогноза заболевания, а  5-</w:t>
      </w:r>
      <w:r w:rsidR="005C6695">
        <w:rPr>
          <w:rFonts w:ascii="Times New Roman" w:hAnsi="Times New Roman" w:cs="Times New Roman"/>
          <w:sz w:val="28"/>
          <w:szCs w:val="28"/>
        </w:rPr>
        <w:t>летняя выживаемость  данной группы больных составила 6% против 1</w:t>
      </w:r>
      <w:r w:rsidR="001B57A6">
        <w:rPr>
          <w:rFonts w:ascii="Times New Roman" w:hAnsi="Times New Roman" w:cs="Times New Roman"/>
          <w:sz w:val="28"/>
          <w:szCs w:val="28"/>
        </w:rPr>
        <w:t>6% при поражении одной группы</w:t>
      </w:r>
      <w:r w:rsidR="002416E6">
        <w:rPr>
          <w:rFonts w:ascii="Times New Roman" w:hAnsi="Times New Roman" w:cs="Times New Roman"/>
          <w:sz w:val="28"/>
          <w:szCs w:val="28"/>
        </w:rPr>
        <w:t xml:space="preserve"> лимфатических узлов</w:t>
      </w:r>
      <w:r w:rsidR="001B57A6">
        <w:rPr>
          <w:rFonts w:ascii="Times New Roman" w:hAnsi="Times New Roman" w:cs="Times New Roman"/>
          <w:sz w:val="28"/>
          <w:szCs w:val="28"/>
        </w:rPr>
        <w:t xml:space="preserve"> (</w:t>
      </w:r>
      <w:r w:rsidR="005C6695">
        <w:rPr>
          <w:rFonts w:ascii="Times New Roman" w:hAnsi="Times New Roman" w:cs="Times New Roman"/>
          <w:sz w:val="28"/>
          <w:szCs w:val="28"/>
        </w:rPr>
        <w:t>рис. 1</w:t>
      </w:r>
      <w:r w:rsidR="00FC770D">
        <w:rPr>
          <w:rFonts w:ascii="Times New Roman" w:hAnsi="Times New Roman" w:cs="Times New Roman"/>
          <w:sz w:val="28"/>
          <w:szCs w:val="28"/>
        </w:rPr>
        <w:t>7</w:t>
      </w:r>
      <w:r w:rsidR="005C6695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446DDF65" w14:textId="0F8D421F" w:rsidR="00FA4360" w:rsidRPr="005C6695" w:rsidRDefault="0092652D" w:rsidP="00FA4360">
      <w:pPr>
        <w:tabs>
          <w:tab w:val="left" w:pos="33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85DBACA" wp14:editId="43B79FDB">
                <wp:simplePos x="0" y="0"/>
                <wp:positionH relativeFrom="column">
                  <wp:posOffset>685800</wp:posOffset>
                </wp:positionH>
                <wp:positionV relativeFrom="paragraph">
                  <wp:posOffset>55245</wp:posOffset>
                </wp:positionV>
                <wp:extent cx="4686300" cy="5372100"/>
                <wp:effectExtent l="76200" t="50800" r="88900" b="114300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53721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B5FC85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AA5386E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F72C40D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0D81CBC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0DD3355C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7AB2D4D3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1F230701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7316FF65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450C96A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3A4BCDEF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09282F48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1DD07F24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2AA5062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3ADAA44E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70DE22F8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14F06DBF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6AEF05B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047C732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3CB1B7D5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08E64B16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05DB4344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47B04AFD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139AA18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2C3F40EC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11AA6E49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255A41C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3A85ABDA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351E9054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7093C0F4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F5E33B1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0BF2129A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60C056D0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4DCF6498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2852FECD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1305C150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5ED5CE70" w14:textId="77777777" w:rsidR="007F2897" w:rsidRDefault="007F2897" w:rsidP="005C6695">
                            <w:pPr>
                              <w:jc w:val="center"/>
                            </w:pPr>
                          </w:p>
                          <w:p w14:paraId="4B5D7741" w14:textId="77777777" w:rsidR="007F2897" w:rsidRPr="00A94F84" w:rsidRDefault="007F2897" w:rsidP="005C669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9" o:spid="_x0000_s1158" style="position:absolute;left:0;text-align:left;margin-left:54pt;margin-top:4.35pt;width:369pt;height:42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" filled="f" strokecolor="#36f" strokeweight="3pt">
                <v:shadow on="t" opacity="22937f" mv:blur="40000f" origin=",.5" offset="0,23000emu"/>
                <v:textbox>
                  <w:txbxContent>
                    <w:p w14:paraId="12B5FC85" w14:textId="77777777" w:rsidR="007B489B" w:rsidRDefault="007B489B" w:rsidP="005C6695">
                      <w:pPr>
                        <w:jc w:val="center"/>
                      </w:pPr>
                    </w:p>
                    <w:p w14:paraId="6AA5386E" w14:textId="77777777" w:rsidR="007B489B" w:rsidRDefault="007B489B" w:rsidP="005C6695">
                      <w:pPr>
                        <w:jc w:val="center"/>
                      </w:pPr>
                    </w:p>
                    <w:p w14:paraId="5F72C40D" w14:textId="77777777" w:rsidR="007B489B" w:rsidRDefault="007B489B" w:rsidP="005C6695">
                      <w:pPr>
                        <w:jc w:val="center"/>
                      </w:pPr>
                    </w:p>
                    <w:p w14:paraId="50D81CBC" w14:textId="77777777" w:rsidR="007B489B" w:rsidRDefault="007B489B" w:rsidP="005C6695">
                      <w:pPr>
                        <w:jc w:val="center"/>
                      </w:pPr>
                    </w:p>
                    <w:p w14:paraId="0DD3355C" w14:textId="77777777" w:rsidR="007B489B" w:rsidRDefault="007B489B" w:rsidP="005C6695">
                      <w:pPr>
                        <w:jc w:val="center"/>
                      </w:pPr>
                    </w:p>
                    <w:p w14:paraId="7AB2D4D3" w14:textId="77777777" w:rsidR="007B489B" w:rsidRDefault="007B489B" w:rsidP="005C6695">
                      <w:pPr>
                        <w:jc w:val="center"/>
                      </w:pPr>
                    </w:p>
                    <w:p w14:paraId="1F230701" w14:textId="77777777" w:rsidR="007B489B" w:rsidRDefault="007B489B" w:rsidP="005C6695">
                      <w:pPr>
                        <w:jc w:val="center"/>
                      </w:pPr>
                    </w:p>
                    <w:p w14:paraId="7316FF65" w14:textId="77777777" w:rsidR="007B489B" w:rsidRDefault="007B489B" w:rsidP="005C6695">
                      <w:pPr>
                        <w:jc w:val="center"/>
                      </w:pPr>
                    </w:p>
                    <w:p w14:paraId="5450C96A" w14:textId="77777777" w:rsidR="007B489B" w:rsidRDefault="007B489B" w:rsidP="005C6695">
                      <w:pPr>
                        <w:jc w:val="center"/>
                      </w:pPr>
                    </w:p>
                    <w:p w14:paraId="3A4BCDEF" w14:textId="77777777" w:rsidR="007B489B" w:rsidRDefault="007B489B" w:rsidP="005C6695">
                      <w:pPr>
                        <w:jc w:val="center"/>
                      </w:pPr>
                    </w:p>
                    <w:p w14:paraId="09282F48" w14:textId="77777777" w:rsidR="007B489B" w:rsidRDefault="007B489B" w:rsidP="005C6695">
                      <w:pPr>
                        <w:jc w:val="center"/>
                      </w:pPr>
                    </w:p>
                    <w:p w14:paraId="1DD07F24" w14:textId="77777777" w:rsidR="007B489B" w:rsidRDefault="007B489B" w:rsidP="005C6695">
                      <w:pPr>
                        <w:jc w:val="center"/>
                      </w:pPr>
                    </w:p>
                    <w:p w14:paraId="62AA5062" w14:textId="77777777" w:rsidR="007B489B" w:rsidRDefault="007B489B" w:rsidP="005C6695">
                      <w:pPr>
                        <w:jc w:val="center"/>
                      </w:pPr>
                    </w:p>
                    <w:p w14:paraId="3ADAA44E" w14:textId="77777777" w:rsidR="007B489B" w:rsidRDefault="007B489B" w:rsidP="005C6695">
                      <w:pPr>
                        <w:jc w:val="center"/>
                      </w:pPr>
                    </w:p>
                    <w:p w14:paraId="70DE22F8" w14:textId="77777777" w:rsidR="007B489B" w:rsidRDefault="007B489B" w:rsidP="005C6695">
                      <w:pPr>
                        <w:jc w:val="center"/>
                      </w:pPr>
                    </w:p>
                    <w:p w14:paraId="14F06DBF" w14:textId="77777777" w:rsidR="007B489B" w:rsidRDefault="007B489B" w:rsidP="005C6695">
                      <w:pPr>
                        <w:jc w:val="center"/>
                      </w:pPr>
                    </w:p>
                    <w:p w14:paraId="66AEF05B" w14:textId="77777777" w:rsidR="007B489B" w:rsidRDefault="007B489B" w:rsidP="005C6695">
                      <w:pPr>
                        <w:jc w:val="center"/>
                      </w:pPr>
                    </w:p>
                    <w:p w14:paraId="6047C732" w14:textId="77777777" w:rsidR="007B489B" w:rsidRDefault="007B489B" w:rsidP="005C6695">
                      <w:pPr>
                        <w:jc w:val="center"/>
                      </w:pPr>
                    </w:p>
                    <w:p w14:paraId="3CB1B7D5" w14:textId="77777777" w:rsidR="007B489B" w:rsidRDefault="007B489B" w:rsidP="005C6695">
                      <w:pPr>
                        <w:jc w:val="center"/>
                      </w:pPr>
                    </w:p>
                    <w:p w14:paraId="08E64B16" w14:textId="77777777" w:rsidR="007B489B" w:rsidRDefault="007B489B" w:rsidP="005C6695">
                      <w:pPr>
                        <w:jc w:val="center"/>
                      </w:pPr>
                    </w:p>
                    <w:p w14:paraId="05DB4344" w14:textId="77777777" w:rsidR="007B489B" w:rsidRDefault="007B489B" w:rsidP="005C6695">
                      <w:pPr>
                        <w:jc w:val="center"/>
                      </w:pPr>
                    </w:p>
                    <w:p w14:paraId="47B04AFD" w14:textId="77777777" w:rsidR="007B489B" w:rsidRDefault="007B489B" w:rsidP="005C6695">
                      <w:pPr>
                        <w:jc w:val="center"/>
                      </w:pPr>
                    </w:p>
                    <w:p w14:paraId="5139AA18" w14:textId="77777777" w:rsidR="007B489B" w:rsidRDefault="007B489B" w:rsidP="005C6695">
                      <w:pPr>
                        <w:jc w:val="center"/>
                      </w:pPr>
                    </w:p>
                    <w:p w14:paraId="2C3F40EC" w14:textId="77777777" w:rsidR="007B489B" w:rsidRDefault="007B489B" w:rsidP="005C6695">
                      <w:pPr>
                        <w:jc w:val="center"/>
                      </w:pPr>
                    </w:p>
                    <w:p w14:paraId="11AA6E49" w14:textId="77777777" w:rsidR="007B489B" w:rsidRDefault="007B489B" w:rsidP="005C6695">
                      <w:pPr>
                        <w:jc w:val="center"/>
                      </w:pPr>
                    </w:p>
                    <w:p w14:paraId="5255A41C" w14:textId="77777777" w:rsidR="007B489B" w:rsidRDefault="007B489B" w:rsidP="005C6695">
                      <w:pPr>
                        <w:jc w:val="center"/>
                      </w:pPr>
                    </w:p>
                    <w:p w14:paraId="3A85ABDA" w14:textId="77777777" w:rsidR="007B489B" w:rsidRDefault="007B489B" w:rsidP="005C6695">
                      <w:pPr>
                        <w:jc w:val="center"/>
                      </w:pPr>
                    </w:p>
                    <w:p w14:paraId="351E9054" w14:textId="77777777" w:rsidR="007B489B" w:rsidRDefault="007B489B" w:rsidP="005C6695">
                      <w:pPr>
                        <w:jc w:val="center"/>
                      </w:pPr>
                    </w:p>
                    <w:p w14:paraId="7093C0F4" w14:textId="77777777" w:rsidR="007B489B" w:rsidRDefault="007B489B" w:rsidP="005C6695">
                      <w:pPr>
                        <w:jc w:val="center"/>
                      </w:pPr>
                    </w:p>
                    <w:p w14:paraId="6F5E33B1" w14:textId="77777777" w:rsidR="007B489B" w:rsidRDefault="007B489B" w:rsidP="005C6695">
                      <w:pPr>
                        <w:jc w:val="center"/>
                      </w:pPr>
                    </w:p>
                    <w:p w14:paraId="0BF2129A" w14:textId="77777777" w:rsidR="007B489B" w:rsidRDefault="007B489B" w:rsidP="005C6695">
                      <w:pPr>
                        <w:jc w:val="center"/>
                      </w:pPr>
                    </w:p>
                    <w:p w14:paraId="60C056D0" w14:textId="77777777" w:rsidR="007B489B" w:rsidRDefault="007B489B" w:rsidP="005C6695">
                      <w:pPr>
                        <w:jc w:val="center"/>
                      </w:pPr>
                    </w:p>
                    <w:p w14:paraId="4DCF6498" w14:textId="77777777" w:rsidR="007B489B" w:rsidRDefault="007B489B" w:rsidP="005C6695">
                      <w:pPr>
                        <w:jc w:val="center"/>
                      </w:pPr>
                    </w:p>
                    <w:p w14:paraId="2852FECD" w14:textId="77777777" w:rsidR="007B489B" w:rsidRDefault="007B489B" w:rsidP="005C6695">
                      <w:pPr>
                        <w:jc w:val="center"/>
                      </w:pPr>
                    </w:p>
                    <w:p w14:paraId="1305C150" w14:textId="77777777" w:rsidR="007B489B" w:rsidRDefault="007B489B" w:rsidP="005C6695">
                      <w:pPr>
                        <w:jc w:val="center"/>
                      </w:pPr>
                    </w:p>
                    <w:p w14:paraId="5ED5CE70" w14:textId="77777777" w:rsidR="007B489B" w:rsidRDefault="007B489B" w:rsidP="005C6695">
                      <w:pPr>
                        <w:jc w:val="center"/>
                      </w:pPr>
                    </w:p>
                    <w:p w14:paraId="4B5D7741" w14:textId="77777777" w:rsidR="007B489B" w:rsidRPr="00A94F84" w:rsidRDefault="007B489B" w:rsidP="005C6695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76ACC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67808" behindDoc="1" locked="0" layoutInCell="1" allowOverlap="1" wp14:anchorId="73C275B4" wp14:editId="5E810452">
            <wp:simplePos x="0" y="0"/>
            <wp:positionH relativeFrom="column">
              <wp:posOffset>914400</wp:posOffset>
            </wp:positionH>
            <wp:positionV relativeFrom="paragraph">
              <wp:posOffset>104140</wp:posOffset>
            </wp:positionV>
            <wp:extent cx="4343400" cy="3606800"/>
            <wp:effectExtent l="0" t="0" r="0" b="0"/>
            <wp:wrapNone/>
            <wp:docPr id="241" name="Изображение 241" descr="Macintosh HD:Users:irina:Desktop:графики в результаты:кол-во групп 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irina:Desktop:графики в результаты:кол-во групп N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37865" w14:textId="7339E82F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9E7B94" w14:textId="420E5073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F7C225" w14:textId="0363345D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DFD611" w14:textId="253090F1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240EBB" w14:textId="57975AAD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5623DB" w14:textId="21FDB975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AA4F37" w14:textId="77777777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ADD5D6" w14:textId="77777777" w:rsidR="005B03EF" w:rsidRDefault="005B03EF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B556CD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CFBEB4" w14:textId="69571468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D3E8A0" w14:textId="77777777" w:rsidR="00AD169E" w:rsidRDefault="00AD169E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CB6F73" w14:textId="3EADFD1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7F774D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10ADB8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E569A6" w14:textId="33D32E01" w:rsidR="001B57A6" w:rsidRDefault="00576ACC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13550BF" wp14:editId="47989D40">
                <wp:simplePos x="0" y="0"/>
                <wp:positionH relativeFrom="column">
                  <wp:posOffset>4343400</wp:posOffset>
                </wp:positionH>
                <wp:positionV relativeFrom="paragraph">
                  <wp:posOffset>20955</wp:posOffset>
                </wp:positionV>
                <wp:extent cx="800100" cy="342900"/>
                <wp:effectExtent l="0" t="0" r="0" b="12700"/>
                <wp:wrapSquare wrapText="bothSides"/>
                <wp:docPr id="273" name="Надпись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759319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3" o:spid="_x0000_s1159" type="#_x0000_t202" style="position:absolute;left:0;text-align:left;margin-left:342pt;margin-top:1.65pt;width:63pt;height:2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" filled="f" stroked="f">
                <v:textbox>
                  <w:txbxContent>
                    <w:p w14:paraId="11759319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12DE3F" w14:textId="7C3518E0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E4E1AB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0" w:rightFromText="180" w:vertAnchor="page" w:horzAnchor="page" w:tblpX="3070" w:tblpY="12475"/>
        <w:tblW w:w="6469" w:type="dxa"/>
        <w:tblLook w:val="0420" w:firstRow="1" w:lastRow="0" w:firstColumn="0" w:lastColumn="0" w:noHBand="0" w:noVBand="1"/>
      </w:tblPr>
      <w:tblGrid>
        <w:gridCol w:w="2729"/>
        <w:gridCol w:w="1870"/>
        <w:gridCol w:w="1870"/>
      </w:tblGrid>
      <w:tr w:rsidR="0092652D" w:rsidRPr="005C6695" w14:paraId="505E016E" w14:textId="77777777" w:rsidTr="0092652D">
        <w:trPr>
          <w:trHeight w:val="247"/>
        </w:trPr>
        <w:tc>
          <w:tcPr>
            <w:tcW w:w="2729" w:type="dxa"/>
            <w:tcBorders>
              <w:tl2br w:val="single" w:sz="4" w:space="0" w:color="auto"/>
            </w:tcBorders>
            <w:hideMark/>
          </w:tcPr>
          <w:p w14:paraId="08F57B6A" w14:textId="77777777" w:rsidR="0092652D" w:rsidRDefault="0092652D" w:rsidP="0092652D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Кол-во </w:t>
            </w:r>
          </w:p>
          <w:p w14:paraId="4C8C594A" w14:textId="77777777" w:rsidR="0092652D" w:rsidRDefault="0092652D" w:rsidP="0092652D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групп</w:t>
            </w:r>
          </w:p>
          <w:p w14:paraId="3F4A462C" w14:textId="77777777" w:rsidR="0092652D" w:rsidRPr="005C6695" w:rsidRDefault="0092652D" w:rsidP="009265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870" w:type="dxa"/>
            <w:vAlign w:val="center"/>
            <w:hideMark/>
          </w:tcPr>
          <w:p w14:paraId="1F72DB1B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Одна группа</w:t>
            </w:r>
          </w:p>
        </w:tc>
        <w:tc>
          <w:tcPr>
            <w:tcW w:w="1870" w:type="dxa"/>
            <w:vAlign w:val="center"/>
            <w:hideMark/>
          </w:tcPr>
          <w:p w14:paraId="144C5B7A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Две группы и более</w:t>
            </w:r>
          </w:p>
        </w:tc>
      </w:tr>
      <w:tr w:rsidR="0092652D" w:rsidRPr="005C6695" w14:paraId="366A0A1F" w14:textId="77777777" w:rsidTr="0092652D">
        <w:trPr>
          <w:trHeight w:val="247"/>
        </w:trPr>
        <w:tc>
          <w:tcPr>
            <w:tcW w:w="2729" w:type="dxa"/>
            <w:hideMark/>
          </w:tcPr>
          <w:p w14:paraId="4169B5F2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1870" w:type="dxa"/>
            <w:vAlign w:val="center"/>
            <w:hideMark/>
          </w:tcPr>
          <w:p w14:paraId="0F75EEB7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870" w:type="dxa"/>
            <w:vAlign w:val="center"/>
            <w:hideMark/>
          </w:tcPr>
          <w:p w14:paraId="3A53A83D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92652D" w:rsidRPr="005C6695" w14:paraId="61DB79FE" w14:textId="77777777" w:rsidTr="0092652D">
        <w:trPr>
          <w:trHeight w:val="247"/>
        </w:trPr>
        <w:tc>
          <w:tcPr>
            <w:tcW w:w="2729" w:type="dxa"/>
            <w:hideMark/>
          </w:tcPr>
          <w:p w14:paraId="1D131890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5C66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870" w:type="dxa"/>
            <w:vAlign w:val="center"/>
            <w:hideMark/>
          </w:tcPr>
          <w:p w14:paraId="00A202DD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870" w:type="dxa"/>
            <w:vAlign w:val="center"/>
            <w:hideMark/>
          </w:tcPr>
          <w:p w14:paraId="625494C0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92652D" w:rsidRPr="005C6695" w14:paraId="6659D853" w14:textId="77777777" w:rsidTr="0092652D">
        <w:trPr>
          <w:trHeight w:val="247"/>
        </w:trPr>
        <w:tc>
          <w:tcPr>
            <w:tcW w:w="2729" w:type="dxa"/>
            <w:hideMark/>
          </w:tcPr>
          <w:p w14:paraId="3BE3EE53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b/>
                <w:sz w:val="28"/>
                <w:szCs w:val="28"/>
              </w:rPr>
              <w:t>5 лет</w:t>
            </w:r>
          </w:p>
        </w:tc>
        <w:tc>
          <w:tcPr>
            <w:tcW w:w="1870" w:type="dxa"/>
            <w:vAlign w:val="center"/>
            <w:hideMark/>
          </w:tcPr>
          <w:p w14:paraId="323AB2F4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870" w:type="dxa"/>
            <w:vAlign w:val="center"/>
            <w:hideMark/>
          </w:tcPr>
          <w:p w14:paraId="10F01B74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</w:tr>
      <w:tr w:rsidR="0092652D" w:rsidRPr="005C6695" w14:paraId="4E698D2D" w14:textId="77777777" w:rsidTr="0092652D">
        <w:trPr>
          <w:trHeight w:val="247"/>
        </w:trPr>
        <w:tc>
          <w:tcPr>
            <w:tcW w:w="2729" w:type="dxa"/>
            <w:hideMark/>
          </w:tcPr>
          <w:p w14:paraId="1FCCE848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b/>
                <w:sz w:val="28"/>
                <w:szCs w:val="28"/>
              </w:rPr>
              <w:t>Мед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иана</w:t>
            </w:r>
          </w:p>
        </w:tc>
        <w:tc>
          <w:tcPr>
            <w:tcW w:w="1870" w:type="dxa"/>
            <w:vAlign w:val="center"/>
            <w:hideMark/>
          </w:tcPr>
          <w:p w14:paraId="12F7DCDD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70" w:type="dxa"/>
            <w:vAlign w:val="center"/>
            <w:hideMark/>
          </w:tcPr>
          <w:p w14:paraId="49E0C16F" w14:textId="77777777" w:rsidR="0092652D" w:rsidRPr="005C6695" w:rsidRDefault="0092652D" w:rsidP="0092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669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14:paraId="7CB21B3C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CBBCE3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1A467A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0E9362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38E101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1CCB5D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B28D1E" w14:textId="77777777" w:rsidR="001B57A6" w:rsidRDefault="001B57A6" w:rsidP="001B57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3F348A" w14:textId="77777777" w:rsidR="00163287" w:rsidRDefault="00163287" w:rsidP="001B57A6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BCF7F74" w14:textId="77777777" w:rsidR="00163287" w:rsidRDefault="00163287" w:rsidP="001B57A6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5E11C501" w14:textId="46560502" w:rsidR="005B2ABD" w:rsidRPr="00FB3802" w:rsidRDefault="005C6695" w:rsidP="00FB3802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1B57A6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FC770D">
        <w:rPr>
          <w:rFonts w:ascii="Times New Roman" w:hAnsi="Times New Roman" w:cs="Times New Roman"/>
          <w:b/>
          <w:i/>
          <w:sz w:val="28"/>
          <w:szCs w:val="28"/>
        </w:rPr>
        <w:t>7</w:t>
      </w:r>
      <w:r w:rsidRPr="001B57A6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1B57A6">
        <w:rPr>
          <w:rFonts w:ascii="Times New Roman" w:hAnsi="Times New Roman"/>
          <w:b/>
          <w:i/>
          <w:sz w:val="28"/>
          <w:szCs w:val="28"/>
        </w:rPr>
        <w:t xml:space="preserve">Отдаленные результаты </w:t>
      </w:r>
      <w:r w:rsidR="000050ED">
        <w:rPr>
          <w:rFonts w:ascii="Times New Roman" w:hAnsi="Times New Roman"/>
          <w:b/>
          <w:i/>
          <w:sz w:val="28"/>
          <w:szCs w:val="28"/>
        </w:rPr>
        <w:t>хирургического лечения</w:t>
      </w:r>
      <w:r w:rsidR="002227DE">
        <w:rPr>
          <w:rFonts w:ascii="Times New Roman" w:hAnsi="Times New Roman"/>
          <w:b/>
          <w:i/>
          <w:sz w:val="28"/>
          <w:szCs w:val="28"/>
        </w:rPr>
        <w:t xml:space="preserve"> больных</w:t>
      </w:r>
      <w:r w:rsidR="000050ED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B57A6">
        <w:rPr>
          <w:rFonts w:ascii="Times New Roman" w:hAnsi="Times New Roman"/>
          <w:b/>
          <w:i/>
          <w:sz w:val="28"/>
          <w:szCs w:val="28"/>
        </w:rPr>
        <w:t xml:space="preserve">при </w:t>
      </w:r>
      <w:r w:rsidRPr="001B57A6">
        <w:rPr>
          <w:rFonts w:ascii="Times New Roman" w:hAnsi="Times New Roman"/>
          <w:b/>
          <w:i/>
          <w:sz w:val="28"/>
          <w:szCs w:val="28"/>
          <w:lang w:val="en-US"/>
        </w:rPr>
        <w:t xml:space="preserve">pN2 </w:t>
      </w:r>
      <w:r w:rsidRPr="001B57A6">
        <w:rPr>
          <w:rFonts w:ascii="Times New Roman" w:hAnsi="Times New Roman"/>
          <w:b/>
          <w:i/>
          <w:sz w:val="28"/>
          <w:szCs w:val="28"/>
        </w:rPr>
        <w:t>в зависимости от количества пораженных групп медаистинальных ЛУ</w:t>
      </w:r>
      <w:r w:rsidR="00163287">
        <w:rPr>
          <w:rFonts w:ascii="Times New Roman" w:hAnsi="Times New Roman"/>
          <w:b/>
          <w:i/>
          <w:sz w:val="28"/>
          <w:szCs w:val="28"/>
        </w:rPr>
        <w:t>.</w:t>
      </w:r>
      <w:r w:rsidR="002416E6" w:rsidRPr="002416E6">
        <w:rPr>
          <w:noProof/>
          <w:lang w:val="en-US"/>
        </w:rPr>
        <w:t xml:space="preserve"> </w:t>
      </w:r>
    </w:p>
    <w:p w14:paraId="490A6656" w14:textId="77777777" w:rsidR="001B57A6" w:rsidRDefault="001B57A6" w:rsidP="001B57A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700875" w14:textId="5BA2667F" w:rsidR="001B57A6" w:rsidRDefault="00FA4360" w:rsidP="002227D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="006A6F38">
        <w:rPr>
          <w:rFonts w:ascii="Times New Roman" w:hAnsi="Times New Roman" w:cs="Times New Roman"/>
          <w:sz w:val="28"/>
          <w:szCs w:val="28"/>
        </w:rPr>
        <w:t xml:space="preserve">оценке </w:t>
      </w:r>
      <w:r>
        <w:rPr>
          <w:rFonts w:ascii="Times New Roman" w:hAnsi="Times New Roman" w:cs="Times New Roman"/>
          <w:sz w:val="28"/>
          <w:szCs w:val="28"/>
        </w:rPr>
        <w:t xml:space="preserve">отдаленных результатов </w:t>
      </w:r>
      <w:r w:rsidR="006A6F38">
        <w:rPr>
          <w:rFonts w:ascii="Times New Roman" w:hAnsi="Times New Roman" w:cs="Times New Roman"/>
          <w:sz w:val="28"/>
          <w:szCs w:val="28"/>
        </w:rPr>
        <w:t xml:space="preserve">операций </w:t>
      </w:r>
      <w:r>
        <w:rPr>
          <w:rFonts w:ascii="Times New Roman" w:hAnsi="Times New Roman" w:cs="Times New Roman"/>
          <w:sz w:val="28"/>
          <w:szCs w:val="28"/>
        </w:rPr>
        <w:t>в зависимости от количества пораженных зон ЛУ было выявлено, что 5-летняя выживаемость и медиана выживаемости больных с поражением только одной зоны ЛУ значительно превосходят показатели больных, у которых в опухолевый процесс вовлечено две или более зон</w:t>
      </w:r>
      <w:r w:rsidR="002227DE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медиастинальных лимфоузлов, и составляют 15% и 14 месяцев против 0% и 6 месяцев</w:t>
      </w:r>
      <w:r w:rsidR="006A6F38">
        <w:rPr>
          <w:rFonts w:ascii="Times New Roman" w:hAnsi="Times New Roman" w:cs="Times New Roman"/>
          <w:sz w:val="28"/>
          <w:szCs w:val="28"/>
        </w:rPr>
        <w:t>, соответственно</w:t>
      </w:r>
      <w:r>
        <w:rPr>
          <w:rFonts w:ascii="Times New Roman" w:hAnsi="Times New Roman" w:cs="Times New Roman"/>
          <w:sz w:val="28"/>
          <w:szCs w:val="28"/>
        </w:rPr>
        <w:t xml:space="preserve"> (рис. 1</w:t>
      </w:r>
      <w:r w:rsidR="00FC770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02724942" w14:textId="32942003" w:rsidR="001B57A6" w:rsidRDefault="0081219B" w:rsidP="001B57A6">
      <w:pPr>
        <w:tabs>
          <w:tab w:val="left" w:pos="1008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C0977DB" wp14:editId="4DD0C3F0">
                <wp:simplePos x="0" y="0"/>
                <wp:positionH relativeFrom="column">
                  <wp:posOffset>800100</wp:posOffset>
                </wp:positionH>
                <wp:positionV relativeFrom="paragraph">
                  <wp:posOffset>151130</wp:posOffset>
                </wp:positionV>
                <wp:extent cx="4495800" cy="5410200"/>
                <wp:effectExtent l="76200" t="50800" r="76200" b="10160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0" cy="54102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03CA41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5C73188C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681934B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73FC7551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372D92CC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6A656503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EE11A2D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CB61461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60389385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75803DB0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53CB8A1D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27E5A12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04522EB9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5FD71BF0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5A57B0E2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7129C11D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69E26EC4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EC05183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303CF2E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642FE137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1BDFDC17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760B216A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40DCF27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0D0D785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6E8E6AE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FE66120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5428E024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3F2BA4E9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086264B3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1BDE9A4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DB8FE6A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2D04E713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30219114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12C7898E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0BF4C589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484ACE0B" w14:textId="77777777" w:rsidR="007F2897" w:rsidRDefault="007F2897" w:rsidP="005B2ABD">
                            <w:pPr>
                              <w:jc w:val="center"/>
                            </w:pPr>
                          </w:p>
                          <w:p w14:paraId="78CF5B74" w14:textId="77777777" w:rsidR="007F2897" w:rsidRPr="00A94F84" w:rsidRDefault="007F2897" w:rsidP="005B2AB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1" o:spid="_x0000_s1160" style="position:absolute;left:0;text-align:left;margin-left:63pt;margin-top:11.9pt;width:354pt;height:42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" filled="f" strokecolor="#36f" strokeweight="3pt">
                <v:shadow on="t" opacity="22937f" mv:blur="40000f" origin=",.5" offset="0,23000emu"/>
                <v:textbox>
                  <w:txbxContent>
                    <w:p w14:paraId="7003CA41" w14:textId="77777777" w:rsidR="007B489B" w:rsidRDefault="007B489B" w:rsidP="005B2ABD">
                      <w:pPr>
                        <w:jc w:val="center"/>
                      </w:pPr>
                    </w:p>
                    <w:p w14:paraId="5C73188C" w14:textId="77777777" w:rsidR="007B489B" w:rsidRDefault="007B489B" w:rsidP="005B2ABD">
                      <w:pPr>
                        <w:jc w:val="center"/>
                      </w:pPr>
                    </w:p>
                    <w:p w14:paraId="4681934B" w14:textId="77777777" w:rsidR="007B489B" w:rsidRDefault="007B489B" w:rsidP="005B2ABD">
                      <w:pPr>
                        <w:jc w:val="center"/>
                      </w:pPr>
                    </w:p>
                    <w:p w14:paraId="73FC7551" w14:textId="77777777" w:rsidR="007B489B" w:rsidRDefault="007B489B" w:rsidP="005B2ABD">
                      <w:pPr>
                        <w:jc w:val="center"/>
                      </w:pPr>
                    </w:p>
                    <w:p w14:paraId="372D92CC" w14:textId="77777777" w:rsidR="007B489B" w:rsidRDefault="007B489B" w:rsidP="005B2ABD">
                      <w:pPr>
                        <w:jc w:val="center"/>
                      </w:pPr>
                    </w:p>
                    <w:p w14:paraId="6A656503" w14:textId="77777777" w:rsidR="007B489B" w:rsidRDefault="007B489B" w:rsidP="005B2ABD">
                      <w:pPr>
                        <w:jc w:val="center"/>
                      </w:pPr>
                    </w:p>
                    <w:p w14:paraId="4EE11A2D" w14:textId="77777777" w:rsidR="007B489B" w:rsidRDefault="007B489B" w:rsidP="005B2ABD">
                      <w:pPr>
                        <w:jc w:val="center"/>
                      </w:pPr>
                    </w:p>
                    <w:p w14:paraId="2CB61461" w14:textId="77777777" w:rsidR="007B489B" w:rsidRDefault="007B489B" w:rsidP="005B2ABD">
                      <w:pPr>
                        <w:jc w:val="center"/>
                      </w:pPr>
                    </w:p>
                    <w:p w14:paraId="60389385" w14:textId="77777777" w:rsidR="007B489B" w:rsidRDefault="007B489B" w:rsidP="005B2ABD">
                      <w:pPr>
                        <w:jc w:val="center"/>
                      </w:pPr>
                    </w:p>
                    <w:p w14:paraId="75803DB0" w14:textId="77777777" w:rsidR="007B489B" w:rsidRDefault="007B489B" w:rsidP="005B2ABD">
                      <w:pPr>
                        <w:jc w:val="center"/>
                      </w:pPr>
                    </w:p>
                    <w:p w14:paraId="53CB8A1D" w14:textId="77777777" w:rsidR="007B489B" w:rsidRDefault="007B489B" w:rsidP="005B2ABD">
                      <w:pPr>
                        <w:jc w:val="center"/>
                      </w:pPr>
                    </w:p>
                    <w:p w14:paraId="427E5A12" w14:textId="77777777" w:rsidR="007B489B" w:rsidRDefault="007B489B" w:rsidP="005B2ABD">
                      <w:pPr>
                        <w:jc w:val="center"/>
                      </w:pPr>
                    </w:p>
                    <w:p w14:paraId="04522EB9" w14:textId="77777777" w:rsidR="007B489B" w:rsidRDefault="007B489B" w:rsidP="005B2ABD">
                      <w:pPr>
                        <w:jc w:val="center"/>
                      </w:pPr>
                    </w:p>
                    <w:p w14:paraId="5FD71BF0" w14:textId="77777777" w:rsidR="007B489B" w:rsidRDefault="007B489B" w:rsidP="005B2ABD">
                      <w:pPr>
                        <w:jc w:val="center"/>
                      </w:pPr>
                    </w:p>
                    <w:p w14:paraId="5A57B0E2" w14:textId="77777777" w:rsidR="007B489B" w:rsidRDefault="007B489B" w:rsidP="005B2ABD">
                      <w:pPr>
                        <w:jc w:val="center"/>
                      </w:pPr>
                    </w:p>
                    <w:p w14:paraId="7129C11D" w14:textId="77777777" w:rsidR="007B489B" w:rsidRDefault="007B489B" w:rsidP="005B2ABD">
                      <w:pPr>
                        <w:jc w:val="center"/>
                      </w:pPr>
                    </w:p>
                    <w:p w14:paraId="69E26EC4" w14:textId="77777777" w:rsidR="007B489B" w:rsidRDefault="007B489B" w:rsidP="005B2ABD">
                      <w:pPr>
                        <w:jc w:val="center"/>
                      </w:pPr>
                    </w:p>
                    <w:p w14:paraId="2EC05183" w14:textId="77777777" w:rsidR="007B489B" w:rsidRDefault="007B489B" w:rsidP="005B2ABD">
                      <w:pPr>
                        <w:jc w:val="center"/>
                      </w:pPr>
                    </w:p>
                    <w:p w14:paraId="2303CF2E" w14:textId="77777777" w:rsidR="007B489B" w:rsidRDefault="007B489B" w:rsidP="005B2ABD">
                      <w:pPr>
                        <w:jc w:val="center"/>
                      </w:pPr>
                    </w:p>
                    <w:p w14:paraId="642FE137" w14:textId="77777777" w:rsidR="007B489B" w:rsidRDefault="007B489B" w:rsidP="005B2ABD">
                      <w:pPr>
                        <w:jc w:val="center"/>
                      </w:pPr>
                    </w:p>
                    <w:p w14:paraId="1BDFDC17" w14:textId="77777777" w:rsidR="007B489B" w:rsidRDefault="007B489B" w:rsidP="005B2ABD">
                      <w:pPr>
                        <w:jc w:val="center"/>
                      </w:pPr>
                    </w:p>
                    <w:p w14:paraId="760B216A" w14:textId="77777777" w:rsidR="007B489B" w:rsidRDefault="007B489B" w:rsidP="005B2ABD">
                      <w:pPr>
                        <w:jc w:val="center"/>
                      </w:pPr>
                    </w:p>
                    <w:p w14:paraId="240DCF27" w14:textId="77777777" w:rsidR="007B489B" w:rsidRDefault="007B489B" w:rsidP="005B2ABD">
                      <w:pPr>
                        <w:jc w:val="center"/>
                      </w:pPr>
                    </w:p>
                    <w:p w14:paraId="40D0D785" w14:textId="77777777" w:rsidR="007B489B" w:rsidRDefault="007B489B" w:rsidP="005B2ABD">
                      <w:pPr>
                        <w:jc w:val="center"/>
                      </w:pPr>
                    </w:p>
                    <w:p w14:paraId="26E8E6AE" w14:textId="77777777" w:rsidR="007B489B" w:rsidRDefault="007B489B" w:rsidP="005B2ABD">
                      <w:pPr>
                        <w:jc w:val="center"/>
                      </w:pPr>
                    </w:p>
                    <w:p w14:paraId="4FE66120" w14:textId="77777777" w:rsidR="007B489B" w:rsidRDefault="007B489B" w:rsidP="005B2ABD">
                      <w:pPr>
                        <w:jc w:val="center"/>
                      </w:pPr>
                    </w:p>
                    <w:p w14:paraId="5428E024" w14:textId="77777777" w:rsidR="007B489B" w:rsidRDefault="007B489B" w:rsidP="005B2ABD">
                      <w:pPr>
                        <w:jc w:val="center"/>
                      </w:pPr>
                    </w:p>
                    <w:p w14:paraId="3F2BA4E9" w14:textId="77777777" w:rsidR="007B489B" w:rsidRDefault="007B489B" w:rsidP="005B2ABD">
                      <w:pPr>
                        <w:jc w:val="center"/>
                      </w:pPr>
                    </w:p>
                    <w:p w14:paraId="086264B3" w14:textId="77777777" w:rsidR="007B489B" w:rsidRDefault="007B489B" w:rsidP="005B2ABD">
                      <w:pPr>
                        <w:jc w:val="center"/>
                      </w:pPr>
                    </w:p>
                    <w:p w14:paraId="41BDE9A4" w14:textId="77777777" w:rsidR="007B489B" w:rsidRDefault="007B489B" w:rsidP="005B2ABD">
                      <w:pPr>
                        <w:jc w:val="center"/>
                      </w:pPr>
                    </w:p>
                    <w:p w14:paraId="2DB8FE6A" w14:textId="77777777" w:rsidR="007B489B" w:rsidRDefault="007B489B" w:rsidP="005B2ABD">
                      <w:pPr>
                        <w:jc w:val="center"/>
                      </w:pPr>
                    </w:p>
                    <w:p w14:paraId="2D04E713" w14:textId="77777777" w:rsidR="007B489B" w:rsidRDefault="007B489B" w:rsidP="005B2ABD">
                      <w:pPr>
                        <w:jc w:val="center"/>
                      </w:pPr>
                    </w:p>
                    <w:p w14:paraId="30219114" w14:textId="77777777" w:rsidR="007B489B" w:rsidRDefault="007B489B" w:rsidP="005B2ABD">
                      <w:pPr>
                        <w:jc w:val="center"/>
                      </w:pPr>
                    </w:p>
                    <w:p w14:paraId="12C7898E" w14:textId="77777777" w:rsidR="007B489B" w:rsidRDefault="007B489B" w:rsidP="005B2ABD">
                      <w:pPr>
                        <w:jc w:val="center"/>
                      </w:pPr>
                    </w:p>
                    <w:p w14:paraId="0BF4C589" w14:textId="77777777" w:rsidR="007B489B" w:rsidRDefault="007B489B" w:rsidP="005B2ABD">
                      <w:pPr>
                        <w:jc w:val="center"/>
                      </w:pPr>
                    </w:p>
                    <w:p w14:paraId="484ACE0B" w14:textId="77777777" w:rsidR="007B489B" w:rsidRDefault="007B489B" w:rsidP="005B2ABD">
                      <w:pPr>
                        <w:jc w:val="center"/>
                      </w:pPr>
                    </w:p>
                    <w:p w14:paraId="78CF5B74" w14:textId="77777777" w:rsidR="007B489B" w:rsidRPr="00A94F84" w:rsidRDefault="007B489B" w:rsidP="005B2AB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227DE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68832" behindDoc="1" locked="0" layoutInCell="1" allowOverlap="1" wp14:anchorId="3780D3A0" wp14:editId="779CF40B">
            <wp:simplePos x="0" y="0"/>
            <wp:positionH relativeFrom="column">
              <wp:posOffset>914400</wp:posOffset>
            </wp:positionH>
            <wp:positionV relativeFrom="paragraph">
              <wp:posOffset>151130</wp:posOffset>
            </wp:positionV>
            <wp:extent cx="4351655" cy="3770630"/>
            <wp:effectExtent l="0" t="0" r="0" b="0"/>
            <wp:wrapNone/>
            <wp:docPr id="242" name="Изображение 242" descr="Macintosh HD:Users:irina:Desktop:графики в результаты:кол-во зон 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irina:Desktop:графики в результаты:кол-во зон N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E9742" w14:textId="32DAEF82" w:rsidR="005B2ABD" w:rsidRDefault="005B2ABD" w:rsidP="005B2ABD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E8720F" w14:textId="263E50AD" w:rsidR="005B2ABD" w:rsidRPr="007F4422" w:rsidRDefault="005B2ABD" w:rsidP="005B2ABD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DD0390" w14:textId="556334AA" w:rsidR="005C6695" w:rsidRDefault="005C6695" w:rsidP="005B2AB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2247D4D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AE8814" w14:textId="77777777" w:rsidR="005B2ABD" w:rsidRPr="0081219B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6A75065" w14:textId="77777777" w:rsidR="005B2ABD" w:rsidRP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BC3E019" w14:textId="78DF6DE3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78FBC5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5F827F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1DF203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DA5FEA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9E81C7" w14:textId="77777777" w:rsidR="005B2ABD" w:rsidRPr="002416E6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5E58D2F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65E80A" w14:textId="2E879C52" w:rsidR="005B2ABD" w:rsidRDefault="002416E6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D1FF370" wp14:editId="2384BD33">
                <wp:simplePos x="0" y="0"/>
                <wp:positionH relativeFrom="column">
                  <wp:posOffset>4457700</wp:posOffset>
                </wp:positionH>
                <wp:positionV relativeFrom="paragraph">
                  <wp:posOffset>56515</wp:posOffset>
                </wp:positionV>
                <wp:extent cx="800100" cy="342900"/>
                <wp:effectExtent l="0" t="0" r="0" b="12700"/>
                <wp:wrapSquare wrapText="bothSides"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FA5F3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&lt;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4" o:spid="_x0000_s1161" type="#_x0000_t202" style="position:absolute;left:0;text-align:left;margin-left:351pt;margin-top:4.45pt;width:63pt;height:27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" filled="f" stroked="f">
                <v:textbox>
                  <w:txbxContent>
                    <w:p w14:paraId="6D8FA5F3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p&lt;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83A8AB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EA6437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0" w:rightFromText="180" w:vertAnchor="text" w:horzAnchor="page" w:tblpX="3430" w:tblpY="194"/>
        <w:tblW w:w="5942" w:type="dxa"/>
        <w:tblLook w:val="0420" w:firstRow="1" w:lastRow="0" w:firstColumn="0" w:lastColumn="0" w:noHBand="0" w:noVBand="1"/>
      </w:tblPr>
      <w:tblGrid>
        <w:gridCol w:w="2400"/>
        <w:gridCol w:w="1771"/>
        <w:gridCol w:w="1771"/>
      </w:tblGrid>
      <w:tr w:rsidR="00B84CC8" w:rsidRPr="005B2ABD" w14:paraId="6A5CEDE1" w14:textId="77777777" w:rsidTr="00B84CC8">
        <w:trPr>
          <w:trHeight w:val="249"/>
        </w:trPr>
        <w:tc>
          <w:tcPr>
            <w:tcW w:w="2400" w:type="dxa"/>
            <w:tcBorders>
              <w:tl2br w:val="single" w:sz="4" w:space="0" w:color="auto"/>
            </w:tcBorders>
            <w:hideMark/>
          </w:tcPr>
          <w:p w14:paraId="13EE3795" w14:textId="77777777" w:rsidR="00B84CC8" w:rsidRDefault="00B84CC8" w:rsidP="00B84CC8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Кол-во</w:t>
            </w:r>
          </w:p>
          <w:p w14:paraId="34D71843" w14:textId="77777777" w:rsidR="00B84CC8" w:rsidRDefault="00B84CC8" w:rsidP="00B84CC8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зон</w:t>
            </w:r>
          </w:p>
          <w:p w14:paraId="3ACA809B" w14:textId="77777777" w:rsidR="00B84CC8" w:rsidRPr="005B2ABD" w:rsidRDefault="00B84CC8" w:rsidP="00B84CC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771" w:type="dxa"/>
            <w:vAlign w:val="center"/>
            <w:hideMark/>
          </w:tcPr>
          <w:p w14:paraId="05B491FB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Одна зона</w:t>
            </w:r>
          </w:p>
        </w:tc>
        <w:tc>
          <w:tcPr>
            <w:tcW w:w="1771" w:type="dxa"/>
            <w:vAlign w:val="center"/>
            <w:hideMark/>
          </w:tcPr>
          <w:p w14:paraId="7B50EB39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Две и более</w:t>
            </w:r>
          </w:p>
        </w:tc>
      </w:tr>
      <w:tr w:rsidR="00B84CC8" w:rsidRPr="005B2ABD" w14:paraId="41389B7A" w14:textId="77777777" w:rsidTr="00B84CC8">
        <w:trPr>
          <w:trHeight w:val="249"/>
        </w:trPr>
        <w:tc>
          <w:tcPr>
            <w:tcW w:w="2400" w:type="dxa"/>
            <w:hideMark/>
          </w:tcPr>
          <w:p w14:paraId="0A1EBA77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1771" w:type="dxa"/>
            <w:vAlign w:val="center"/>
            <w:hideMark/>
          </w:tcPr>
          <w:p w14:paraId="57E42605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59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771" w:type="dxa"/>
            <w:vAlign w:val="center"/>
            <w:hideMark/>
          </w:tcPr>
          <w:p w14:paraId="66936FE5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22%</w:t>
            </w:r>
          </w:p>
        </w:tc>
      </w:tr>
      <w:tr w:rsidR="00B84CC8" w:rsidRPr="005B2ABD" w14:paraId="4C130B3E" w14:textId="77777777" w:rsidTr="00B84CC8">
        <w:trPr>
          <w:trHeight w:val="249"/>
        </w:trPr>
        <w:tc>
          <w:tcPr>
            <w:tcW w:w="2400" w:type="dxa"/>
            <w:hideMark/>
          </w:tcPr>
          <w:p w14:paraId="33B177C1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771" w:type="dxa"/>
            <w:vAlign w:val="center"/>
            <w:hideMark/>
          </w:tcPr>
          <w:p w14:paraId="3A4BF830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771" w:type="dxa"/>
            <w:vAlign w:val="center"/>
            <w:hideMark/>
          </w:tcPr>
          <w:p w14:paraId="0F7D1172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16%</w:t>
            </w:r>
          </w:p>
        </w:tc>
      </w:tr>
      <w:tr w:rsidR="00B84CC8" w:rsidRPr="005B2ABD" w14:paraId="4C4D8E00" w14:textId="77777777" w:rsidTr="00B84CC8">
        <w:trPr>
          <w:trHeight w:val="249"/>
        </w:trPr>
        <w:tc>
          <w:tcPr>
            <w:tcW w:w="2400" w:type="dxa"/>
            <w:hideMark/>
          </w:tcPr>
          <w:p w14:paraId="11A338A5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5 лет</w:t>
            </w:r>
          </w:p>
        </w:tc>
        <w:tc>
          <w:tcPr>
            <w:tcW w:w="1771" w:type="dxa"/>
            <w:vAlign w:val="center"/>
            <w:hideMark/>
          </w:tcPr>
          <w:p w14:paraId="3DC0D3BB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771" w:type="dxa"/>
            <w:vAlign w:val="center"/>
            <w:hideMark/>
          </w:tcPr>
          <w:p w14:paraId="298772D8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0%</w:t>
            </w:r>
          </w:p>
        </w:tc>
      </w:tr>
      <w:tr w:rsidR="00B84CC8" w:rsidRPr="005B2ABD" w14:paraId="7D1F9D45" w14:textId="77777777" w:rsidTr="00B84CC8">
        <w:trPr>
          <w:trHeight w:val="249"/>
        </w:trPr>
        <w:tc>
          <w:tcPr>
            <w:tcW w:w="2400" w:type="dxa"/>
            <w:hideMark/>
          </w:tcPr>
          <w:p w14:paraId="564D856B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Мед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иана</w:t>
            </w:r>
          </w:p>
        </w:tc>
        <w:tc>
          <w:tcPr>
            <w:tcW w:w="1771" w:type="dxa"/>
            <w:vAlign w:val="center"/>
            <w:hideMark/>
          </w:tcPr>
          <w:p w14:paraId="77043787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14 </w:t>
            </w:r>
          </w:p>
        </w:tc>
        <w:tc>
          <w:tcPr>
            <w:tcW w:w="1771" w:type="dxa"/>
            <w:vAlign w:val="center"/>
            <w:hideMark/>
          </w:tcPr>
          <w:p w14:paraId="77D33831" w14:textId="77777777" w:rsidR="00B84CC8" w:rsidRPr="005B2ABD" w:rsidRDefault="00B84CC8" w:rsidP="00B84C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6 </w:t>
            </w:r>
          </w:p>
        </w:tc>
      </w:tr>
    </w:tbl>
    <w:p w14:paraId="16135F62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3EFE6F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B394E9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64650C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853A44" w14:textId="77777777" w:rsidR="005B2ABD" w:rsidRP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3B192723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FF33E5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AD02FE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711362" w14:textId="77777777" w:rsidR="001B57A6" w:rsidRDefault="001B57A6" w:rsidP="005B37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EEDBDAB" w14:textId="2707ECF0" w:rsidR="005B3764" w:rsidRDefault="005B3764" w:rsidP="001B57A6">
      <w:pPr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1B57A6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FC770D">
        <w:rPr>
          <w:rFonts w:ascii="Times New Roman" w:hAnsi="Times New Roman" w:cs="Times New Roman"/>
          <w:b/>
          <w:i/>
          <w:sz w:val="28"/>
          <w:szCs w:val="28"/>
        </w:rPr>
        <w:t>8</w:t>
      </w:r>
      <w:r w:rsidRPr="001B57A6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1B57A6">
        <w:rPr>
          <w:rFonts w:ascii="Times New Roman" w:hAnsi="Times New Roman"/>
          <w:b/>
          <w:i/>
          <w:sz w:val="28"/>
          <w:szCs w:val="28"/>
        </w:rPr>
        <w:t xml:space="preserve">Отдаленные результаты </w:t>
      </w:r>
      <w:r w:rsidR="000050ED">
        <w:rPr>
          <w:rFonts w:ascii="Times New Roman" w:hAnsi="Times New Roman"/>
          <w:b/>
          <w:i/>
          <w:sz w:val="28"/>
          <w:szCs w:val="28"/>
        </w:rPr>
        <w:t xml:space="preserve">хирургического лечения </w:t>
      </w:r>
      <w:r w:rsidRPr="001B57A6">
        <w:rPr>
          <w:rFonts w:ascii="Times New Roman" w:hAnsi="Times New Roman"/>
          <w:b/>
          <w:i/>
          <w:sz w:val="28"/>
          <w:szCs w:val="28"/>
        </w:rPr>
        <w:t xml:space="preserve">при </w:t>
      </w:r>
      <w:r w:rsidRPr="001B57A6">
        <w:rPr>
          <w:rFonts w:ascii="Times New Roman" w:hAnsi="Times New Roman"/>
          <w:b/>
          <w:i/>
          <w:sz w:val="28"/>
          <w:szCs w:val="28"/>
          <w:lang w:val="en-US"/>
        </w:rPr>
        <w:t xml:space="preserve">pN2 </w:t>
      </w:r>
      <w:r w:rsidRPr="001B57A6">
        <w:rPr>
          <w:rFonts w:ascii="Times New Roman" w:hAnsi="Times New Roman"/>
          <w:b/>
          <w:i/>
          <w:sz w:val="28"/>
          <w:szCs w:val="28"/>
        </w:rPr>
        <w:t>в зависимости от количества пораженных зон мед</w:t>
      </w:r>
      <w:r w:rsidR="00801F3D" w:rsidRPr="001B57A6">
        <w:rPr>
          <w:rFonts w:ascii="Times New Roman" w:hAnsi="Times New Roman"/>
          <w:b/>
          <w:i/>
          <w:sz w:val="28"/>
          <w:szCs w:val="28"/>
        </w:rPr>
        <w:t>иа</w:t>
      </w:r>
      <w:r w:rsidRPr="001B57A6">
        <w:rPr>
          <w:rFonts w:ascii="Times New Roman" w:hAnsi="Times New Roman"/>
          <w:b/>
          <w:i/>
          <w:sz w:val="28"/>
          <w:szCs w:val="28"/>
        </w:rPr>
        <w:t xml:space="preserve">стинальных ЛУ. </w:t>
      </w:r>
    </w:p>
    <w:p w14:paraId="50229157" w14:textId="77777777" w:rsidR="00045E5D" w:rsidRDefault="00045E5D" w:rsidP="00045E5D">
      <w:pPr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0C5FDBE0" w14:textId="495612DD" w:rsidR="005B2ABD" w:rsidRPr="000050ED" w:rsidRDefault="00045E5D" w:rsidP="000050ED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 нами были проанализированы отдаленные результаты хирургического лечения больных с р</w:t>
      </w:r>
      <w:r>
        <w:rPr>
          <w:rFonts w:ascii="Times New Roman" w:hAnsi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/>
          <w:sz w:val="28"/>
          <w:szCs w:val="28"/>
        </w:rPr>
        <w:t>стадией в зависимости от наличия метастазов в наивысшем из удаленных лимфоузлов. Как видно из представленных данных (рис. 1</w:t>
      </w:r>
      <w:r w:rsidR="00FC770D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), </w:t>
      </w:r>
      <w:r w:rsidR="00576ACC">
        <w:rPr>
          <w:rFonts w:ascii="Times New Roman" w:hAnsi="Times New Roman"/>
          <w:sz w:val="28"/>
          <w:szCs w:val="28"/>
        </w:rPr>
        <w:t>статистически значимых</w:t>
      </w:r>
      <w:r>
        <w:rPr>
          <w:rFonts w:ascii="Times New Roman" w:hAnsi="Times New Roman"/>
          <w:sz w:val="28"/>
          <w:szCs w:val="28"/>
        </w:rPr>
        <w:t xml:space="preserve"> отличий 5-</w:t>
      </w:r>
      <w:r w:rsidR="000050ED">
        <w:rPr>
          <w:rFonts w:ascii="Times New Roman" w:hAnsi="Times New Roman"/>
          <w:sz w:val="28"/>
          <w:szCs w:val="28"/>
        </w:rPr>
        <w:t>летней выживаемости у пациентов с метастазами в наивысшем из удаленных лимфоузл</w:t>
      </w:r>
      <w:r w:rsidR="006A6F38">
        <w:rPr>
          <w:rFonts w:ascii="Times New Roman" w:hAnsi="Times New Roman"/>
          <w:sz w:val="28"/>
          <w:szCs w:val="28"/>
        </w:rPr>
        <w:t>ов</w:t>
      </w:r>
      <w:r w:rsidR="000050ED">
        <w:rPr>
          <w:rFonts w:ascii="Times New Roman" w:hAnsi="Times New Roman"/>
          <w:sz w:val="28"/>
          <w:szCs w:val="28"/>
        </w:rPr>
        <w:t xml:space="preserve"> и у больных без опухолевого поражения наивысшего ЛУ выявлено не было, однако медиана выживаемости составила 11 месяцев против 20 месяцев</w:t>
      </w:r>
      <w:r w:rsidR="006A6F38">
        <w:rPr>
          <w:rFonts w:ascii="Times New Roman" w:hAnsi="Times New Roman"/>
          <w:sz w:val="28"/>
          <w:szCs w:val="28"/>
        </w:rPr>
        <w:t>, соответственно</w:t>
      </w:r>
      <w:r w:rsidR="000050ED">
        <w:rPr>
          <w:rFonts w:ascii="Times New Roman" w:hAnsi="Times New Roman"/>
          <w:sz w:val="28"/>
          <w:szCs w:val="28"/>
        </w:rPr>
        <w:t xml:space="preserve">. </w:t>
      </w:r>
    </w:p>
    <w:p w14:paraId="5482CE01" w14:textId="2E149EC2" w:rsidR="005B2ABD" w:rsidRDefault="0081219B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7272C81" wp14:editId="122F86B8">
                <wp:simplePos x="0" y="0"/>
                <wp:positionH relativeFrom="column">
                  <wp:posOffset>457200</wp:posOffset>
                </wp:positionH>
                <wp:positionV relativeFrom="paragraph">
                  <wp:posOffset>102870</wp:posOffset>
                </wp:positionV>
                <wp:extent cx="4457700" cy="5486400"/>
                <wp:effectExtent l="76200" t="50800" r="88900" b="101600"/>
                <wp:wrapNone/>
                <wp:docPr id="228" name="Прямоугольник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54864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F0D92E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0C8ADB4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7DBC8CC2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4570DB6C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59E9C4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0DDDB5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5A3424AB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D6F9754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5D0D435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60DD2191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E5DA40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96A46AF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4D266C82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561D9543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47F4039B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773B2A18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33CAE44A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9A4B13E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E306082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70F30B8D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370F267F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5B449CCB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723FFC99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BCA6628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3EBDC7A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11A1113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6B1DF94A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77F18051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6D4AE1F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28289722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383AABD9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3DDF7C06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41A5C400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F5D1B54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01EE2B81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29079A01" w14:textId="77777777" w:rsidR="007F2897" w:rsidRDefault="007F2897" w:rsidP="00045E5D">
                            <w:pPr>
                              <w:jc w:val="center"/>
                            </w:pPr>
                          </w:p>
                          <w:p w14:paraId="23ABDD4D" w14:textId="77777777" w:rsidR="007F2897" w:rsidRPr="00A94F84" w:rsidRDefault="007F2897" w:rsidP="00045E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8" o:spid="_x0000_s1162" style="position:absolute;left:0;text-align:left;margin-left:36pt;margin-top:8.1pt;width:351pt;height:6in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" filled="f" strokecolor="#36f" strokeweight="3pt">
                <v:shadow on="t" opacity="22937f" mv:blur="40000f" origin=",.5" offset="0,23000emu"/>
                <v:textbox>
                  <w:txbxContent>
                    <w:p w14:paraId="76F0D92E" w14:textId="77777777" w:rsidR="007B489B" w:rsidRDefault="007B489B" w:rsidP="00045E5D">
                      <w:pPr>
                        <w:jc w:val="center"/>
                      </w:pPr>
                    </w:p>
                    <w:p w14:paraId="10C8ADB4" w14:textId="77777777" w:rsidR="007B489B" w:rsidRDefault="007B489B" w:rsidP="00045E5D">
                      <w:pPr>
                        <w:jc w:val="center"/>
                      </w:pPr>
                    </w:p>
                    <w:p w14:paraId="7DBC8CC2" w14:textId="77777777" w:rsidR="007B489B" w:rsidRDefault="007B489B" w:rsidP="00045E5D">
                      <w:pPr>
                        <w:jc w:val="center"/>
                      </w:pPr>
                    </w:p>
                    <w:p w14:paraId="4570DB6C" w14:textId="77777777" w:rsidR="007B489B" w:rsidRDefault="007B489B" w:rsidP="00045E5D">
                      <w:pPr>
                        <w:jc w:val="center"/>
                      </w:pPr>
                    </w:p>
                    <w:p w14:paraId="159E9C46" w14:textId="77777777" w:rsidR="007B489B" w:rsidRDefault="007B489B" w:rsidP="00045E5D">
                      <w:pPr>
                        <w:jc w:val="center"/>
                      </w:pPr>
                    </w:p>
                    <w:p w14:paraId="00DDDB56" w14:textId="77777777" w:rsidR="007B489B" w:rsidRDefault="007B489B" w:rsidP="00045E5D">
                      <w:pPr>
                        <w:jc w:val="center"/>
                      </w:pPr>
                    </w:p>
                    <w:p w14:paraId="5A3424AB" w14:textId="77777777" w:rsidR="007B489B" w:rsidRDefault="007B489B" w:rsidP="00045E5D">
                      <w:pPr>
                        <w:jc w:val="center"/>
                      </w:pPr>
                    </w:p>
                    <w:p w14:paraId="1D6F9754" w14:textId="77777777" w:rsidR="007B489B" w:rsidRDefault="007B489B" w:rsidP="00045E5D">
                      <w:pPr>
                        <w:jc w:val="center"/>
                      </w:pPr>
                    </w:p>
                    <w:p w14:paraId="5D0D4356" w14:textId="77777777" w:rsidR="007B489B" w:rsidRDefault="007B489B" w:rsidP="00045E5D">
                      <w:pPr>
                        <w:jc w:val="center"/>
                      </w:pPr>
                    </w:p>
                    <w:p w14:paraId="60DD2191" w14:textId="77777777" w:rsidR="007B489B" w:rsidRDefault="007B489B" w:rsidP="00045E5D">
                      <w:pPr>
                        <w:jc w:val="center"/>
                      </w:pPr>
                    </w:p>
                    <w:p w14:paraId="1E5DA406" w14:textId="77777777" w:rsidR="007B489B" w:rsidRDefault="007B489B" w:rsidP="00045E5D">
                      <w:pPr>
                        <w:jc w:val="center"/>
                      </w:pPr>
                    </w:p>
                    <w:p w14:paraId="096A46AF" w14:textId="77777777" w:rsidR="007B489B" w:rsidRDefault="007B489B" w:rsidP="00045E5D">
                      <w:pPr>
                        <w:jc w:val="center"/>
                      </w:pPr>
                    </w:p>
                    <w:p w14:paraId="4D266C82" w14:textId="77777777" w:rsidR="007B489B" w:rsidRDefault="007B489B" w:rsidP="00045E5D">
                      <w:pPr>
                        <w:jc w:val="center"/>
                      </w:pPr>
                    </w:p>
                    <w:p w14:paraId="561D9543" w14:textId="77777777" w:rsidR="007B489B" w:rsidRDefault="007B489B" w:rsidP="00045E5D">
                      <w:pPr>
                        <w:jc w:val="center"/>
                      </w:pPr>
                    </w:p>
                    <w:p w14:paraId="47F4039B" w14:textId="77777777" w:rsidR="007B489B" w:rsidRDefault="007B489B" w:rsidP="00045E5D">
                      <w:pPr>
                        <w:jc w:val="center"/>
                      </w:pPr>
                    </w:p>
                    <w:p w14:paraId="773B2A18" w14:textId="77777777" w:rsidR="007B489B" w:rsidRDefault="007B489B" w:rsidP="00045E5D">
                      <w:pPr>
                        <w:jc w:val="center"/>
                      </w:pPr>
                    </w:p>
                    <w:p w14:paraId="33CAE44A" w14:textId="77777777" w:rsidR="007B489B" w:rsidRDefault="007B489B" w:rsidP="00045E5D">
                      <w:pPr>
                        <w:jc w:val="center"/>
                      </w:pPr>
                    </w:p>
                    <w:p w14:paraId="09A4B13E" w14:textId="77777777" w:rsidR="007B489B" w:rsidRDefault="007B489B" w:rsidP="00045E5D">
                      <w:pPr>
                        <w:jc w:val="center"/>
                      </w:pPr>
                    </w:p>
                    <w:p w14:paraId="0E306082" w14:textId="77777777" w:rsidR="007B489B" w:rsidRDefault="007B489B" w:rsidP="00045E5D">
                      <w:pPr>
                        <w:jc w:val="center"/>
                      </w:pPr>
                    </w:p>
                    <w:p w14:paraId="70F30B8D" w14:textId="77777777" w:rsidR="007B489B" w:rsidRDefault="007B489B" w:rsidP="00045E5D">
                      <w:pPr>
                        <w:jc w:val="center"/>
                      </w:pPr>
                    </w:p>
                    <w:p w14:paraId="370F267F" w14:textId="77777777" w:rsidR="007B489B" w:rsidRDefault="007B489B" w:rsidP="00045E5D">
                      <w:pPr>
                        <w:jc w:val="center"/>
                      </w:pPr>
                    </w:p>
                    <w:p w14:paraId="5B449CCB" w14:textId="77777777" w:rsidR="007B489B" w:rsidRDefault="007B489B" w:rsidP="00045E5D">
                      <w:pPr>
                        <w:jc w:val="center"/>
                      </w:pPr>
                    </w:p>
                    <w:p w14:paraId="723FFC99" w14:textId="77777777" w:rsidR="007B489B" w:rsidRDefault="007B489B" w:rsidP="00045E5D">
                      <w:pPr>
                        <w:jc w:val="center"/>
                      </w:pPr>
                    </w:p>
                    <w:p w14:paraId="1BCA6628" w14:textId="77777777" w:rsidR="007B489B" w:rsidRDefault="007B489B" w:rsidP="00045E5D">
                      <w:pPr>
                        <w:jc w:val="center"/>
                      </w:pPr>
                    </w:p>
                    <w:p w14:paraId="3EBDC7A6" w14:textId="77777777" w:rsidR="007B489B" w:rsidRDefault="007B489B" w:rsidP="00045E5D">
                      <w:pPr>
                        <w:jc w:val="center"/>
                      </w:pPr>
                    </w:p>
                    <w:p w14:paraId="11A11136" w14:textId="77777777" w:rsidR="007B489B" w:rsidRDefault="007B489B" w:rsidP="00045E5D">
                      <w:pPr>
                        <w:jc w:val="center"/>
                      </w:pPr>
                    </w:p>
                    <w:p w14:paraId="6B1DF94A" w14:textId="77777777" w:rsidR="007B489B" w:rsidRDefault="007B489B" w:rsidP="00045E5D">
                      <w:pPr>
                        <w:jc w:val="center"/>
                      </w:pPr>
                    </w:p>
                    <w:p w14:paraId="77F18051" w14:textId="77777777" w:rsidR="007B489B" w:rsidRDefault="007B489B" w:rsidP="00045E5D">
                      <w:pPr>
                        <w:jc w:val="center"/>
                      </w:pPr>
                    </w:p>
                    <w:p w14:paraId="06D4AE1F" w14:textId="77777777" w:rsidR="007B489B" w:rsidRDefault="007B489B" w:rsidP="00045E5D">
                      <w:pPr>
                        <w:jc w:val="center"/>
                      </w:pPr>
                    </w:p>
                    <w:p w14:paraId="28289722" w14:textId="77777777" w:rsidR="007B489B" w:rsidRDefault="007B489B" w:rsidP="00045E5D">
                      <w:pPr>
                        <w:jc w:val="center"/>
                      </w:pPr>
                    </w:p>
                    <w:p w14:paraId="383AABD9" w14:textId="77777777" w:rsidR="007B489B" w:rsidRDefault="007B489B" w:rsidP="00045E5D">
                      <w:pPr>
                        <w:jc w:val="center"/>
                      </w:pPr>
                    </w:p>
                    <w:p w14:paraId="3DDF7C06" w14:textId="77777777" w:rsidR="007B489B" w:rsidRDefault="007B489B" w:rsidP="00045E5D">
                      <w:pPr>
                        <w:jc w:val="center"/>
                      </w:pPr>
                    </w:p>
                    <w:p w14:paraId="41A5C400" w14:textId="77777777" w:rsidR="007B489B" w:rsidRDefault="007B489B" w:rsidP="00045E5D">
                      <w:pPr>
                        <w:jc w:val="center"/>
                      </w:pPr>
                    </w:p>
                    <w:p w14:paraId="0F5D1B54" w14:textId="77777777" w:rsidR="007B489B" w:rsidRDefault="007B489B" w:rsidP="00045E5D">
                      <w:pPr>
                        <w:jc w:val="center"/>
                      </w:pPr>
                    </w:p>
                    <w:p w14:paraId="01EE2B81" w14:textId="77777777" w:rsidR="007B489B" w:rsidRDefault="007B489B" w:rsidP="00045E5D">
                      <w:pPr>
                        <w:jc w:val="center"/>
                      </w:pPr>
                    </w:p>
                    <w:p w14:paraId="29079A01" w14:textId="77777777" w:rsidR="007B489B" w:rsidRDefault="007B489B" w:rsidP="00045E5D">
                      <w:pPr>
                        <w:jc w:val="center"/>
                      </w:pPr>
                    </w:p>
                    <w:p w14:paraId="23ABDD4D" w14:textId="77777777" w:rsidR="007B489B" w:rsidRPr="00A94F84" w:rsidRDefault="007B489B" w:rsidP="00045E5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69856" behindDoc="1" locked="0" layoutInCell="1" allowOverlap="1" wp14:anchorId="0C63CCB0" wp14:editId="444B9CC6">
            <wp:simplePos x="0" y="0"/>
            <wp:positionH relativeFrom="column">
              <wp:posOffset>800100</wp:posOffset>
            </wp:positionH>
            <wp:positionV relativeFrom="paragraph">
              <wp:posOffset>102870</wp:posOffset>
            </wp:positionV>
            <wp:extent cx="4229100" cy="3707765"/>
            <wp:effectExtent l="0" t="0" r="12700" b="635"/>
            <wp:wrapNone/>
            <wp:docPr id="243" name="Изображение 243" descr="Macintosh HD:Users:irina:Desktop:графики в результаты:мтс в наивысшем ЛУ 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irina:Desktop:графики в результаты:мтс в наивысшем ЛУ N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5EDF5" w14:textId="33A8E0A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269190" w14:textId="42375E33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AB3F0C" w14:textId="50998F20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9E5B0C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178ADC" w14:textId="214F4681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372044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DDC4C5" w14:textId="497FAC99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D27AE8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C1D8BE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A4CF48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B0EA54" w14:textId="77913366" w:rsidR="005B2ABD" w:rsidRPr="00045E5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531A64F1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9F55E1" w14:textId="69911E63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AE7AE6" w14:textId="611F0155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5AD7B15" w14:textId="33B44488" w:rsidR="005B2ABD" w:rsidRDefault="002416E6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D6592BC" wp14:editId="25B5E4C2">
                <wp:simplePos x="0" y="0"/>
                <wp:positionH relativeFrom="column">
                  <wp:posOffset>4114800</wp:posOffset>
                </wp:positionH>
                <wp:positionV relativeFrom="paragraph">
                  <wp:posOffset>122555</wp:posOffset>
                </wp:positionV>
                <wp:extent cx="685800" cy="342900"/>
                <wp:effectExtent l="0" t="0" r="0" b="12700"/>
                <wp:wrapSquare wrapText="bothSides"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2AFBF7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&gt;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6" o:spid="_x0000_s1163" type="#_x0000_t202" style="position:absolute;left:0;text-align:left;margin-left:324pt;margin-top:9.65pt;width:54pt;height:27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" filled="f" stroked="f">
                <v:textbox>
                  <w:txbxContent>
                    <w:p w14:paraId="1B2AFBF7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p&gt;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B57B0F0" w14:textId="05D0BB76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2BDEFF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16C790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0" w:rightFromText="180" w:vertAnchor="text" w:horzAnchor="page" w:tblpX="2710" w:tblpY="-176"/>
        <w:tblW w:w="6481" w:type="dxa"/>
        <w:tblLook w:val="0420" w:firstRow="1" w:lastRow="0" w:firstColumn="0" w:lastColumn="0" w:noHBand="0" w:noVBand="1"/>
      </w:tblPr>
      <w:tblGrid>
        <w:gridCol w:w="2619"/>
        <w:gridCol w:w="1931"/>
        <w:gridCol w:w="1931"/>
      </w:tblGrid>
      <w:tr w:rsidR="0081219B" w:rsidRPr="005B2ABD" w14:paraId="0786E81B" w14:textId="77777777" w:rsidTr="0081219B">
        <w:trPr>
          <w:trHeight w:val="255"/>
        </w:trPr>
        <w:tc>
          <w:tcPr>
            <w:tcW w:w="2619" w:type="dxa"/>
            <w:tcBorders>
              <w:tl2br w:val="single" w:sz="4" w:space="0" w:color="auto"/>
            </w:tcBorders>
            <w:hideMark/>
          </w:tcPr>
          <w:p w14:paraId="314652C7" w14:textId="77777777" w:rsidR="0081219B" w:rsidRDefault="0081219B" w:rsidP="0081219B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Метастазы в наивысшем </w:t>
            </w:r>
          </w:p>
          <w:p w14:paraId="71E2712F" w14:textId="77777777" w:rsidR="0081219B" w:rsidRDefault="0081219B" w:rsidP="0081219B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ЛУ</w:t>
            </w:r>
          </w:p>
          <w:p w14:paraId="171D1090" w14:textId="77777777" w:rsidR="0081219B" w:rsidRPr="005B2ABD" w:rsidRDefault="0081219B" w:rsidP="0081219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931" w:type="dxa"/>
            <w:vAlign w:val="center"/>
            <w:hideMark/>
          </w:tcPr>
          <w:p w14:paraId="51111AC9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есть</w:t>
            </w:r>
          </w:p>
        </w:tc>
        <w:tc>
          <w:tcPr>
            <w:tcW w:w="1931" w:type="dxa"/>
            <w:vAlign w:val="center"/>
            <w:hideMark/>
          </w:tcPr>
          <w:p w14:paraId="183D6CE2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нет</w:t>
            </w:r>
          </w:p>
        </w:tc>
      </w:tr>
      <w:tr w:rsidR="0081219B" w:rsidRPr="005B2ABD" w14:paraId="09028127" w14:textId="77777777" w:rsidTr="0081219B">
        <w:trPr>
          <w:trHeight w:val="255"/>
        </w:trPr>
        <w:tc>
          <w:tcPr>
            <w:tcW w:w="2619" w:type="dxa"/>
            <w:hideMark/>
          </w:tcPr>
          <w:p w14:paraId="5D830AA8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1931" w:type="dxa"/>
            <w:vAlign w:val="center"/>
            <w:hideMark/>
          </w:tcPr>
          <w:p w14:paraId="073CA760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47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931" w:type="dxa"/>
            <w:vAlign w:val="center"/>
            <w:hideMark/>
          </w:tcPr>
          <w:p w14:paraId="3CEDC745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67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</w:tr>
      <w:tr w:rsidR="0081219B" w:rsidRPr="005B2ABD" w14:paraId="7C30B2EE" w14:textId="77777777" w:rsidTr="0081219B">
        <w:trPr>
          <w:trHeight w:val="255"/>
        </w:trPr>
        <w:tc>
          <w:tcPr>
            <w:tcW w:w="2619" w:type="dxa"/>
            <w:hideMark/>
          </w:tcPr>
          <w:p w14:paraId="40217BE7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931" w:type="dxa"/>
            <w:vAlign w:val="center"/>
            <w:hideMark/>
          </w:tcPr>
          <w:p w14:paraId="5F9B1260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931" w:type="dxa"/>
            <w:vAlign w:val="center"/>
            <w:hideMark/>
          </w:tcPr>
          <w:p w14:paraId="5B1CD553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31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</w:tr>
      <w:tr w:rsidR="0081219B" w:rsidRPr="005B2ABD" w14:paraId="06382721" w14:textId="77777777" w:rsidTr="0081219B">
        <w:trPr>
          <w:trHeight w:val="255"/>
        </w:trPr>
        <w:tc>
          <w:tcPr>
            <w:tcW w:w="2619" w:type="dxa"/>
            <w:hideMark/>
          </w:tcPr>
          <w:p w14:paraId="734D563C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5 лет</w:t>
            </w:r>
          </w:p>
        </w:tc>
        <w:tc>
          <w:tcPr>
            <w:tcW w:w="1931" w:type="dxa"/>
            <w:vAlign w:val="center"/>
            <w:hideMark/>
          </w:tcPr>
          <w:p w14:paraId="78F22CB6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  <w:tc>
          <w:tcPr>
            <w:tcW w:w="1931" w:type="dxa"/>
            <w:vAlign w:val="center"/>
            <w:hideMark/>
          </w:tcPr>
          <w:p w14:paraId="7DAA3820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16</w:t>
            </w:r>
            <w:r w:rsidRPr="005B2AB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%</w:t>
            </w:r>
          </w:p>
        </w:tc>
      </w:tr>
      <w:tr w:rsidR="0081219B" w:rsidRPr="005B2ABD" w14:paraId="36052F4A" w14:textId="77777777" w:rsidTr="0081219B">
        <w:trPr>
          <w:trHeight w:val="255"/>
        </w:trPr>
        <w:tc>
          <w:tcPr>
            <w:tcW w:w="2619" w:type="dxa"/>
            <w:hideMark/>
          </w:tcPr>
          <w:p w14:paraId="3341C813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2ABD">
              <w:rPr>
                <w:rFonts w:ascii="Times New Roman" w:hAnsi="Times New Roman" w:cs="Times New Roman"/>
                <w:b/>
                <w:sz w:val="28"/>
                <w:szCs w:val="28"/>
              </w:rPr>
              <w:t>Мед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иана</w:t>
            </w:r>
          </w:p>
        </w:tc>
        <w:tc>
          <w:tcPr>
            <w:tcW w:w="1931" w:type="dxa"/>
            <w:vAlign w:val="center"/>
            <w:hideMark/>
          </w:tcPr>
          <w:p w14:paraId="7DA54562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11 </w:t>
            </w:r>
          </w:p>
        </w:tc>
        <w:tc>
          <w:tcPr>
            <w:tcW w:w="1931" w:type="dxa"/>
            <w:vAlign w:val="center"/>
            <w:hideMark/>
          </w:tcPr>
          <w:p w14:paraId="4863C18E" w14:textId="77777777" w:rsidR="0081219B" w:rsidRPr="005B2ABD" w:rsidRDefault="0081219B" w:rsidP="008121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</w:tbl>
    <w:p w14:paraId="18F29A95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21139B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F9F41B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A73A2A" w14:textId="77777777" w:rsidR="00045E5D" w:rsidRDefault="00045E5D" w:rsidP="00045E5D">
      <w:pPr>
        <w:tabs>
          <w:tab w:val="left" w:pos="344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14:paraId="21167EA3" w14:textId="23777A9A" w:rsidR="005B2ABD" w:rsidRDefault="005B2ABD" w:rsidP="00045E5D">
      <w:pPr>
        <w:tabs>
          <w:tab w:val="left" w:pos="344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04E9FC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916049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278E2F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216E84" w14:textId="77777777" w:rsidR="00BB6D56" w:rsidRDefault="00BB6D56" w:rsidP="00BB6D56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03165661" w14:textId="08A3F633" w:rsidR="003623A9" w:rsidRDefault="000050ED" w:rsidP="00FC770D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050ED">
        <w:rPr>
          <w:rFonts w:ascii="Times New Roman" w:hAnsi="Times New Roman" w:cs="Times New Roman"/>
          <w:b/>
          <w:i/>
          <w:sz w:val="28"/>
          <w:szCs w:val="28"/>
        </w:rPr>
        <w:t>Рис. 1</w:t>
      </w:r>
      <w:r w:rsidR="00FC770D"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0050ED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0050ED">
        <w:rPr>
          <w:rFonts w:ascii="Times New Roman" w:hAnsi="Times New Roman"/>
          <w:b/>
          <w:i/>
          <w:sz w:val="28"/>
          <w:szCs w:val="28"/>
        </w:rPr>
        <w:t xml:space="preserve">Отдаленные результаты хирургического лечения при </w:t>
      </w:r>
      <w:r w:rsidRPr="000050ED">
        <w:rPr>
          <w:rFonts w:ascii="Times New Roman" w:hAnsi="Times New Roman"/>
          <w:b/>
          <w:i/>
          <w:sz w:val="28"/>
          <w:szCs w:val="28"/>
          <w:lang w:val="en-US"/>
        </w:rPr>
        <w:t xml:space="preserve">pN2 </w:t>
      </w:r>
      <w:r w:rsidRPr="000050ED">
        <w:rPr>
          <w:rFonts w:ascii="Times New Roman" w:hAnsi="Times New Roman"/>
          <w:b/>
          <w:i/>
          <w:sz w:val="28"/>
          <w:szCs w:val="28"/>
        </w:rPr>
        <w:t>в зависимости от наличия метастазов в наивысшем из удален</w:t>
      </w:r>
      <w:r w:rsidR="006A6F38">
        <w:rPr>
          <w:rFonts w:ascii="Times New Roman" w:hAnsi="Times New Roman"/>
          <w:b/>
          <w:i/>
          <w:sz w:val="28"/>
          <w:szCs w:val="28"/>
        </w:rPr>
        <w:t>ных</w:t>
      </w:r>
      <w:r w:rsidRPr="000050ED">
        <w:rPr>
          <w:rFonts w:ascii="Times New Roman" w:hAnsi="Times New Roman"/>
          <w:b/>
          <w:i/>
          <w:sz w:val="28"/>
          <w:szCs w:val="28"/>
        </w:rPr>
        <w:t xml:space="preserve"> лимфоузлов.</w:t>
      </w:r>
    </w:p>
    <w:p w14:paraId="41B97C2E" w14:textId="77777777" w:rsidR="00576ACC" w:rsidRPr="003623A9" w:rsidRDefault="00576ACC" w:rsidP="003623A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14:paraId="6EF7AA1D" w14:textId="4761C62D" w:rsidR="0004246B" w:rsidRPr="00E455EA" w:rsidRDefault="00C9007D" w:rsidP="00FF58CC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36A755E7" wp14:editId="26475E80">
                <wp:simplePos x="0" y="0"/>
                <wp:positionH relativeFrom="column">
                  <wp:posOffset>571500</wp:posOffset>
                </wp:positionH>
                <wp:positionV relativeFrom="paragraph">
                  <wp:posOffset>3657600</wp:posOffset>
                </wp:positionV>
                <wp:extent cx="5029200" cy="5167630"/>
                <wp:effectExtent l="76200" t="50800" r="76200" b="90170"/>
                <wp:wrapNone/>
                <wp:docPr id="240" name="Прямоугольник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516763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1A33FD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1497E5F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B820051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552FC5E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4BA86CED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1767A494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E218B7E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67F156C9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09B3A28" w14:textId="77777777" w:rsidR="007F2897" w:rsidRPr="001935EF" w:rsidRDefault="007F2897" w:rsidP="00083CB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14:paraId="4E12E1E7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45713ECC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482F6D2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4F43A08B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072CE8F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F6B2A86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4D4B4A25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5C6843D5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6FF2CC7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665A570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48876AE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23DC582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6CECCF7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699F72C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4BAC2BD9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71B0E02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53F524F6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E97E115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3A2DC2A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9E502B6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21A5D696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7226037E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3760F228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1D36CC43" w14:textId="77777777" w:rsidR="007F2897" w:rsidRDefault="007F2897" w:rsidP="00083CB4">
                            <w:pPr>
                              <w:jc w:val="center"/>
                            </w:pPr>
                          </w:p>
                          <w:p w14:paraId="5A46F71C" w14:textId="77777777" w:rsidR="007F2897" w:rsidRPr="00A94F84" w:rsidRDefault="007F2897" w:rsidP="00083C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0" o:spid="_x0000_s1164" style="position:absolute;left:0;text-align:left;margin-left:45pt;margin-top:4in;width:396pt;height:406.9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" filled="f" strokecolor="#36f" strokeweight="3pt">
                <v:shadow on="t" opacity="22937f" mv:blur="40000f" origin=",.5" offset="0,23000emu"/>
                <v:textbox>
                  <w:txbxContent>
                    <w:p w14:paraId="7D1A33FD" w14:textId="77777777" w:rsidR="00C14922" w:rsidRDefault="00C14922" w:rsidP="00083CB4">
                      <w:pPr>
                        <w:jc w:val="center"/>
                      </w:pPr>
                    </w:p>
                    <w:p w14:paraId="71497E5F" w14:textId="77777777" w:rsidR="00C14922" w:rsidRDefault="00C14922" w:rsidP="00083CB4">
                      <w:pPr>
                        <w:jc w:val="center"/>
                      </w:pPr>
                    </w:p>
                    <w:p w14:paraId="2B820051" w14:textId="77777777" w:rsidR="00C14922" w:rsidRDefault="00C14922" w:rsidP="00083CB4">
                      <w:pPr>
                        <w:jc w:val="center"/>
                      </w:pPr>
                    </w:p>
                    <w:p w14:paraId="3552FC5E" w14:textId="77777777" w:rsidR="00C14922" w:rsidRDefault="00C14922" w:rsidP="00083CB4">
                      <w:pPr>
                        <w:jc w:val="center"/>
                      </w:pPr>
                    </w:p>
                    <w:p w14:paraId="4BA86CED" w14:textId="77777777" w:rsidR="00C14922" w:rsidRDefault="00C14922" w:rsidP="00083CB4">
                      <w:pPr>
                        <w:jc w:val="center"/>
                      </w:pPr>
                    </w:p>
                    <w:p w14:paraId="1767A494" w14:textId="77777777" w:rsidR="00C14922" w:rsidRDefault="00C14922" w:rsidP="00083CB4">
                      <w:pPr>
                        <w:jc w:val="center"/>
                      </w:pPr>
                    </w:p>
                    <w:p w14:paraId="7E218B7E" w14:textId="77777777" w:rsidR="00C14922" w:rsidRDefault="00C14922" w:rsidP="00083CB4">
                      <w:pPr>
                        <w:jc w:val="center"/>
                      </w:pPr>
                    </w:p>
                    <w:p w14:paraId="67F156C9" w14:textId="77777777" w:rsidR="00C14922" w:rsidRDefault="00C14922" w:rsidP="00083CB4">
                      <w:pPr>
                        <w:jc w:val="center"/>
                      </w:pPr>
                    </w:p>
                    <w:p w14:paraId="309B3A28" w14:textId="77777777" w:rsidR="00C14922" w:rsidRPr="001935EF" w:rsidRDefault="00C14922" w:rsidP="00083CB4">
                      <w:pPr>
                        <w:jc w:val="center"/>
                        <w:rPr>
                          <w:lang w:val="en-US"/>
                        </w:rPr>
                      </w:pPr>
                    </w:p>
                    <w:p w14:paraId="4E12E1E7" w14:textId="77777777" w:rsidR="00C14922" w:rsidRDefault="00C14922" w:rsidP="00083CB4">
                      <w:pPr>
                        <w:jc w:val="center"/>
                      </w:pPr>
                    </w:p>
                    <w:p w14:paraId="45713ECC" w14:textId="77777777" w:rsidR="00C14922" w:rsidRDefault="00C14922" w:rsidP="00083CB4">
                      <w:pPr>
                        <w:jc w:val="center"/>
                      </w:pPr>
                    </w:p>
                    <w:p w14:paraId="2482F6D2" w14:textId="77777777" w:rsidR="00C14922" w:rsidRDefault="00C14922" w:rsidP="00083CB4">
                      <w:pPr>
                        <w:jc w:val="center"/>
                      </w:pPr>
                    </w:p>
                    <w:p w14:paraId="4F43A08B" w14:textId="77777777" w:rsidR="00C14922" w:rsidRDefault="00C14922" w:rsidP="00083CB4">
                      <w:pPr>
                        <w:jc w:val="center"/>
                      </w:pPr>
                    </w:p>
                    <w:p w14:paraId="7072CE8F" w14:textId="77777777" w:rsidR="00C14922" w:rsidRDefault="00C14922" w:rsidP="00083CB4">
                      <w:pPr>
                        <w:jc w:val="center"/>
                      </w:pPr>
                    </w:p>
                    <w:p w14:paraId="7F6B2A86" w14:textId="77777777" w:rsidR="00C14922" w:rsidRDefault="00C14922" w:rsidP="00083CB4">
                      <w:pPr>
                        <w:jc w:val="center"/>
                      </w:pPr>
                    </w:p>
                    <w:p w14:paraId="4D4B4A25" w14:textId="77777777" w:rsidR="00C14922" w:rsidRDefault="00C14922" w:rsidP="00083CB4">
                      <w:pPr>
                        <w:jc w:val="center"/>
                      </w:pPr>
                    </w:p>
                    <w:p w14:paraId="5C6843D5" w14:textId="77777777" w:rsidR="00C14922" w:rsidRDefault="00C14922" w:rsidP="00083CB4">
                      <w:pPr>
                        <w:jc w:val="center"/>
                      </w:pPr>
                    </w:p>
                    <w:p w14:paraId="26FF2CC7" w14:textId="77777777" w:rsidR="00C14922" w:rsidRDefault="00C14922" w:rsidP="00083CB4">
                      <w:pPr>
                        <w:jc w:val="center"/>
                      </w:pPr>
                    </w:p>
                    <w:p w14:paraId="2665A570" w14:textId="77777777" w:rsidR="00C14922" w:rsidRDefault="00C14922" w:rsidP="00083CB4">
                      <w:pPr>
                        <w:jc w:val="center"/>
                      </w:pPr>
                    </w:p>
                    <w:p w14:paraId="248876AE" w14:textId="77777777" w:rsidR="00C14922" w:rsidRDefault="00C14922" w:rsidP="00083CB4">
                      <w:pPr>
                        <w:jc w:val="center"/>
                      </w:pPr>
                    </w:p>
                    <w:p w14:paraId="223DC582" w14:textId="77777777" w:rsidR="00C14922" w:rsidRDefault="00C14922" w:rsidP="00083CB4">
                      <w:pPr>
                        <w:jc w:val="center"/>
                      </w:pPr>
                    </w:p>
                    <w:p w14:paraId="36CECCF7" w14:textId="77777777" w:rsidR="00C14922" w:rsidRDefault="00C14922" w:rsidP="00083CB4">
                      <w:pPr>
                        <w:jc w:val="center"/>
                      </w:pPr>
                    </w:p>
                    <w:p w14:paraId="3699F72C" w14:textId="77777777" w:rsidR="00C14922" w:rsidRDefault="00C14922" w:rsidP="00083CB4">
                      <w:pPr>
                        <w:jc w:val="center"/>
                      </w:pPr>
                    </w:p>
                    <w:p w14:paraId="4BAC2BD9" w14:textId="77777777" w:rsidR="00C14922" w:rsidRDefault="00C14922" w:rsidP="00083CB4">
                      <w:pPr>
                        <w:jc w:val="center"/>
                      </w:pPr>
                    </w:p>
                    <w:p w14:paraId="271B0E02" w14:textId="77777777" w:rsidR="00C14922" w:rsidRDefault="00C14922" w:rsidP="00083CB4">
                      <w:pPr>
                        <w:jc w:val="center"/>
                      </w:pPr>
                    </w:p>
                    <w:p w14:paraId="53F524F6" w14:textId="77777777" w:rsidR="00C14922" w:rsidRDefault="00C14922" w:rsidP="00083CB4">
                      <w:pPr>
                        <w:jc w:val="center"/>
                      </w:pPr>
                    </w:p>
                    <w:p w14:paraId="7E97E115" w14:textId="77777777" w:rsidR="00C14922" w:rsidRDefault="00C14922" w:rsidP="00083CB4">
                      <w:pPr>
                        <w:jc w:val="center"/>
                      </w:pPr>
                    </w:p>
                    <w:p w14:paraId="23A2DC2A" w14:textId="77777777" w:rsidR="00C14922" w:rsidRDefault="00C14922" w:rsidP="00083CB4">
                      <w:pPr>
                        <w:jc w:val="center"/>
                      </w:pPr>
                    </w:p>
                    <w:p w14:paraId="39E502B6" w14:textId="77777777" w:rsidR="00C14922" w:rsidRDefault="00C14922" w:rsidP="00083CB4">
                      <w:pPr>
                        <w:jc w:val="center"/>
                      </w:pPr>
                    </w:p>
                    <w:p w14:paraId="21A5D696" w14:textId="77777777" w:rsidR="00C14922" w:rsidRDefault="00C14922" w:rsidP="00083CB4">
                      <w:pPr>
                        <w:jc w:val="center"/>
                      </w:pPr>
                    </w:p>
                    <w:p w14:paraId="7226037E" w14:textId="77777777" w:rsidR="00C14922" w:rsidRDefault="00C14922" w:rsidP="00083CB4">
                      <w:pPr>
                        <w:jc w:val="center"/>
                      </w:pPr>
                    </w:p>
                    <w:p w14:paraId="3760F228" w14:textId="77777777" w:rsidR="00C14922" w:rsidRDefault="00C14922" w:rsidP="00083CB4">
                      <w:pPr>
                        <w:jc w:val="center"/>
                      </w:pPr>
                    </w:p>
                    <w:p w14:paraId="1D36CC43" w14:textId="77777777" w:rsidR="00C14922" w:rsidRDefault="00C14922" w:rsidP="00083CB4">
                      <w:pPr>
                        <w:jc w:val="center"/>
                      </w:pPr>
                    </w:p>
                    <w:p w14:paraId="5A46F71C" w14:textId="77777777" w:rsidR="00C14922" w:rsidRPr="00A94F84" w:rsidRDefault="00C14922" w:rsidP="00083CB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93408" behindDoc="1" locked="0" layoutInCell="1" allowOverlap="1" wp14:anchorId="66572F16" wp14:editId="734343F5">
            <wp:simplePos x="0" y="0"/>
            <wp:positionH relativeFrom="column">
              <wp:posOffset>914400</wp:posOffset>
            </wp:positionH>
            <wp:positionV relativeFrom="paragraph">
              <wp:posOffset>3647412</wp:posOffset>
            </wp:positionV>
            <wp:extent cx="4572000" cy="3346477"/>
            <wp:effectExtent l="0" t="0" r="0" b="6350"/>
            <wp:wrapNone/>
            <wp:docPr id="239" name="Изображение 239" descr="Macintosh HD:Users:irina:Desktop:графики в результаты:N2 об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irina:Desktop:графики в результаты:N2 общ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7"/>
                    <a:stretch/>
                  </pic:blipFill>
                  <pic:spPr bwMode="auto">
                    <a:xfrm>
                      <a:off x="0" y="0"/>
                      <a:ext cx="4572000" cy="334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CB4">
        <w:rPr>
          <w:rFonts w:ascii="Times New Roman" w:hAnsi="Times New Roman" w:cs="Times New Roman"/>
          <w:sz w:val="28"/>
          <w:szCs w:val="28"/>
        </w:rPr>
        <w:t xml:space="preserve"> При анализе отдаленных результатов больных </w:t>
      </w:r>
      <w:r w:rsidR="006C489B">
        <w:rPr>
          <w:rFonts w:ascii="Times New Roman" w:hAnsi="Times New Roman" w:cs="Times New Roman"/>
          <w:sz w:val="28"/>
          <w:szCs w:val="28"/>
        </w:rPr>
        <w:t>при</w:t>
      </w:r>
      <w:r w:rsidR="00083CB4">
        <w:rPr>
          <w:rFonts w:ascii="Times New Roman" w:hAnsi="Times New Roman" w:cs="Times New Roman"/>
          <w:sz w:val="28"/>
          <w:szCs w:val="28"/>
        </w:rPr>
        <w:t xml:space="preserve"> р</w:t>
      </w:r>
      <w:r w:rsidR="00083CB4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083CB4">
        <w:rPr>
          <w:rFonts w:ascii="Times New Roman" w:hAnsi="Times New Roman" w:cs="Times New Roman"/>
          <w:sz w:val="28"/>
          <w:szCs w:val="28"/>
        </w:rPr>
        <w:t>стадией НМРЛ</w:t>
      </w:r>
      <w:r w:rsidR="003623A9">
        <w:rPr>
          <w:rFonts w:ascii="Times New Roman" w:hAnsi="Times New Roman" w:cs="Times New Roman"/>
          <w:sz w:val="28"/>
          <w:szCs w:val="28"/>
        </w:rPr>
        <w:t xml:space="preserve"> в зависимости от варианта лечения </w:t>
      </w:r>
      <w:r w:rsidR="006C489B">
        <w:rPr>
          <w:rFonts w:ascii="Times New Roman" w:hAnsi="Times New Roman" w:cs="Times New Roman"/>
          <w:sz w:val="28"/>
          <w:szCs w:val="28"/>
        </w:rPr>
        <w:t xml:space="preserve">самые высокие показатели </w:t>
      </w:r>
      <w:r w:rsidR="003623A9">
        <w:rPr>
          <w:rFonts w:ascii="Times New Roman" w:hAnsi="Times New Roman" w:cs="Times New Roman"/>
          <w:sz w:val="28"/>
          <w:szCs w:val="28"/>
        </w:rPr>
        <w:t>выживаемост</w:t>
      </w:r>
      <w:r w:rsidR="006C489B">
        <w:rPr>
          <w:rFonts w:ascii="Times New Roman" w:hAnsi="Times New Roman" w:cs="Times New Roman"/>
          <w:sz w:val="28"/>
          <w:szCs w:val="28"/>
        </w:rPr>
        <w:t>и</w:t>
      </w:r>
      <w:r w:rsidR="003623A9">
        <w:rPr>
          <w:rFonts w:ascii="Times New Roman" w:hAnsi="Times New Roman" w:cs="Times New Roman"/>
          <w:sz w:val="28"/>
          <w:szCs w:val="28"/>
        </w:rPr>
        <w:t xml:space="preserve"> </w:t>
      </w:r>
      <w:r w:rsidR="006C489B">
        <w:rPr>
          <w:rFonts w:ascii="Times New Roman" w:hAnsi="Times New Roman" w:cs="Times New Roman"/>
          <w:sz w:val="28"/>
          <w:szCs w:val="28"/>
        </w:rPr>
        <w:t xml:space="preserve">были выявлены у </w:t>
      </w:r>
      <w:r w:rsidR="003623A9">
        <w:rPr>
          <w:rFonts w:ascii="Times New Roman" w:hAnsi="Times New Roman" w:cs="Times New Roman"/>
          <w:sz w:val="28"/>
          <w:szCs w:val="28"/>
        </w:rPr>
        <w:t>пациентов с проведенной неоадъювантной химиотерапи</w:t>
      </w:r>
      <w:r w:rsidR="006C489B">
        <w:rPr>
          <w:rFonts w:ascii="Times New Roman" w:hAnsi="Times New Roman" w:cs="Times New Roman"/>
          <w:sz w:val="28"/>
          <w:szCs w:val="28"/>
        </w:rPr>
        <w:t>ей</w:t>
      </w:r>
      <w:r w:rsidR="003623A9">
        <w:rPr>
          <w:rFonts w:ascii="Times New Roman" w:hAnsi="Times New Roman" w:cs="Times New Roman"/>
          <w:sz w:val="28"/>
          <w:szCs w:val="28"/>
        </w:rPr>
        <w:t>, предшествующей оперативному в</w:t>
      </w:r>
      <w:r w:rsidR="006C489B">
        <w:rPr>
          <w:rFonts w:ascii="Times New Roman" w:hAnsi="Times New Roman" w:cs="Times New Roman"/>
          <w:sz w:val="28"/>
          <w:szCs w:val="28"/>
        </w:rPr>
        <w:t>мешательству</w:t>
      </w:r>
      <w:r w:rsidR="00D7023B">
        <w:rPr>
          <w:rFonts w:ascii="Times New Roman" w:hAnsi="Times New Roman" w:cs="Times New Roman"/>
          <w:sz w:val="28"/>
          <w:szCs w:val="28"/>
        </w:rPr>
        <w:t>, а</w:t>
      </w:r>
      <w:r w:rsidR="006C489B">
        <w:rPr>
          <w:rFonts w:ascii="Times New Roman" w:hAnsi="Times New Roman" w:cs="Times New Roman"/>
          <w:sz w:val="28"/>
          <w:szCs w:val="28"/>
        </w:rPr>
        <w:t xml:space="preserve"> 5-летняя выживаемость </w:t>
      </w:r>
      <w:r w:rsidR="00BB7BA1">
        <w:rPr>
          <w:rFonts w:ascii="Times New Roman" w:hAnsi="Times New Roman" w:cs="Times New Roman"/>
          <w:sz w:val="28"/>
          <w:szCs w:val="28"/>
        </w:rPr>
        <w:t>данной группы больных составила 27%. Выживаемость оперированных больных без</w:t>
      </w:r>
      <w:r w:rsidR="006C489B">
        <w:rPr>
          <w:rFonts w:ascii="Times New Roman" w:hAnsi="Times New Roman" w:cs="Times New Roman"/>
          <w:sz w:val="28"/>
          <w:szCs w:val="28"/>
        </w:rPr>
        <w:t xml:space="preserve"> </w:t>
      </w:r>
      <w:r w:rsidR="00BB7BA1">
        <w:rPr>
          <w:rFonts w:ascii="Times New Roman" w:hAnsi="Times New Roman" w:cs="Times New Roman"/>
          <w:sz w:val="28"/>
          <w:szCs w:val="28"/>
        </w:rPr>
        <w:t xml:space="preserve">инвазивного определения </w:t>
      </w:r>
      <w:r w:rsidR="00BB7BA1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BB7BA1">
        <w:rPr>
          <w:rFonts w:ascii="Times New Roman" w:hAnsi="Times New Roman" w:cs="Times New Roman"/>
          <w:sz w:val="28"/>
          <w:szCs w:val="28"/>
        </w:rPr>
        <w:t xml:space="preserve">стадии на предоперационном этапе практически </w:t>
      </w:r>
      <w:r w:rsidR="006A6F38">
        <w:rPr>
          <w:rFonts w:ascii="Times New Roman" w:hAnsi="Times New Roman" w:cs="Times New Roman"/>
          <w:sz w:val="28"/>
          <w:szCs w:val="28"/>
        </w:rPr>
        <w:t>не отличалась от</w:t>
      </w:r>
      <w:r w:rsidR="00BB7BA1">
        <w:rPr>
          <w:rFonts w:ascii="Times New Roman" w:hAnsi="Times New Roman" w:cs="Times New Roman"/>
          <w:sz w:val="28"/>
          <w:szCs w:val="28"/>
        </w:rPr>
        <w:t xml:space="preserve"> </w:t>
      </w:r>
      <w:r w:rsidR="006A6F38">
        <w:rPr>
          <w:rFonts w:ascii="Times New Roman" w:hAnsi="Times New Roman" w:cs="Times New Roman"/>
          <w:sz w:val="28"/>
          <w:szCs w:val="28"/>
        </w:rPr>
        <w:t>отдаленных результатов</w:t>
      </w:r>
      <w:r w:rsidR="00BB7BA1">
        <w:rPr>
          <w:rFonts w:ascii="Times New Roman" w:hAnsi="Times New Roman" w:cs="Times New Roman"/>
          <w:sz w:val="28"/>
          <w:szCs w:val="28"/>
        </w:rPr>
        <w:t xml:space="preserve"> неоперированных пациентов. Отдаленные результаты хирургического лечения больных c c</w:t>
      </w:r>
      <w:r w:rsidR="00BB7BA1">
        <w:rPr>
          <w:rFonts w:ascii="Times New Roman" w:hAnsi="Times New Roman" w:cs="Times New Roman"/>
          <w:sz w:val="28"/>
          <w:szCs w:val="28"/>
          <w:lang w:val="en-US"/>
        </w:rPr>
        <w:t xml:space="preserve">N0-1 </w:t>
      </w:r>
      <w:r w:rsidR="00BB7BA1">
        <w:rPr>
          <w:rFonts w:ascii="Times New Roman" w:hAnsi="Times New Roman" w:cs="Times New Roman"/>
          <w:sz w:val="28"/>
          <w:szCs w:val="28"/>
        </w:rPr>
        <w:t xml:space="preserve">стадией, установленной по результатам медиастиноскопии также превосходили выживаемость </w:t>
      </w:r>
      <w:r w:rsidR="00FF58CC">
        <w:rPr>
          <w:rFonts w:ascii="Times New Roman" w:hAnsi="Times New Roman" w:cs="Times New Roman"/>
          <w:sz w:val="28"/>
          <w:szCs w:val="28"/>
        </w:rPr>
        <w:t>прооперированных больных без инвазивного стадирования, 5-летняя выживаемость составила 12% против 9%</w:t>
      </w:r>
      <w:r w:rsidR="006A6F38">
        <w:rPr>
          <w:rFonts w:ascii="Times New Roman" w:hAnsi="Times New Roman" w:cs="Times New Roman"/>
          <w:sz w:val="28"/>
          <w:szCs w:val="28"/>
        </w:rPr>
        <w:t>, однако различия не достигали статистической значимости</w:t>
      </w:r>
      <w:r w:rsidR="002855DD">
        <w:rPr>
          <w:rFonts w:ascii="Times New Roman" w:hAnsi="Times New Roman" w:cs="Times New Roman"/>
          <w:sz w:val="28"/>
          <w:szCs w:val="28"/>
        </w:rPr>
        <w:t xml:space="preserve"> ( рис. 20)</w:t>
      </w:r>
      <w:r w:rsidR="00FF58CC">
        <w:rPr>
          <w:rFonts w:ascii="Times New Roman" w:hAnsi="Times New Roman" w:cs="Times New Roman"/>
          <w:sz w:val="28"/>
          <w:szCs w:val="28"/>
        </w:rPr>
        <w:t>.</w:t>
      </w:r>
    </w:p>
    <w:p w14:paraId="3B486A85" w14:textId="121D64FE" w:rsidR="00083CB4" w:rsidRDefault="00083CB4" w:rsidP="00083CB4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642B3FF7" w14:textId="77777777" w:rsidR="00083CB4" w:rsidRPr="00BF5AC0" w:rsidRDefault="00083CB4" w:rsidP="00083CB4">
      <w:pPr>
        <w:tabs>
          <w:tab w:val="left" w:pos="112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6A41C3CA" w14:textId="77777777" w:rsidR="00083CB4" w:rsidRDefault="00083CB4" w:rsidP="00083CB4">
      <w:pPr>
        <w:tabs>
          <w:tab w:val="left" w:pos="2268"/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010D26" w14:textId="0CD9DD9B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B6252CE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0F872B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CC170C2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0FB126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0BBD39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66F2F3" w14:textId="77777777" w:rsidR="00083CB4" w:rsidRPr="005B03EF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2831371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8DB49C" w14:textId="38D9F6E9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56A75B" w14:textId="6FEDCCAC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5F0A01" w14:textId="1CE21274" w:rsidR="00083CB4" w:rsidRDefault="00C25EB2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C893278" wp14:editId="27EA9C65">
                <wp:simplePos x="0" y="0"/>
                <wp:positionH relativeFrom="column">
                  <wp:posOffset>4457700</wp:posOffset>
                </wp:positionH>
                <wp:positionV relativeFrom="paragraph">
                  <wp:posOffset>20955</wp:posOffset>
                </wp:positionV>
                <wp:extent cx="685800" cy="342900"/>
                <wp:effectExtent l="0" t="0" r="0" b="12700"/>
                <wp:wrapSquare wrapText="bothSides"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15A7AA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&gt;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7" o:spid="_x0000_s1165" type="#_x0000_t202" style="position:absolute;left:0;text-align:left;margin-left:351pt;margin-top:1.65pt;width:54pt;height:2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" filled="f" stroked="f">
                <v:textbox>
                  <w:txbxContent>
                    <w:p w14:paraId="4E15A7AA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p&gt;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0F87D4" w14:textId="78DBB6C0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pPr w:leftFromText="180" w:rightFromText="180" w:vertAnchor="page" w:horzAnchor="page" w:tblpX="3070" w:tblpY="12835"/>
        <w:tblW w:w="6967" w:type="dxa"/>
        <w:tblLook w:val="0420" w:firstRow="1" w:lastRow="0" w:firstColumn="0" w:lastColumn="0" w:noHBand="0" w:noVBand="1"/>
      </w:tblPr>
      <w:tblGrid>
        <w:gridCol w:w="2847"/>
        <w:gridCol w:w="1030"/>
        <w:gridCol w:w="1030"/>
        <w:gridCol w:w="1030"/>
        <w:gridCol w:w="1030"/>
      </w:tblGrid>
      <w:tr w:rsidR="00C9007D" w:rsidRPr="005B03EF" w14:paraId="2FC0BCBF" w14:textId="77777777" w:rsidTr="002B0A5E">
        <w:trPr>
          <w:trHeight w:val="186"/>
        </w:trPr>
        <w:tc>
          <w:tcPr>
            <w:tcW w:w="2847" w:type="dxa"/>
            <w:tcBorders>
              <w:tl2br w:val="single" w:sz="4" w:space="0" w:color="auto"/>
            </w:tcBorders>
            <w:hideMark/>
          </w:tcPr>
          <w:p w14:paraId="6866DB75" w14:textId="77777777" w:rsidR="00C9007D" w:rsidRDefault="00C9007D" w:rsidP="00C25EB2">
            <w:pPr>
              <w:tabs>
                <w:tab w:val="left" w:pos="3376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Вариант</w:t>
            </w:r>
          </w:p>
          <w:p w14:paraId="4CFE0247" w14:textId="77777777" w:rsidR="00C9007D" w:rsidRDefault="00C9007D" w:rsidP="00C25EB2">
            <w:pPr>
              <w:tabs>
                <w:tab w:val="left" w:pos="3376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лечения</w:t>
            </w:r>
          </w:p>
          <w:p w14:paraId="47AA316A" w14:textId="77777777" w:rsidR="00C9007D" w:rsidRPr="005B03EF" w:rsidRDefault="00C9007D" w:rsidP="00C25EB2">
            <w:pPr>
              <w:tabs>
                <w:tab w:val="left" w:pos="3376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030" w:type="dxa"/>
            <w:vAlign w:val="center"/>
            <w:hideMark/>
          </w:tcPr>
          <w:p w14:paraId="67367E41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30" w:type="dxa"/>
            <w:vAlign w:val="center"/>
            <w:hideMark/>
          </w:tcPr>
          <w:p w14:paraId="30968025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030" w:type="dxa"/>
            <w:vAlign w:val="center"/>
            <w:hideMark/>
          </w:tcPr>
          <w:p w14:paraId="18BEE0F0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30" w:type="dxa"/>
            <w:vAlign w:val="center"/>
            <w:hideMark/>
          </w:tcPr>
          <w:p w14:paraId="6DC81454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C9007D" w:rsidRPr="005B03EF" w14:paraId="40EFE957" w14:textId="77777777" w:rsidTr="002B0A5E">
        <w:trPr>
          <w:trHeight w:val="186"/>
        </w:trPr>
        <w:tc>
          <w:tcPr>
            <w:tcW w:w="2847" w:type="dxa"/>
            <w:hideMark/>
          </w:tcPr>
          <w:p w14:paraId="1015CA53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1030" w:type="dxa"/>
            <w:vAlign w:val="center"/>
            <w:hideMark/>
          </w:tcPr>
          <w:p w14:paraId="2EFF8AF3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%</w:t>
            </w:r>
          </w:p>
        </w:tc>
        <w:tc>
          <w:tcPr>
            <w:tcW w:w="1030" w:type="dxa"/>
            <w:vAlign w:val="center"/>
            <w:hideMark/>
          </w:tcPr>
          <w:p w14:paraId="1C8259FB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55%</w:t>
            </w:r>
          </w:p>
        </w:tc>
        <w:tc>
          <w:tcPr>
            <w:tcW w:w="1030" w:type="dxa"/>
            <w:vAlign w:val="center"/>
            <w:hideMark/>
          </w:tcPr>
          <w:p w14:paraId="4FC2B385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80%</w:t>
            </w:r>
          </w:p>
        </w:tc>
        <w:tc>
          <w:tcPr>
            <w:tcW w:w="1030" w:type="dxa"/>
            <w:vAlign w:val="center"/>
            <w:hideMark/>
          </w:tcPr>
          <w:p w14:paraId="7B6DDE23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37%</w:t>
            </w:r>
          </w:p>
        </w:tc>
      </w:tr>
      <w:tr w:rsidR="00C9007D" w:rsidRPr="005B03EF" w14:paraId="0DEB2220" w14:textId="77777777" w:rsidTr="002B0A5E">
        <w:trPr>
          <w:trHeight w:val="186"/>
        </w:trPr>
        <w:tc>
          <w:tcPr>
            <w:tcW w:w="2847" w:type="dxa"/>
            <w:hideMark/>
          </w:tcPr>
          <w:p w14:paraId="4ED77590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030" w:type="dxa"/>
            <w:vAlign w:val="center"/>
            <w:hideMark/>
          </w:tcPr>
          <w:p w14:paraId="3AC5EFAD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17%</w:t>
            </w:r>
          </w:p>
        </w:tc>
        <w:tc>
          <w:tcPr>
            <w:tcW w:w="1030" w:type="dxa"/>
            <w:vAlign w:val="center"/>
            <w:hideMark/>
          </w:tcPr>
          <w:p w14:paraId="56889BEF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31%</w:t>
            </w:r>
          </w:p>
        </w:tc>
        <w:tc>
          <w:tcPr>
            <w:tcW w:w="1030" w:type="dxa"/>
            <w:vAlign w:val="center"/>
            <w:hideMark/>
          </w:tcPr>
          <w:p w14:paraId="51D302BB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27%</w:t>
            </w:r>
          </w:p>
        </w:tc>
        <w:tc>
          <w:tcPr>
            <w:tcW w:w="1030" w:type="dxa"/>
            <w:vAlign w:val="center"/>
            <w:hideMark/>
          </w:tcPr>
          <w:p w14:paraId="271C90C8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19%</w:t>
            </w:r>
          </w:p>
        </w:tc>
      </w:tr>
      <w:tr w:rsidR="00C9007D" w:rsidRPr="005B03EF" w14:paraId="3AAA3FEB" w14:textId="77777777" w:rsidTr="002B0A5E">
        <w:trPr>
          <w:trHeight w:val="186"/>
        </w:trPr>
        <w:tc>
          <w:tcPr>
            <w:tcW w:w="2847" w:type="dxa"/>
            <w:hideMark/>
          </w:tcPr>
          <w:p w14:paraId="1088D475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>5 лет</w:t>
            </w:r>
          </w:p>
        </w:tc>
        <w:tc>
          <w:tcPr>
            <w:tcW w:w="1030" w:type="dxa"/>
            <w:vAlign w:val="center"/>
            <w:hideMark/>
          </w:tcPr>
          <w:p w14:paraId="6C4B5422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9%</w:t>
            </w:r>
          </w:p>
        </w:tc>
        <w:tc>
          <w:tcPr>
            <w:tcW w:w="1030" w:type="dxa"/>
            <w:vAlign w:val="center"/>
            <w:hideMark/>
          </w:tcPr>
          <w:p w14:paraId="20E78F12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12%</w:t>
            </w:r>
          </w:p>
        </w:tc>
        <w:tc>
          <w:tcPr>
            <w:tcW w:w="1030" w:type="dxa"/>
            <w:vAlign w:val="center"/>
            <w:hideMark/>
          </w:tcPr>
          <w:p w14:paraId="6E685C9C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27%</w:t>
            </w:r>
          </w:p>
        </w:tc>
        <w:tc>
          <w:tcPr>
            <w:tcW w:w="1030" w:type="dxa"/>
            <w:vAlign w:val="center"/>
            <w:hideMark/>
          </w:tcPr>
          <w:p w14:paraId="34B5B9EB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9%</w:t>
            </w:r>
          </w:p>
        </w:tc>
      </w:tr>
      <w:tr w:rsidR="00C9007D" w:rsidRPr="005B03EF" w14:paraId="5EBEB68B" w14:textId="77777777" w:rsidTr="002B0A5E">
        <w:trPr>
          <w:trHeight w:val="186"/>
        </w:trPr>
        <w:tc>
          <w:tcPr>
            <w:tcW w:w="2847" w:type="dxa"/>
            <w:hideMark/>
          </w:tcPr>
          <w:p w14:paraId="3062E227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>Мед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иана</w:t>
            </w:r>
          </w:p>
        </w:tc>
        <w:tc>
          <w:tcPr>
            <w:tcW w:w="1030" w:type="dxa"/>
            <w:vAlign w:val="center"/>
            <w:hideMark/>
          </w:tcPr>
          <w:p w14:paraId="5C8ACC75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11</w:t>
            </w: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030" w:type="dxa"/>
            <w:vAlign w:val="center"/>
            <w:hideMark/>
          </w:tcPr>
          <w:p w14:paraId="53D2799F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16</w:t>
            </w: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030" w:type="dxa"/>
            <w:vAlign w:val="center"/>
            <w:hideMark/>
          </w:tcPr>
          <w:p w14:paraId="4C90AFCA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21</w:t>
            </w:r>
            <w:r w:rsidRPr="005B03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030" w:type="dxa"/>
            <w:vAlign w:val="center"/>
            <w:hideMark/>
          </w:tcPr>
          <w:p w14:paraId="65B4A8DB" w14:textId="77777777" w:rsidR="00C9007D" w:rsidRPr="005B03EF" w:rsidRDefault="00C9007D" w:rsidP="00C25EB2">
            <w:pPr>
              <w:tabs>
                <w:tab w:val="left" w:pos="337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03E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10</w:t>
            </w:r>
          </w:p>
        </w:tc>
      </w:tr>
    </w:tbl>
    <w:p w14:paraId="2EDAA416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D5B231" w14:textId="77777777" w:rsidR="00083CB4" w:rsidRPr="005B03EF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1BC424E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486408" w14:textId="77777777" w:rsidR="00083CB4" w:rsidRPr="005B03EF" w:rsidRDefault="00083CB4" w:rsidP="00083CB4">
      <w:pPr>
        <w:tabs>
          <w:tab w:val="left" w:pos="3376"/>
        </w:tabs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A325B80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ED1A1D" w14:textId="77777777" w:rsidR="00083CB4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0F917F" w14:textId="77777777" w:rsidR="00083CB4" w:rsidRPr="002E6421" w:rsidRDefault="00083CB4" w:rsidP="00083CB4">
      <w:pPr>
        <w:tabs>
          <w:tab w:val="left" w:pos="3376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F4D6922" w14:textId="77777777" w:rsidR="00083CB4" w:rsidRDefault="00083CB4" w:rsidP="00083CB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C73FCE" w14:textId="77777777" w:rsidR="00083CB4" w:rsidRDefault="00083CB4" w:rsidP="00083CB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6A2F59" w14:textId="5EB697A3" w:rsidR="00083CB4" w:rsidRDefault="002855DD" w:rsidP="00083CB4">
      <w:pPr>
        <w:tabs>
          <w:tab w:val="left" w:pos="1008"/>
        </w:tabs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Рис. 20</w:t>
      </w:r>
      <w:r w:rsidR="00083CB4" w:rsidRPr="001B57A6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083CB4" w:rsidRPr="001B57A6">
        <w:rPr>
          <w:rFonts w:ascii="Times New Roman" w:hAnsi="Times New Roman"/>
          <w:b/>
          <w:i/>
          <w:sz w:val="28"/>
          <w:szCs w:val="28"/>
        </w:rPr>
        <w:t xml:space="preserve">Отдаленные результаты при </w:t>
      </w:r>
      <w:r w:rsidR="00083CB4" w:rsidRPr="001B57A6">
        <w:rPr>
          <w:rFonts w:ascii="Times New Roman" w:hAnsi="Times New Roman"/>
          <w:b/>
          <w:i/>
          <w:sz w:val="28"/>
          <w:szCs w:val="28"/>
          <w:lang w:val="en-US"/>
        </w:rPr>
        <w:t xml:space="preserve">pN2 </w:t>
      </w:r>
      <w:r w:rsidR="00083CB4" w:rsidRPr="001B57A6">
        <w:rPr>
          <w:rFonts w:ascii="Times New Roman" w:hAnsi="Times New Roman"/>
          <w:b/>
          <w:i/>
          <w:sz w:val="28"/>
          <w:szCs w:val="28"/>
        </w:rPr>
        <w:t xml:space="preserve">в зависимости от варианта лечения. </w:t>
      </w:r>
    </w:p>
    <w:p w14:paraId="672C054C" w14:textId="77777777" w:rsidR="002416E6" w:rsidRPr="001B57A6" w:rsidRDefault="002416E6" w:rsidP="00083CB4">
      <w:pPr>
        <w:tabs>
          <w:tab w:val="left" w:pos="1008"/>
        </w:tabs>
        <w:jc w:val="both"/>
        <w:rPr>
          <w:rFonts w:ascii="Times New Roman" w:hAnsi="Times New Roman"/>
          <w:b/>
          <w:i/>
          <w:sz w:val="28"/>
          <w:szCs w:val="28"/>
        </w:rPr>
      </w:pPr>
    </w:p>
    <w:p w14:paraId="16C24977" w14:textId="50192113" w:rsidR="00FB3802" w:rsidRDefault="00FB3802" w:rsidP="00C9007D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оценке выживаемости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 xml:space="preserve">стадией в зависимости от объема удаляемой части легкого было выявлено, что </w:t>
      </w:r>
      <w:r w:rsidR="00C9007D">
        <w:rPr>
          <w:rFonts w:ascii="Times New Roman" w:hAnsi="Times New Roman" w:cs="Times New Roman"/>
          <w:sz w:val="28"/>
          <w:szCs w:val="28"/>
        </w:rPr>
        <w:t xml:space="preserve">выполнение пнемонэктомий не ухудшает отдаленные результаты хирургического лечения </w:t>
      </w:r>
      <w:r>
        <w:rPr>
          <w:rFonts w:ascii="Times New Roman" w:hAnsi="Times New Roman" w:cs="Times New Roman"/>
          <w:sz w:val="28"/>
          <w:szCs w:val="28"/>
        </w:rPr>
        <w:t xml:space="preserve">(рис. </w:t>
      </w:r>
      <w:r w:rsidR="002855DD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). Так, 2-х и 5-летняя выживаемость больных после удаления целого легкого составила 28% и 15% </w:t>
      </w:r>
      <w:r w:rsidR="006A6F38">
        <w:rPr>
          <w:rFonts w:ascii="Times New Roman" w:hAnsi="Times New Roman" w:cs="Times New Roman"/>
          <w:sz w:val="28"/>
          <w:szCs w:val="28"/>
        </w:rPr>
        <w:t xml:space="preserve">в сравнении с  </w:t>
      </w:r>
      <w:r>
        <w:rPr>
          <w:rFonts w:ascii="Times New Roman" w:hAnsi="Times New Roman" w:cs="Times New Roman"/>
          <w:sz w:val="28"/>
          <w:szCs w:val="28"/>
        </w:rPr>
        <w:t xml:space="preserve">22% и 11% при удалении части легкого, а медиана выживаемости </w:t>
      </w:r>
      <w:r w:rsidR="006A6F38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14 месяцев против 11 месяцев.</w:t>
      </w:r>
    </w:p>
    <w:p w14:paraId="36892755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FC2A249" wp14:editId="48D8A628">
                <wp:simplePos x="0" y="0"/>
                <wp:positionH relativeFrom="column">
                  <wp:posOffset>800100</wp:posOffset>
                </wp:positionH>
                <wp:positionV relativeFrom="paragraph">
                  <wp:posOffset>0</wp:posOffset>
                </wp:positionV>
                <wp:extent cx="4572000" cy="4229100"/>
                <wp:effectExtent l="76200" t="50800" r="76200" b="114300"/>
                <wp:wrapNone/>
                <wp:docPr id="244" name="Прямоугольник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42291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3366FF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1549DA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4CBF171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9E4F683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3FD1EBC9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734F62F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4793D174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0CD72C94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35D5F0A6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B7DE3B3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7952A3C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10822255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B6BC4E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206D002C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10AC6B6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41A0487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3D081FF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7BBE5B48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0C0C73A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0EA7CF78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6CEE870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AB7F338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DFA7FB6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E02572F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AD79FC1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D18AEB7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6F38935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27E3914B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6049B85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073105F9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7EBECF4F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79241031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778E29CC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23E67D02" w14:textId="77777777" w:rsidR="007F2897" w:rsidRDefault="007F2897" w:rsidP="00FB3802">
                            <w:pPr>
                              <w:jc w:val="center"/>
                            </w:pPr>
                          </w:p>
                          <w:p w14:paraId="5C567FFB" w14:textId="77777777" w:rsidR="007F2897" w:rsidRPr="00A94F84" w:rsidRDefault="007F2897" w:rsidP="00FB380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4" o:spid="_x0000_s1166" style="position:absolute;left:0;text-align:left;margin-left:63pt;margin-top:0;width:5in;height:333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" filled="f" strokecolor="#36f" strokeweight="3pt">
                <v:shadow on="t" opacity="22937f" mv:blur="40000f" origin=",.5" offset="0,23000emu"/>
                <v:textbox>
                  <w:txbxContent>
                    <w:p w14:paraId="751549DA" w14:textId="77777777" w:rsidR="007B489B" w:rsidRDefault="007B489B" w:rsidP="00FB3802">
                      <w:pPr>
                        <w:jc w:val="center"/>
                      </w:pPr>
                    </w:p>
                    <w:p w14:paraId="4CBF1712" w14:textId="77777777" w:rsidR="007B489B" w:rsidRDefault="007B489B" w:rsidP="00FB3802">
                      <w:pPr>
                        <w:jc w:val="center"/>
                      </w:pPr>
                    </w:p>
                    <w:p w14:paraId="59E4F683" w14:textId="77777777" w:rsidR="007B489B" w:rsidRDefault="007B489B" w:rsidP="00FB3802">
                      <w:pPr>
                        <w:jc w:val="center"/>
                      </w:pPr>
                    </w:p>
                    <w:p w14:paraId="3FD1EBC9" w14:textId="77777777" w:rsidR="007B489B" w:rsidRDefault="007B489B" w:rsidP="00FB3802">
                      <w:pPr>
                        <w:jc w:val="center"/>
                      </w:pPr>
                    </w:p>
                    <w:p w14:paraId="734F62F2" w14:textId="77777777" w:rsidR="007B489B" w:rsidRDefault="007B489B" w:rsidP="00FB3802">
                      <w:pPr>
                        <w:jc w:val="center"/>
                      </w:pPr>
                    </w:p>
                    <w:p w14:paraId="4793D174" w14:textId="77777777" w:rsidR="007B489B" w:rsidRDefault="007B489B" w:rsidP="00FB3802">
                      <w:pPr>
                        <w:jc w:val="center"/>
                      </w:pPr>
                    </w:p>
                    <w:p w14:paraId="0CD72C94" w14:textId="77777777" w:rsidR="007B489B" w:rsidRDefault="007B489B" w:rsidP="00FB3802">
                      <w:pPr>
                        <w:jc w:val="center"/>
                      </w:pPr>
                    </w:p>
                    <w:p w14:paraId="35D5F0A6" w14:textId="77777777" w:rsidR="007B489B" w:rsidRDefault="007B489B" w:rsidP="00FB3802">
                      <w:pPr>
                        <w:jc w:val="center"/>
                      </w:pPr>
                    </w:p>
                    <w:p w14:paraId="6B7DE3B3" w14:textId="77777777" w:rsidR="007B489B" w:rsidRDefault="007B489B" w:rsidP="00FB3802">
                      <w:pPr>
                        <w:jc w:val="center"/>
                      </w:pPr>
                    </w:p>
                    <w:p w14:paraId="57952A3C" w14:textId="77777777" w:rsidR="007B489B" w:rsidRDefault="007B489B" w:rsidP="00FB3802">
                      <w:pPr>
                        <w:jc w:val="center"/>
                      </w:pPr>
                    </w:p>
                    <w:p w14:paraId="10822255" w14:textId="77777777" w:rsidR="007B489B" w:rsidRDefault="007B489B" w:rsidP="00FB3802">
                      <w:pPr>
                        <w:jc w:val="center"/>
                      </w:pPr>
                    </w:p>
                    <w:p w14:paraId="6B6BC4E2" w14:textId="77777777" w:rsidR="007B489B" w:rsidRDefault="007B489B" w:rsidP="00FB3802">
                      <w:pPr>
                        <w:jc w:val="center"/>
                      </w:pPr>
                    </w:p>
                    <w:p w14:paraId="206D002C" w14:textId="77777777" w:rsidR="007B489B" w:rsidRDefault="007B489B" w:rsidP="00FB3802">
                      <w:pPr>
                        <w:jc w:val="center"/>
                      </w:pPr>
                    </w:p>
                    <w:p w14:paraId="10AC6B62" w14:textId="77777777" w:rsidR="007B489B" w:rsidRDefault="007B489B" w:rsidP="00FB3802">
                      <w:pPr>
                        <w:jc w:val="center"/>
                      </w:pPr>
                    </w:p>
                    <w:p w14:paraId="41A04872" w14:textId="77777777" w:rsidR="007B489B" w:rsidRDefault="007B489B" w:rsidP="00FB3802">
                      <w:pPr>
                        <w:jc w:val="center"/>
                      </w:pPr>
                    </w:p>
                    <w:p w14:paraId="3D081FF2" w14:textId="77777777" w:rsidR="007B489B" w:rsidRDefault="007B489B" w:rsidP="00FB3802">
                      <w:pPr>
                        <w:jc w:val="center"/>
                      </w:pPr>
                    </w:p>
                    <w:p w14:paraId="7BBE5B48" w14:textId="77777777" w:rsidR="007B489B" w:rsidRDefault="007B489B" w:rsidP="00FB3802">
                      <w:pPr>
                        <w:jc w:val="center"/>
                      </w:pPr>
                    </w:p>
                    <w:p w14:paraId="50C0C73A" w14:textId="77777777" w:rsidR="007B489B" w:rsidRDefault="007B489B" w:rsidP="00FB3802">
                      <w:pPr>
                        <w:jc w:val="center"/>
                      </w:pPr>
                    </w:p>
                    <w:p w14:paraId="0EA7CF78" w14:textId="77777777" w:rsidR="007B489B" w:rsidRDefault="007B489B" w:rsidP="00FB3802">
                      <w:pPr>
                        <w:jc w:val="center"/>
                      </w:pPr>
                    </w:p>
                    <w:p w14:paraId="56CEE870" w14:textId="77777777" w:rsidR="007B489B" w:rsidRDefault="007B489B" w:rsidP="00FB3802">
                      <w:pPr>
                        <w:jc w:val="center"/>
                      </w:pPr>
                    </w:p>
                    <w:p w14:paraId="5AB7F338" w14:textId="77777777" w:rsidR="007B489B" w:rsidRDefault="007B489B" w:rsidP="00FB3802">
                      <w:pPr>
                        <w:jc w:val="center"/>
                      </w:pPr>
                    </w:p>
                    <w:p w14:paraId="5DFA7FB6" w14:textId="77777777" w:rsidR="007B489B" w:rsidRDefault="007B489B" w:rsidP="00FB3802">
                      <w:pPr>
                        <w:jc w:val="center"/>
                      </w:pPr>
                    </w:p>
                    <w:p w14:paraId="6E02572F" w14:textId="77777777" w:rsidR="007B489B" w:rsidRDefault="007B489B" w:rsidP="00FB3802">
                      <w:pPr>
                        <w:jc w:val="center"/>
                      </w:pPr>
                    </w:p>
                    <w:p w14:paraId="6AD79FC1" w14:textId="77777777" w:rsidR="007B489B" w:rsidRDefault="007B489B" w:rsidP="00FB3802">
                      <w:pPr>
                        <w:jc w:val="center"/>
                      </w:pPr>
                    </w:p>
                    <w:p w14:paraId="6D18AEB7" w14:textId="77777777" w:rsidR="007B489B" w:rsidRDefault="007B489B" w:rsidP="00FB3802">
                      <w:pPr>
                        <w:jc w:val="center"/>
                      </w:pPr>
                    </w:p>
                    <w:p w14:paraId="66F38935" w14:textId="77777777" w:rsidR="007B489B" w:rsidRDefault="007B489B" w:rsidP="00FB3802">
                      <w:pPr>
                        <w:jc w:val="center"/>
                      </w:pPr>
                    </w:p>
                    <w:p w14:paraId="27E3914B" w14:textId="77777777" w:rsidR="007B489B" w:rsidRDefault="007B489B" w:rsidP="00FB3802">
                      <w:pPr>
                        <w:jc w:val="center"/>
                      </w:pPr>
                    </w:p>
                    <w:p w14:paraId="6049B852" w14:textId="77777777" w:rsidR="007B489B" w:rsidRDefault="007B489B" w:rsidP="00FB3802">
                      <w:pPr>
                        <w:jc w:val="center"/>
                      </w:pPr>
                    </w:p>
                    <w:p w14:paraId="073105F9" w14:textId="77777777" w:rsidR="007B489B" w:rsidRDefault="007B489B" w:rsidP="00FB3802">
                      <w:pPr>
                        <w:jc w:val="center"/>
                      </w:pPr>
                    </w:p>
                    <w:p w14:paraId="7EBECF4F" w14:textId="77777777" w:rsidR="007B489B" w:rsidRDefault="007B489B" w:rsidP="00FB3802">
                      <w:pPr>
                        <w:jc w:val="center"/>
                      </w:pPr>
                    </w:p>
                    <w:p w14:paraId="79241031" w14:textId="77777777" w:rsidR="007B489B" w:rsidRDefault="007B489B" w:rsidP="00FB3802">
                      <w:pPr>
                        <w:jc w:val="center"/>
                      </w:pPr>
                    </w:p>
                    <w:p w14:paraId="778E29CC" w14:textId="77777777" w:rsidR="007B489B" w:rsidRDefault="007B489B" w:rsidP="00FB3802">
                      <w:pPr>
                        <w:jc w:val="center"/>
                      </w:pPr>
                    </w:p>
                    <w:p w14:paraId="23E67D02" w14:textId="77777777" w:rsidR="007B489B" w:rsidRDefault="007B489B" w:rsidP="00FB3802">
                      <w:pPr>
                        <w:jc w:val="center"/>
                      </w:pPr>
                    </w:p>
                    <w:p w14:paraId="5C567FFB" w14:textId="77777777" w:rsidR="007B489B" w:rsidRPr="00A94F84" w:rsidRDefault="007B489B" w:rsidP="00FB3802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799552" behindDoc="1" locked="0" layoutInCell="1" allowOverlap="1" wp14:anchorId="3A6B2BFE" wp14:editId="3C83727C">
            <wp:simplePos x="0" y="0"/>
            <wp:positionH relativeFrom="column">
              <wp:posOffset>800100</wp:posOffset>
            </wp:positionH>
            <wp:positionV relativeFrom="paragraph">
              <wp:posOffset>0</wp:posOffset>
            </wp:positionV>
            <wp:extent cx="4572000" cy="2743200"/>
            <wp:effectExtent l="0" t="0" r="0" b="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6BE32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AB6797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B20D7C" w14:textId="77777777" w:rsidR="00FB3802" w:rsidRPr="00441107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2EBC0AD1" w14:textId="77777777" w:rsidR="00FB3802" w:rsidRDefault="00FB3802" w:rsidP="00FB3802">
      <w:pPr>
        <w:tabs>
          <w:tab w:val="left" w:pos="339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4"/>
        <w:tblpPr w:leftFromText="181" w:rightFromText="181" w:vertAnchor="text" w:horzAnchor="page" w:tblpX="3430" w:tblpY="1907"/>
        <w:tblOverlap w:val="never"/>
        <w:tblW w:w="6303" w:type="dxa"/>
        <w:tblLayout w:type="fixed"/>
        <w:tblLook w:val="04A0" w:firstRow="1" w:lastRow="0" w:firstColumn="1" w:lastColumn="0" w:noHBand="0" w:noVBand="1"/>
      </w:tblPr>
      <w:tblGrid>
        <w:gridCol w:w="2821"/>
        <w:gridCol w:w="1629"/>
        <w:gridCol w:w="1853"/>
      </w:tblGrid>
      <w:tr w:rsidR="00FB3802" w:rsidRPr="008B19A1" w14:paraId="5259916F" w14:textId="77777777" w:rsidTr="00FB3802">
        <w:trPr>
          <w:trHeight w:val="530"/>
        </w:trPr>
        <w:tc>
          <w:tcPr>
            <w:tcW w:w="2821" w:type="dxa"/>
            <w:tcBorders>
              <w:tl2br w:val="single" w:sz="4" w:space="0" w:color="auto"/>
            </w:tcBorders>
            <w:vAlign w:val="center"/>
          </w:tcPr>
          <w:p w14:paraId="7EF7B350" w14:textId="77777777" w:rsidR="00FB3802" w:rsidRPr="00B969FF" w:rsidRDefault="00FB3802" w:rsidP="00FB3802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Объем удаляемого легкого</w:t>
            </w:r>
          </w:p>
          <w:p w14:paraId="7FA6F786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</w:rPr>
              <w:t>Выживаемость</w:t>
            </w:r>
          </w:p>
        </w:tc>
        <w:tc>
          <w:tcPr>
            <w:tcW w:w="1629" w:type="dxa"/>
            <w:vAlign w:val="center"/>
          </w:tcPr>
          <w:p w14:paraId="4372CC6F" w14:textId="77777777" w:rsidR="00FB3802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Лоб- или билоб-</w:t>
            </w:r>
          </w:p>
          <w:p w14:paraId="2619A8CD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эктомия</w:t>
            </w:r>
          </w:p>
        </w:tc>
        <w:tc>
          <w:tcPr>
            <w:tcW w:w="1853" w:type="dxa"/>
            <w:vAlign w:val="center"/>
          </w:tcPr>
          <w:p w14:paraId="416D7838" w14:textId="77777777" w:rsidR="00FB3802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Пневмон-</w:t>
            </w:r>
          </w:p>
          <w:p w14:paraId="1FA9DB94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эктомия</w:t>
            </w:r>
          </w:p>
        </w:tc>
      </w:tr>
      <w:tr w:rsidR="00FB3802" w:rsidRPr="008B19A1" w14:paraId="469693C8" w14:textId="77777777" w:rsidTr="00FB3802">
        <w:trPr>
          <w:trHeight w:val="407"/>
        </w:trPr>
        <w:tc>
          <w:tcPr>
            <w:tcW w:w="2821" w:type="dxa"/>
            <w:vAlign w:val="center"/>
          </w:tcPr>
          <w:p w14:paraId="512D32E7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 года</w:t>
            </w:r>
          </w:p>
        </w:tc>
        <w:tc>
          <w:tcPr>
            <w:tcW w:w="1629" w:type="dxa"/>
            <w:vAlign w:val="center"/>
          </w:tcPr>
          <w:p w14:paraId="4E06B11E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22%</w:t>
            </w:r>
          </w:p>
        </w:tc>
        <w:tc>
          <w:tcPr>
            <w:tcW w:w="1853" w:type="dxa"/>
            <w:vAlign w:val="center"/>
          </w:tcPr>
          <w:p w14:paraId="71C5A6A2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28%</w:t>
            </w:r>
          </w:p>
        </w:tc>
      </w:tr>
      <w:tr w:rsidR="00FB3802" w:rsidRPr="008B19A1" w14:paraId="65E6F442" w14:textId="77777777" w:rsidTr="00FB3802">
        <w:trPr>
          <w:trHeight w:val="407"/>
        </w:trPr>
        <w:tc>
          <w:tcPr>
            <w:tcW w:w="2821" w:type="dxa"/>
            <w:vAlign w:val="center"/>
          </w:tcPr>
          <w:p w14:paraId="19B02E1C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 лет</w:t>
            </w:r>
          </w:p>
        </w:tc>
        <w:tc>
          <w:tcPr>
            <w:tcW w:w="1629" w:type="dxa"/>
            <w:vAlign w:val="center"/>
          </w:tcPr>
          <w:p w14:paraId="16E5A278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11%</w:t>
            </w:r>
          </w:p>
        </w:tc>
        <w:tc>
          <w:tcPr>
            <w:tcW w:w="1853" w:type="dxa"/>
            <w:vAlign w:val="center"/>
          </w:tcPr>
          <w:p w14:paraId="02969536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15%</w:t>
            </w:r>
          </w:p>
        </w:tc>
      </w:tr>
      <w:tr w:rsidR="00FB3802" w:rsidRPr="008B19A1" w14:paraId="1AC565F3" w14:textId="77777777" w:rsidTr="00FB3802">
        <w:trPr>
          <w:trHeight w:val="407"/>
        </w:trPr>
        <w:tc>
          <w:tcPr>
            <w:tcW w:w="2821" w:type="dxa"/>
            <w:vAlign w:val="center"/>
          </w:tcPr>
          <w:p w14:paraId="6835784B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B1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Медиана</w:t>
            </w:r>
          </w:p>
        </w:tc>
        <w:tc>
          <w:tcPr>
            <w:tcW w:w="1629" w:type="dxa"/>
            <w:vAlign w:val="center"/>
          </w:tcPr>
          <w:p w14:paraId="6654D0CD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11</w:t>
            </w:r>
          </w:p>
        </w:tc>
        <w:tc>
          <w:tcPr>
            <w:tcW w:w="1853" w:type="dxa"/>
            <w:vAlign w:val="center"/>
          </w:tcPr>
          <w:p w14:paraId="5EDB3677" w14:textId="77777777" w:rsidR="00FB3802" w:rsidRPr="008B19A1" w:rsidRDefault="00FB3802" w:rsidP="00FB380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14</w:t>
            </w:r>
          </w:p>
        </w:tc>
      </w:tr>
    </w:tbl>
    <w:p w14:paraId="21E4D247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63ADB4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0BD046" w14:textId="20A637DE" w:rsidR="00FB3802" w:rsidRDefault="002416E6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0CAA8DC" wp14:editId="23B9F3CD">
                <wp:simplePos x="0" y="0"/>
                <wp:positionH relativeFrom="column">
                  <wp:posOffset>4114800</wp:posOffset>
                </wp:positionH>
                <wp:positionV relativeFrom="paragraph">
                  <wp:posOffset>24765</wp:posOffset>
                </wp:positionV>
                <wp:extent cx="685800" cy="342900"/>
                <wp:effectExtent l="0" t="0" r="0" b="12700"/>
                <wp:wrapSquare wrapText="bothSides"/>
                <wp:docPr id="278" name="Надпись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37E475" w14:textId="77777777" w:rsidR="007F2897" w:rsidRPr="002C38E4" w:rsidRDefault="007F2897" w:rsidP="002416E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&gt;</w:t>
                            </w:r>
                            <w:r w:rsidRPr="002C38E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8" o:spid="_x0000_s1167" type="#_x0000_t202" style="position:absolute;left:0;text-align:left;margin-left:324pt;margin-top:1.95pt;width:54pt;height:2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" filled="f" stroked="f">
                <v:textbox>
                  <w:txbxContent>
                    <w:p w14:paraId="6837E475" w14:textId="77777777" w:rsidR="007B489B" w:rsidRPr="002C38E4" w:rsidRDefault="007B489B" w:rsidP="002416E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p&gt;</w:t>
                      </w:r>
                      <w:r w:rsidRPr="002C38E4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0,05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41C6E6" w14:textId="77777777" w:rsidR="00FB380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784B9B" w14:textId="77777777" w:rsidR="00FB3802" w:rsidRPr="00CE2282" w:rsidRDefault="00FB3802" w:rsidP="00FB3802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F96249" w14:textId="77777777" w:rsidR="00FB3802" w:rsidRDefault="00FB3802" w:rsidP="00FB3802">
      <w:pPr>
        <w:tabs>
          <w:tab w:val="left" w:pos="33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3C505B" w14:textId="77777777" w:rsidR="00FB3802" w:rsidRDefault="00FB3802" w:rsidP="00FB3802">
      <w:pPr>
        <w:tabs>
          <w:tab w:val="left" w:pos="33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E371A0" w14:textId="77777777" w:rsidR="00FB3802" w:rsidRDefault="00FB3802" w:rsidP="00FB3802">
      <w:pPr>
        <w:tabs>
          <w:tab w:val="left" w:pos="33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8AD44E" w14:textId="77777777" w:rsidR="00FB3802" w:rsidRDefault="00FB3802" w:rsidP="00FB3802">
      <w:pPr>
        <w:tabs>
          <w:tab w:val="left" w:pos="33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453D9F" w14:textId="68637DA3" w:rsidR="00A45910" w:rsidRDefault="002855DD" w:rsidP="00A45910">
      <w:pPr>
        <w:tabs>
          <w:tab w:val="left" w:pos="1008"/>
        </w:tabs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Рис. 21</w:t>
      </w:r>
      <w:r w:rsidR="00FB3802" w:rsidRPr="001B57A6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FB3802" w:rsidRPr="001B57A6">
        <w:rPr>
          <w:rFonts w:ascii="Times New Roman" w:hAnsi="Times New Roman"/>
          <w:b/>
          <w:i/>
          <w:sz w:val="28"/>
          <w:szCs w:val="28"/>
        </w:rPr>
        <w:t xml:space="preserve">Отдаленные результаты </w:t>
      </w:r>
      <w:r w:rsidR="00FB3802">
        <w:rPr>
          <w:rFonts w:ascii="Times New Roman" w:hAnsi="Times New Roman"/>
          <w:b/>
          <w:i/>
          <w:sz w:val="28"/>
          <w:szCs w:val="28"/>
        </w:rPr>
        <w:t xml:space="preserve">хирургического лечения больных при </w:t>
      </w:r>
      <w:r w:rsidR="00FB3802">
        <w:rPr>
          <w:rFonts w:ascii="Times New Roman" w:hAnsi="Times New Roman"/>
          <w:b/>
          <w:i/>
          <w:sz w:val="28"/>
          <w:szCs w:val="28"/>
          <w:lang w:val="en-US"/>
        </w:rPr>
        <w:t xml:space="preserve">N2 </w:t>
      </w:r>
      <w:r w:rsidR="00FB3802">
        <w:rPr>
          <w:rFonts w:ascii="Times New Roman" w:hAnsi="Times New Roman"/>
          <w:b/>
          <w:i/>
          <w:sz w:val="28"/>
          <w:szCs w:val="28"/>
        </w:rPr>
        <w:t>стадии в зависимости от объема удаляемой части легкого</w:t>
      </w:r>
      <w:r w:rsidR="00FB3802" w:rsidRPr="001B57A6">
        <w:rPr>
          <w:rFonts w:ascii="Times New Roman" w:hAnsi="Times New Roman"/>
          <w:b/>
          <w:i/>
          <w:sz w:val="28"/>
          <w:szCs w:val="28"/>
        </w:rPr>
        <w:t>.</w:t>
      </w:r>
    </w:p>
    <w:p w14:paraId="32C17FC9" w14:textId="77777777" w:rsidR="00A45910" w:rsidRDefault="00A45910" w:rsidP="00A45910">
      <w:pPr>
        <w:tabs>
          <w:tab w:val="left" w:pos="1008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03BAC1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492051A8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77E9882C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551A00A3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61974268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02DB7DC8" w14:textId="77777777" w:rsidR="00C25EB2" w:rsidRDefault="00C25EB2" w:rsidP="00912647">
      <w:pPr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</w:p>
    <w:p w14:paraId="2F10EFF4" w14:textId="725F538B" w:rsidR="002416E6" w:rsidRDefault="002416E6" w:rsidP="0091264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1502E4" w14:textId="0C8D37E6" w:rsidR="002416E6" w:rsidRDefault="002416E6" w:rsidP="002416E6">
      <w:pPr>
        <w:tabs>
          <w:tab w:val="left" w:pos="526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4618E8CB" w14:textId="2D99A69C" w:rsidR="00BF5AC0" w:rsidRDefault="00912647" w:rsidP="008B4B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3E6501A7" w14:textId="77777777" w:rsidR="005B2ABD" w:rsidRDefault="005B2ABD" w:rsidP="005B2AB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BF9714" w14:textId="7B04CB41" w:rsidR="00300C59" w:rsidRDefault="00DA4922" w:rsidP="00912647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Многими авторами отмечено, что важнейшую роль</w:t>
      </w:r>
      <w:r w:rsidR="00912647">
        <w:rPr>
          <w:rFonts w:ascii="Times New Roman" w:hAnsi="Times New Roman" w:cs="Times New Roman"/>
          <w:sz w:val="28"/>
          <w:szCs w:val="28"/>
        </w:rPr>
        <w:t xml:space="preserve"> на пути улучшения результатов хирургического лечения </w:t>
      </w:r>
      <w:r w:rsidR="00300C59">
        <w:rPr>
          <w:rFonts w:ascii="Times New Roman" w:hAnsi="Times New Roman" w:cs="Times New Roman"/>
          <w:sz w:val="28"/>
          <w:szCs w:val="28"/>
        </w:rPr>
        <w:t xml:space="preserve">играет </w:t>
      </w:r>
      <w:r w:rsidR="00912647">
        <w:rPr>
          <w:rFonts w:ascii="Times New Roman" w:hAnsi="Times New Roman" w:cs="Times New Roman"/>
          <w:sz w:val="28"/>
          <w:szCs w:val="28"/>
        </w:rPr>
        <w:t xml:space="preserve">точное определение стадии заболевания, которое достигается </w:t>
      </w:r>
      <w:r w:rsidR="00300C59">
        <w:rPr>
          <w:rFonts w:ascii="Times New Roman" w:hAnsi="Times New Roman" w:cs="Times New Roman"/>
          <w:sz w:val="28"/>
          <w:szCs w:val="28"/>
        </w:rPr>
        <w:t>путем тщательной оценки</w:t>
      </w:r>
      <w:r w:rsidR="00912647">
        <w:rPr>
          <w:rFonts w:ascii="Times New Roman" w:hAnsi="Times New Roman" w:cs="Times New Roman"/>
          <w:sz w:val="28"/>
          <w:szCs w:val="28"/>
        </w:rPr>
        <w:t xml:space="preserve"> состояния внутригрудных лимфатических </w:t>
      </w:r>
      <w:r w:rsidR="00912647" w:rsidRPr="00030F3F">
        <w:rPr>
          <w:rFonts w:ascii="Times New Roman" w:hAnsi="Times New Roman" w:cs="Times New Roman"/>
          <w:sz w:val="28"/>
          <w:szCs w:val="28"/>
        </w:rPr>
        <w:t>узлов (</w:t>
      </w:r>
      <w:r w:rsidR="00912647" w:rsidRPr="00030F3F">
        <w:rPr>
          <w:rFonts w:ascii="Times" w:hAnsi="Times" w:cs="Times"/>
          <w:sz w:val="28"/>
          <w:szCs w:val="28"/>
          <w:lang w:val="en-US"/>
        </w:rPr>
        <w:t xml:space="preserve">Darling G.E.,  </w:t>
      </w:r>
      <w:r w:rsidR="00912647">
        <w:rPr>
          <w:rFonts w:ascii="Times" w:hAnsi="Times" w:cs="Times"/>
          <w:sz w:val="28"/>
          <w:szCs w:val="28"/>
          <w:lang w:val="en-US"/>
        </w:rPr>
        <w:t xml:space="preserve">et al, </w:t>
      </w:r>
      <w:r w:rsidR="00912647" w:rsidRPr="00030F3F">
        <w:rPr>
          <w:rFonts w:ascii="Times" w:hAnsi="Times" w:cs="Times"/>
          <w:sz w:val="28"/>
          <w:szCs w:val="28"/>
          <w:lang w:val="en-US"/>
        </w:rPr>
        <w:t>2011</w:t>
      </w:r>
      <w:r w:rsidR="00912647">
        <w:rPr>
          <w:rFonts w:ascii="Times" w:hAnsi="Times" w:cs="Times"/>
          <w:sz w:val="28"/>
          <w:szCs w:val="28"/>
          <w:lang w:val="en-US"/>
        </w:rPr>
        <w:t xml:space="preserve">; Ma W., </w:t>
      </w:r>
      <w:proofErr w:type="gramStart"/>
      <w:r w:rsidR="00912647">
        <w:rPr>
          <w:rFonts w:ascii="Times" w:hAnsi="Times" w:cs="Times"/>
          <w:sz w:val="28"/>
          <w:szCs w:val="28"/>
          <w:lang w:val="en-US"/>
        </w:rPr>
        <w:t>et</w:t>
      </w:r>
      <w:proofErr w:type="gramEnd"/>
      <w:r w:rsidR="00912647">
        <w:rPr>
          <w:rFonts w:ascii="Times" w:hAnsi="Times" w:cs="Times"/>
          <w:sz w:val="28"/>
          <w:szCs w:val="28"/>
          <w:lang w:val="en-US"/>
        </w:rPr>
        <w:t xml:space="preserve"> al, 2013</w:t>
      </w:r>
      <w:r w:rsidR="00912647" w:rsidRPr="00030F3F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При</w:t>
      </w:r>
      <w:r w:rsidR="007239EC">
        <w:rPr>
          <w:rFonts w:ascii="Times New Roman" w:hAnsi="Times New Roman" w:cs="Times New Roman"/>
          <w:sz w:val="28"/>
          <w:szCs w:val="28"/>
        </w:rPr>
        <w:t xml:space="preserve"> анализе отдаленных результатов хирургического лечения больных НМРЛ в зависимости от степени лимфогенного метастазирования опухоли, д</w:t>
      </w:r>
      <w:r>
        <w:rPr>
          <w:rFonts w:ascii="Times New Roman" w:hAnsi="Times New Roman" w:cs="Times New Roman"/>
          <w:sz w:val="28"/>
          <w:szCs w:val="28"/>
        </w:rPr>
        <w:t>анный постулат нашел отражение и в наше</w:t>
      </w:r>
      <w:r w:rsidR="00300C5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0C59">
        <w:rPr>
          <w:rFonts w:ascii="Times New Roman" w:hAnsi="Times New Roman" w:cs="Times New Roman"/>
          <w:sz w:val="28"/>
          <w:szCs w:val="28"/>
        </w:rPr>
        <w:t>исследовании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7239EC">
        <w:rPr>
          <w:rFonts w:ascii="Times New Roman" w:hAnsi="Times New Roman" w:cs="Times New Roman"/>
          <w:sz w:val="28"/>
          <w:szCs w:val="28"/>
        </w:rPr>
        <w:t xml:space="preserve"> Так, 5-летняя выживаемость при </w:t>
      </w:r>
      <w:r w:rsidR="007239EC">
        <w:rPr>
          <w:rFonts w:ascii="Times New Roman" w:hAnsi="Times New Roman" w:cs="Times New Roman"/>
          <w:sz w:val="28"/>
          <w:szCs w:val="28"/>
          <w:lang w:val="en-US"/>
        </w:rPr>
        <w:t xml:space="preserve">N0, N1 и N2 </w:t>
      </w:r>
      <w:r w:rsidR="007239EC">
        <w:rPr>
          <w:rFonts w:ascii="Times New Roman" w:hAnsi="Times New Roman" w:cs="Times New Roman"/>
          <w:sz w:val="28"/>
          <w:szCs w:val="28"/>
        </w:rPr>
        <w:t>стадиях, по нашим данным, составила 50%, 34% и 13%</w:t>
      </w:r>
      <w:r w:rsidR="00300C59">
        <w:rPr>
          <w:rFonts w:ascii="Times New Roman" w:hAnsi="Times New Roman" w:cs="Times New Roman"/>
          <w:sz w:val="28"/>
          <w:szCs w:val="28"/>
        </w:rPr>
        <w:t>, соответственно</w:t>
      </w:r>
      <w:r w:rsidR="007239EC">
        <w:rPr>
          <w:rFonts w:ascii="Times New Roman" w:hAnsi="Times New Roman" w:cs="Times New Roman"/>
          <w:sz w:val="28"/>
          <w:szCs w:val="28"/>
        </w:rPr>
        <w:t xml:space="preserve">. Полученные результаты соотносятся с данными литературы и несомненно подтверждают определяющую роль </w:t>
      </w:r>
      <w:r w:rsidR="007239EC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7239EC">
        <w:rPr>
          <w:rFonts w:ascii="Times New Roman" w:hAnsi="Times New Roman" w:cs="Times New Roman"/>
          <w:sz w:val="28"/>
          <w:szCs w:val="28"/>
        </w:rPr>
        <w:t xml:space="preserve">стадии в прогнозе </w:t>
      </w:r>
      <w:r w:rsidR="00300C59">
        <w:rPr>
          <w:rFonts w:ascii="Times New Roman" w:hAnsi="Times New Roman" w:cs="Times New Roman"/>
          <w:sz w:val="28"/>
          <w:szCs w:val="28"/>
        </w:rPr>
        <w:t xml:space="preserve">оперированных </w:t>
      </w:r>
      <w:r w:rsidR="007239EC">
        <w:rPr>
          <w:rFonts w:ascii="Times New Roman" w:hAnsi="Times New Roman" w:cs="Times New Roman"/>
          <w:sz w:val="28"/>
          <w:szCs w:val="28"/>
        </w:rPr>
        <w:t>больных НМРЛ (</w:t>
      </w:r>
      <w:r w:rsidR="007239EC">
        <w:rPr>
          <w:rFonts w:ascii="Times New Roman" w:hAnsi="Times New Roman" w:cs="Times New Roman"/>
          <w:sz w:val="28"/>
          <w:szCs w:val="28"/>
          <w:lang w:val="en-US"/>
        </w:rPr>
        <w:t xml:space="preserve">Keller S. M., et al, 2000; Ou S. I., et al, 2008; </w:t>
      </w:r>
      <w:r w:rsidR="007239EC" w:rsidRPr="00802B6B">
        <w:rPr>
          <w:rFonts w:ascii="Times New Roman" w:hAnsi="Times New Roman" w:cs="Times New Roman"/>
          <w:sz w:val="28"/>
          <w:szCs w:val="28"/>
          <w:lang w:val="en-US"/>
        </w:rPr>
        <w:t>Ichinose Y</w:t>
      </w:r>
      <w:r w:rsidR="007239E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7239EC" w:rsidRPr="00802B6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7239EC">
        <w:rPr>
          <w:rFonts w:ascii="Times New Roman" w:hAnsi="Times New Roman" w:cs="Times New Roman"/>
          <w:sz w:val="28"/>
          <w:szCs w:val="28"/>
          <w:lang w:val="en-US"/>
        </w:rPr>
        <w:t xml:space="preserve">et al, </w:t>
      </w:r>
      <w:proofErr w:type="gramStart"/>
      <w:r w:rsidR="007239EC">
        <w:rPr>
          <w:rFonts w:ascii="Times New Roman" w:hAnsi="Times New Roman" w:cs="Times New Roman"/>
          <w:sz w:val="28"/>
          <w:szCs w:val="28"/>
          <w:lang w:val="en-US"/>
        </w:rPr>
        <w:t xml:space="preserve">2013 </w:t>
      </w:r>
      <w:r w:rsidR="007239EC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="007239E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8E4B2C4" w14:textId="6B8FA333" w:rsidR="00912647" w:rsidRPr="00081235" w:rsidRDefault="00300C59" w:rsidP="00912647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912647">
        <w:rPr>
          <w:rFonts w:ascii="Times New Roman" w:hAnsi="Times New Roman" w:cs="Times New Roman"/>
          <w:sz w:val="28"/>
          <w:szCs w:val="28"/>
        </w:rPr>
        <w:t xml:space="preserve">очное определение </w:t>
      </w:r>
      <w:r w:rsidR="00912647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912647">
        <w:rPr>
          <w:rFonts w:ascii="Times New Roman" w:hAnsi="Times New Roman" w:cs="Times New Roman"/>
          <w:sz w:val="28"/>
          <w:szCs w:val="28"/>
        </w:rPr>
        <w:t>стадии на этапе предоперационного стадирования является ключевым моментом при выб</w:t>
      </w:r>
      <w:r w:rsidR="00AF6437">
        <w:rPr>
          <w:rFonts w:ascii="Times New Roman" w:hAnsi="Times New Roman" w:cs="Times New Roman"/>
          <w:sz w:val="28"/>
          <w:szCs w:val="28"/>
        </w:rPr>
        <w:t xml:space="preserve">оре оптимальной тактики лечения, так как </w:t>
      </w:r>
      <w:r w:rsidR="00081235">
        <w:rPr>
          <w:rFonts w:ascii="Times New Roman" w:hAnsi="Times New Roman" w:cs="Times New Roman"/>
          <w:sz w:val="28"/>
          <w:szCs w:val="28"/>
        </w:rPr>
        <w:t xml:space="preserve">хирургическое вмешательство является </w:t>
      </w:r>
      <w:r w:rsidR="00AF6437">
        <w:rPr>
          <w:rFonts w:ascii="Times New Roman" w:hAnsi="Times New Roman" w:cs="Times New Roman"/>
          <w:sz w:val="28"/>
          <w:szCs w:val="28"/>
        </w:rPr>
        <w:t xml:space="preserve">основным методом лечения больных </w:t>
      </w:r>
      <w:r w:rsidR="00081235">
        <w:rPr>
          <w:rFonts w:ascii="Times New Roman" w:hAnsi="Times New Roman" w:cs="Times New Roman"/>
          <w:sz w:val="28"/>
          <w:szCs w:val="28"/>
        </w:rPr>
        <w:t>при</w:t>
      </w:r>
      <w:r w:rsidR="00AF6437">
        <w:rPr>
          <w:rFonts w:ascii="Times New Roman" w:hAnsi="Times New Roman" w:cs="Times New Roman"/>
          <w:sz w:val="28"/>
          <w:szCs w:val="28"/>
        </w:rPr>
        <w:t xml:space="preserve"> </w:t>
      </w:r>
      <w:r w:rsidR="00AF6437">
        <w:rPr>
          <w:rFonts w:ascii="Times New Roman" w:hAnsi="Times New Roman" w:cs="Times New Roman"/>
          <w:sz w:val="28"/>
          <w:szCs w:val="28"/>
          <w:lang w:val="en-US"/>
        </w:rPr>
        <w:t xml:space="preserve">N0 </w:t>
      </w:r>
      <w:r w:rsidR="00AF6437">
        <w:rPr>
          <w:rFonts w:ascii="Times New Roman" w:hAnsi="Times New Roman" w:cs="Times New Roman"/>
          <w:sz w:val="28"/>
          <w:szCs w:val="28"/>
        </w:rPr>
        <w:t xml:space="preserve">и </w:t>
      </w:r>
      <w:r w:rsidR="00AF6437"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 w:rsidR="00AF6437">
        <w:rPr>
          <w:rFonts w:ascii="Times New Roman" w:hAnsi="Times New Roman" w:cs="Times New Roman"/>
          <w:sz w:val="28"/>
          <w:szCs w:val="28"/>
        </w:rPr>
        <w:t>стадия</w:t>
      </w:r>
      <w:r w:rsidR="00081235">
        <w:rPr>
          <w:rFonts w:ascii="Times New Roman" w:hAnsi="Times New Roman" w:cs="Times New Roman"/>
          <w:sz w:val="28"/>
          <w:szCs w:val="28"/>
        </w:rPr>
        <w:t>х</w:t>
      </w:r>
      <w:r w:rsidR="00AF6437">
        <w:rPr>
          <w:rFonts w:ascii="Times New Roman" w:hAnsi="Times New Roman" w:cs="Times New Roman"/>
          <w:sz w:val="28"/>
          <w:szCs w:val="28"/>
        </w:rPr>
        <w:t xml:space="preserve">, </w:t>
      </w:r>
      <w:r w:rsidR="00081235">
        <w:rPr>
          <w:rFonts w:ascii="Times New Roman" w:hAnsi="Times New Roman" w:cs="Times New Roman"/>
          <w:sz w:val="28"/>
          <w:szCs w:val="28"/>
        </w:rPr>
        <w:t xml:space="preserve">а при местнораспространенном НМРЛ </w:t>
      </w:r>
      <w:r w:rsidR="00E7444A">
        <w:rPr>
          <w:rFonts w:ascii="Times New Roman" w:hAnsi="Times New Roman" w:cs="Times New Roman"/>
          <w:sz w:val="28"/>
          <w:szCs w:val="28"/>
        </w:rPr>
        <w:t xml:space="preserve">первичное </w:t>
      </w:r>
      <w:r w:rsidR="00081235">
        <w:rPr>
          <w:rFonts w:ascii="Times New Roman" w:hAnsi="Times New Roman" w:cs="Times New Roman"/>
          <w:sz w:val="28"/>
          <w:szCs w:val="28"/>
        </w:rPr>
        <w:t>хирургическое лечение</w:t>
      </w:r>
      <w:r w:rsidR="00E7444A">
        <w:rPr>
          <w:rFonts w:ascii="Times New Roman" w:hAnsi="Times New Roman" w:cs="Times New Roman"/>
          <w:sz w:val="28"/>
          <w:szCs w:val="28"/>
        </w:rPr>
        <w:t>, как правило,</w:t>
      </w:r>
      <w:r w:rsidR="00081235">
        <w:rPr>
          <w:rFonts w:ascii="Times New Roman" w:hAnsi="Times New Roman" w:cs="Times New Roman"/>
          <w:sz w:val="28"/>
          <w:szCs w:val="28"/>
        </w:rPr>
        <w:t xml:space="preserve"> </w:t>
      </w:r>
      <w:r w:rsidR="00E7444A">
        <w:rPr>
          <w:rFonts w:ascii="Times New Roman" w:hAnsi="Times New Roman" w:cs="Times New Roman"/>
          <w:sz w:val="28"/>
          <w:szCs w:val="28"/>
        </w:rPr>
        <w:t>нецелесообразно</w:t>
      </w:r>
      <w:r w:rsidR="00081235">
        <w:rPr>
          <w:rFonts w:ascii="Times New Roman" w:hAnsi="Times New Roman" w:cs="Times New Roman"/>
          <w:sz w:val="28"/>
          <w:szCs w:val="28"/>
        </w:rPr>
        <w:t xml:space="preserve"> </w:t>
      </w:r>
      <w:r w:rsidR="00912647">
        <w:rPr>
          <w:rFonts w:ascii="Times New Roman" w:hAnsi="Times New Roman" w:cs="Times New Roman"/>
          <w:sz w:val="28"/>
          <w:szCs w:val="28"/>
        </w:rPr>
        <w:t>(</w:t>
      </w:r>
      <w:r w:rsidR="00912647" w:rsidRPr="00894BCE">
        <w:rPr>
          <w:rFonts w:ascii="Times New Roman" w:hAnsi="Times New Roman" w:cs="Times New Roman"/>
          <w:color w:val="1A1718"/>
          <w:sz w:val="28"/>
          <w:szCs w:val="28"/>
          <w:lang w:val="en-US"/>
        </w:rPr>
        <w:t>Maeshima</w:t>
      </w:r>
      <w:r w:rsidR="00912647">
        <w:rPr>
          <w:rFonts w:ascii="Times New Roman" w:hAnsi="Times New Roman" w:cs="Times New Roman"/>
          <w:color w:val="1A1718"/>
          <w:sz w:val="28"/>
          <w:szCs w:val="28"/>
          <w:lang w:val="en-US"/>
        </w:rPr>
        <w:t xml:space="preserve"> A. M., et al, 2013; </w:t>
      </w:r>
      <w:hyperlink r:id="rId46" w:history="1">
        <w:r w:rsidR="00AF6437" w:rsidRPr="002240A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Li Z</w:t>
        </w:r>
        <w:r w:rsidR="00AF6437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.</w:t>
        </w:r>
        <w:r w:rsidR="00AF6437" w:rsidRPr="002240A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X</w:t>
        </w:r>
      </w:hyperlink>
      <w:proofErr w:type="gramStart"/>
      <w:r w:rsidR="00AF6437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AF6437" w:rsidRPr="002240A3">
        <w:rPr>
          <w:rFonts w:ascii="Times New Roman" w:hAnsi="Times New Roman" w:cs="Times New Roman"/>
          <w:sz w:val="28"/>
          <w:szCs w:val="28"/>
          <w:lang w:val="en-US"/>
        </w:rPr>
        <w:t>,</w:t>
      </w:r>
      <w:proofErr w:type="gramEnd"/>
      <w:r w:rsidR="00AF6437">
        <w:rPr>
          <w:rFonts w:ascii="Times New Roman" w:hAnsi="Times New Roman" w:cs="Times New Roman"/>
          <w:sz w:val="28"/>
          <w:szCs w:val="28"/>
          <w:lang w:val="en-US"/>
        </w:rPr>
        <w:t xml:space="preserve"> et al, 2013</w:t>
      </w:r>
      <w:r w:rsidR="00081235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="00081235" w:rsidRPr="00D14DB4">
        <w:rPr>
          <w:rFonts w:ascii="Times New Roman" w:hAnsi="Times New Roman" w:cs="Times New Roman"/>
          <w:sz w:val="28"/>
          <w:szCs w:val="28"/>
          <w:lang w:val="en-US"/>
        </w:rPr>
        <w:t>Tanoue L</w:t>
      </w:r>
      <w:r w:rsidR="0008123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081235" w:rsidRPr="00D14DB4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08123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081235" w:rsidRPr="00D14DB4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081235">
        <w:rPr>
          <w:rFonts w:ascii="Times New Roman" w:hAnsi="Times New Roman" w:cs="Times New Roman"/>
          <w:sz w:val="28"/>
          <w:szCs w:val="28"/>
          <w:lang w:val="en-US"/>
        </w:rPr>
        <w:t xml:space="preserve"> et al, 2009; </w:t>
      </w:r>
      <w:r w:rsidR="00081235" w:rsidRPr="009E779D">
        <w:rPr>
          <w:rFonts w:ascii="Times New Roman" w:hAnsi="Times New Roman" w:cs="Times New Roman"/>
          <w:iCs/>
          <w:sz w:val="28"/>
          <w:szCs w:val="28"/>
          <w:lang w:val="en-US"/>
        </w:rPr>
        <w:t>Ramnath</w:t>
      </w:r>
      <w:r w:rsidR="00081235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N., et al, 2013; </w:t>
      </w:r>
      <w:r w:rsidR="00081235" w:rsidRPr="00081235">
        <w:rPr>
          <w:rFonts w:ascii="Times New Roman" w:hAnsi="Times New Roman" w:cs="Times New Roman"/>
          <w:sz w:val="28"/>
          <w:szCs w:val="28"/>
        </w:rPr>
        <w:t>Robinson L.A. et al., 2007</w:t>
      </w:r>
      <w:r w:rsidR="00912647" w:rsidRPr="00081235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0D4436AE" w14:textId="78762560" w:rsidR="00E7444A" w:rsidRDefault="00687720" w:rsidP="0068772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656224">
        <w:rPr>
          <w:rFonts w:ascii="Times New Roman" w:hAnsi="Times New Roman" w:cs="Times New Roman"/>
          <w:sz w:val="28"/>
          <w:szCs w:val="28"/>
        </w:rPr>
        <w:t xml:space="preserve">ами </w:t>
      </w:r>
      <w:r w:rsidR="00722A8A">
        <w:rPr>
          <w:rFonts w:ascii="Times New Roman" w:hAnsi="Times New Roman" w:cs="Times New Roman"/>
          <w:sz w:val="28"/>
          <w:szCs w:val="28"/>
        </w:rPr>
        <w:t>был проведен анализ отдаленных результатов в зависимости от соблюдения алгоритм</w:t>
      </w:r>
      <w:r w:rsidR="00392571">
        <w:rPr>
          <w:rFonts w:ascii="Times New Roman" w:hAnsi="Times New Roman" w:cs="Times New Roman"/>
          <w:sz w:val="28"/>
          <w:szCs w:val="28"/>
        </w:rPr>
        <w:t xml:space="preserve">а предоперационного определения </w:t>
      </w:r>
      <w:r w:rsidR="00392571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392571">
        <w:rPr>
          <w:rFonts w:ascii="Times New Roman" w:hAnsi="Times New Roman" w:cs="Times New Roman"/>
          <w:sz w:val="28"/>
          <w:szCs w:val="28"/>
        </w:rPr>
        <w:t>стадии</w:t>
      </w:r>
      <w:r w:rsidR="00722A8A">
        <w:rPr>
          <w:rFonts w:ascii="Times New Roman" w:hAnsi="Times New Roman" w:cs="Times New Roman"/>
          <w:sz w:val="28"/>
          <w:szCs w:val="28"/>
        </w:rPr>
        <w:t xml:space="preserve">, </w:t>
      </w:r>
      <w:r w:rsidR="00E5038C">
        <w:rPr>
          <w:rFonts w:ascii="Times New Roman" w:hAnsi="Times New Roman" w:cs="Times New Roman"/>
          <w:sz w:val="28"/>
          <w:szCs w:val="28"/>
        </w:rPr>
        <w:t>принятого в ЦИПиТХ</w:t>
      </w:r>
      <w:r w:rsidR="00E7444A">
        <w:rPr>
          <w:rFonts w:ascii="Times New Roman" w:hAnsi="Times New Roman" w:cs="Times New Roman"/>
          <w:sz w:val="28"/>
          <w:szCs w:val="28"/>
        </w:rPr>
        <w:t xml:space="preserve"> и во много соответствующего рекомендациям </w:t>
      </w:r>
      <w:r w:rsidR="00E7444A">
        <w:rPr>
          <w:rFonts w:ascii="Times New Roman" w:hAnsi="Times New Roman" w:cs="Times New Roman"/>
          <w:sz w:val="28"/>
          <w:szCs w:val="28"/>
          <w:lang w:val="en-US"/>
        </w:rPr>
        <w:t xml:space="preserve">ESTS </w:t>
      </w:r>
      <w:r w:rsidR="00E7444A">
        <w:rPr>
          <w:rFonts w:ascii="Times New Roman" w:hAnsi="Times New Roman" w:cs="Times New Roman"/>
          <w:sz w:val="28"/>
          <w:szCs w:val="28"/>
        </w:rPr>
        <w:t>(</w:t>
      </w:r>
      <w:r w:rsidR="00D65C68" w:rsidRPr="00C14922">
        <w:rPr>
          <w:rFonts w:ascii="Times New Roman" w:hAnsi="Times New Roman" w:cs="Times New Roman"/>
          <w:sz w:val="28"/>
          <w:szCs w:val="28"/>
          <w:lang w:val="en-US"/>
        </w:rPr>
        <w:t xml:space="preserve">Leyn P. </w:t>
      </w:r>
      <w:proofErr w:type="gramStart"/>
      <w:r w:rsidR="00D65C68" w:rsidRPr="00C14922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D65C68" w:rsidRPr="00C14922">
        <w:rPr>
          <w:rFonts w:ascii="Times New Roman" w:hAnsi="Times New Roman" w:cs="Times New Roman"/>
          <w:sz w:val="28"/>
          <w:szCs w:val="28"/>
          <w:lang w:val="en-US"/>
        </w:rPr>
        <w:t xml:space="preserve"> al.</w:t>
      </w:r>
      <w:r w:rsidR="001F3846" w:rsidRPr="00C14922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D65C68" w:rsidRPr="00C14922">
        <w:rPr>
          <w:rFonts w:ascii="Times New Roman" w:hAnsi="Times New Roman" w:cs="Times New Roman"/>
          <w:sz w:val="28"/>
          <w:szCs w:val="28"/>
          <w:lang w:val="en-US"/>
        </w:rPr>
        <w:t xml:space="preserve"> 2</w:t>
      </w:r>
      <w:r w:rsidR="001F3846" w:rsidRPr="00C14922">
        <w:rPr>
          <w:rFonts w:ascii="Times New Roman" w:hAnsi="Times New Roman" w:cs="Times New Roman"/>
          <w:sz w:val="28"/>
          <w:szCs w:val="28"/>
          <w:lang w:val="en-US"/>
        </w:rPr>
        <w:t>014</w:t>
      </w:r>
      <w:r w:rsidR="00D65C68" w:rsidRPr="00C1492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7444A" w:rsidRPr="00C14922">
        <w:rPr>
          <w:rFonts w:ascii="Times New Roman" w:hAnsi="Times New Roman" w:cs="Times New Roman"/>
          <w:sz w:val="28"/>
          <w:szCs w:val="28"/>
        </w:rPr>
        <w:t>)</w:t>
      </w:r>
      <w:r w:rsidR="00E5038C" w:rsidRPr="00C14922">
        <w:rPr>
          <w:rFonts w:ascii="Times New Roman" w:hAnsi="Times New Roman" w:cs="Times New Roman"/>
          <w:sz w:val="28"/>
          <w:szCs w:val="28"/>
        </w:rPr>
        <w:t>.</w:t>
      </w:r>
      <w:r w:rsidR="00E5038C">
        <w:rPr>
          <w:rFonts w:ascii="Times New Roman" w:hAnsi="Times New Roman" w:cs="Times New Roman"/>
          <w:sz w:val="28"/>
          <w:szCs w:val="28"/>
        </w:rPr>
        <w:t xml:space="preserve"> 5-</w:t>
      </w:r>
      <w:r w:rsidR="00392571">
        <w:rPr>
          <w:rFonts w:ascii="Times New Roman" w:hAnsi="Times New Roman" w:cs="Times New Roman"/>
          <w:sz w:val="28"/>
          <w:szCs w:val="28"/>
        </w:rPr>
        <w:t>летняя выживаемость</w:t>
      </w:r>
      <w:r w:rsidR="008D61F2">
        <w:rPr>
          <w:rFonts w:ascii="Times New Roman" w:hAnsi="Times New Roman" w:cs="Times New Roman"/>
          <w:sz w:val="28"/>
          <w:szCs w:val="28"/>
        </w:rPr>
        <w:t xml:space="preserve"> и медиана выживаемости коррект</w:t>
      </w:r>
      <w:r w:rsidR="00392571">
        <w:rPr>
          <w:rFonts w:ascii="Times New Roman" w:hAnsi="Times New Roman" w:cs="Times New Roman"/>
          <w:sz w:val="28"/>
          <w:szCs w:val="28"/>
        </w:rPr>
        <w:t>но стадированных больных значительно превосходила отдаленные результаты пациентов, у которых данный алгоритм не был соблюден.</w:t>
      </w:r>
      <w:r w:rsidR="008D61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Кроме того, была выявлена прогностическая значимость соблюдения алгоритма предоперационного стадирования в отношении </w:t>
      </w:r>
      <w:r w:rsidR="00E7444A">
        <w:rPr>
          <w:rFonts w:ascii="Times New Roman" w:hAnsi="Times New Roman" w:cs="Times New Roman"/>
          <w:sz w:val="28"/>
          <w:szCs w:val="28"/>
        </w:rPr>
        <w:t>прогноза заболевания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444A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ранних стадиях НМРЛ. </w:t>
      </w:r>
      <w:r w:rsidR="008D61F2">
        <w:rPr>
          <w:rFonts w:ascii="Times New Roman" w:hAnsi="Times New Roman" w:cs="Times New Roman"/>
          <w:sz w:val="28"/>
          <w:szCs w:val="28"/>
        </w:rPr>
        <w:t xml:space="preserve">Также было выявлено, что у больных с </w:t>
      </w:r>
      <w:r w:rsidR="008D61F2">
        <w:rPr>
          <w:rFonts w:ascii="Times New Roman" w:hAnsi="Times New Roman" w:cs="Times New Roman"/>
          <w:sz w:val="28"/>
          <w:szCs w:val="28"/>
          <w:lang w:val="en-US"/>
        </w:rPr>
        <w:t xml:space="preserve">pN0-1 </w:t>
      </w:r>
      <w:r w:rsidR="008D61F2">
        <w:rPr>
          <w:rFonts w:ascii="Times New Roman" w:hAnsi="Times New Roman" w:cs="Times New Roman"/>
          <w:sz w:val="28"/>
          <w:szCs w:val="28"/>
        </w:rPr>
        <w:t>стади</w:t>
      </w:r>
      <w:r w:rsidR="00E7444A">
        <w:rPr>
          <w:rFonts w:ascii="Times New Roman" w:hAnsi="Times New Roman" w:cs="Times New Roman"/>
          <w:sz w:val="28"/>
          <w:szCs w:val="28"/>
        </w:rPr>
        <w:t>ей</w:t>
      </w:r>
      <w:r w:rsidR="008D61F2">
        <w:rPr>
          <w:rFonts w:ascii="Times New Roman" w:hAnsi="Times New Roman" w:cs="Times New Roman"/>
          <w:sz w:val="28"/>
          <w:szCs w:val="28"/>
        </w:rPr>
        <w:t xml:space="preserve"> и </w:t>
      </w:r>
      <w:r w:rsidR="00E7444A">
        <w:rPr>
          <w:rFonts w:ascii="Times New Roman" w:hAnsi="Times New Roman" w:cs="Times New Roman"/>
          <w:sz w:val="28"/>
          <w:szCs w:val="28"/>
        </w:rPr>
        <w:t xml:space="preserve">признаками поражения </w:t>
      </w:r>
      <w:r w:rsidR="008D61F2">
        <w:rPr>
          <w:rFonts w:ascii="Times New Roman" w:hAnsi="Times New Roman" w:cs="Times New Roman"/>
          <w:sz w:val="28"/>
          <w:szCs w:val="28"/>
        </w:rPr>
        <w:t>лимфоузл</w:t>
      </w:r>
      <w:r w:rsidR="00E7444A">
        <w:rPr>
          <w:rFonts w:ascii="Times New Roman" w:hAnsi="Times New Roman" w:cs="Times New Roman"/>
          <w:sz w:val="28"/>
          <w:szCs w:val="28"/>
        </w:rPr>
        <w:t>ов</w:t>
      </w:r>
      <w:r w:rsidR="008D61F2">
        <w:rPr>
          <w:rFonts w:ascii="Times New Roman" w:hAnsi="Times New Roman" w:cs="Times New Roman"/>
          <w:sz w:val="28"/>
          <w:szCs w:val="28"/>
        </w:rPr>
        <w:t xml:space="preserve"> средостения по данным КТ или ПЭТ без проведения видеомедиастиноскопии показатели выживаемости ниже, чем у больных, которым с</w:t>
      </w:r>
      <w:r w:rsidR="008D61F2">
        <w:rPr>
          <w:rFonts w:ascii="Times New Roman" w:hAnsi="Times New Roman" w:cs="Times New Roman"/>
          <w:sz w:val="28"/>
          <w:szCs w:val="28"/>
          <w:lang w:val="en-US"/>
        </w:rPr>
        <w:t>N0-1</w:t>
      </w:r>
      <w:r w:rsidR="008D61F2">
        <w:rPr>
          <w:rFonts w:ascii="Times New Roman" w:hAnsi="Times New Roman" w:cs="Times New Roman"/>
          <w:sz w:val="28"/>
          <w:szCs w:val="28"/>
        </w:rPr>
        <w:t xml:space="preserve"> стадия устанавливалась на основании данных, получе</w:t>
      </w:r>
      <w:r w:rsidR="00DD4056">
        <w:rPr>
          <w:rFonts w:ascii="Times New Roman" w:hAnsi="Times New Roman" w:cs="Times New Roman"/>
          <w:sz w:val="28"/>
          <w:szCs w:val="28"/>
        </w:rPr>
        <w:t xml:space="preserve">нных при видеомедиастиноскопии. Полученные </w:t>
      </w:r>
      <w:r w:rsidR="00656224">
        <w:rPr>
          <w:rFonts w:ascii="Times New Roman" w:hAnsi="Times New Roman" w:cs="Times New Roman"/>
          <w:sz w:val="28"/>
          <w:szCs w:val="28"/>
        </w:rPr>
        <w:t>результаты</w:t>
      </w:r>
      <w:r w:rsidR="00DD4056">
        <w:rPr>
          <w:rFonts w:ascii="Times New Roman" w:hAnsi="Times New Roman" w:cs="Times New Roman"/>
          <w:sz w:val="28"/>
          <w:szCs w:val="28"/>
        </w:rPr>
        <w:t xml:space="preserve"> свидетельствуют о необходимости проведения </w:t>
      </w:r>
      <w:r w:rsidR="00BC1A53">
        <w:rPr>
          <w:rFonts w:ascii="Times New Roman" w:hAnsi="Times New Roman" w:cs="Times New Roman"/>
          <w:sz w:val="28"/>
          <w:szCs w:val="28"/>
        </w:rPr>
        <w:t>ин</w:t>
      </w:r>
      <w:r w:rsidR="00DD4056">
        <w:rPr>
          <w:rFonts w:ascii="Times New Roman" w:hAnsi="Times New Roman" w:cs="Times New Roman"/>
          <w:sz w:val="28"/>
          <w:szCs w:val="28"/>
        </w:rPr>
        <w:t>вазивной диагностики у больных с с</w:t>
      </w:r>
      <w:r w:rsidR="00DD4056">
        <w:rPr>
          <w:rFonts w:ascii="Times New Roman" w:hAnsi="Times New Roman" w:cs="Times New Roman"/>
          <w:sz w:val="28"/>
          <w:szCs w:val="28"/>
          <w:lang w:val="en-US"/>
        </w:rPr>
        <w:t xml:space="preserve">N2-3 </w:t>
      </w:r>
      <w:r w:rsidR="00DD4056">
        <w:rPr>
          <w:rFonts w:ascii="Times New Roman" w:hAnsi="Times New Roman" w:cs="Times New Roman"/>
          <w:sz w:val="28"/>
          <w:szCs w:val="28"/>
        </w:rPr>
        <w:t>стадией (</w:t>
      </w:r>
      <w:hyperlink r:id="rId47" w:history="1">
        <w:r w:rsidR="00DD4056" w:rsidRPr="0028641B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Iskender I</w:t>
        </w:r>
      </w:hyperlink>
      <w:r w:rsidR="00DD4056" w:rsidRPr="0028641B">
        <w:rPr>
          <w:rFonts w:ascii="Times New Roman" w:hAnsi="Times New Roman" w:cs="Times New Roman"/>
          <w:sz w:val="28"/>
          <w:szCs w:val="28"/>
          <w:lang w:val="en-US"/>
        </w:rPr>
        <w:t>.,</w:t>
      </w:r>
      <w:r w:rsidR="00DD405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DD4056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DD4056">
        <w:rPr>
          <w:rFonts w:ascii="Times New Roman" w:hAnsi="Times New Roman" w:cs="Times New Roman"/>
          <w:sz w:val="28"/>
          <w:szCs w:val="28"/>
          <w:lang w:val="en-US"/>
        </w:rPr>
        <w:t xml:space="preserve"> al, 2012; </w:t>
      </w:r>
      <w:hyperlink r:id="rId48" w:history="1">
        <w:r w:rsidR="00DD4056" w:rsidRPr="00DD4056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Sivrikoz C.M</w:t>
        </w:r>
      </w:hyperlink>
      <w:r w:rsidR="00DD4056">
        <w:rPr>
          <w:rFonts w:ascii="Times New Roman" w:hAnsi="Times New Roman" w:cs="Times New Roman"/>
          <w:sz w:val="28"/>
          <w:szCs w:val="28"/>
          <w:lang w:val="en-US"/>
        </w:rPr>
        <w:t>., et al, 2011)</w:t>
      </w:r>
      <w:r w:rsidR="00DD4056">
        <w:rPr>
          <w:rFonts w:ascii="Times New Roman" w:hAnsi="Times New Roman" w:cs="Times New Roman"/>
          <w:sz w:val="28"/>
          <w:szCs w:val="28"/>
        </w:rPr>
        <w:t>.</w:t>
      </w:r>
      <w:r w:rsidR="00BC1A5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262B90A" w14:textId="585576C3" w:rsidR="00687720" w:rsidRDefault="00E7444A" w:rsidP="0068772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нашем исследовании было выявлено</w:t>
      </w:r>
      <w:r w:rsidR="00687720">
        <w:rPr>
          <w:rFonts w:ascii="Times New Roman" w:hAnsi="Times New Roman" w:cs="Times New Roman"/>
          <w:sz w:val="28"/>
          <w:szCs w:val="28"/>
        </w:rPr>
        <w:t xml:space="preserve">, что накопление РФП в ЛУ средостения у больных с </w:t>
      </w:r>
      <w:r w:rsidR="00687720">
        <w:rPr>
          <w:rFonts w:ascii="Times New Roman" w:hAnsi="Times New Roman" w:cs="Times New Roman"/>
          <w:sz w:val="28"/>
          <w:szCs w:val="28"/>
          <w:lang w:val="en-US"/>
        </w:rPr>
        <w:t xml:space="preserve">pN0-1 стадией является неблагоприятным признаком в отношении прогноза заболевания, а показатели выживаемости у данной группы пациентов приближались к значениям при рN2 </w:t>
      </w:r>
      <w:r w:rsidR="00687720">
        <w:rPr>
          <w:rFonts w:ascii="Times New Roman" w:hAnsi="Times New Roman" w:cs="Times New Roman"/>
          <w:sz w:val="28"/>
          <w:szCs w:val="28"/>
        </w:rPr>
        <w:t xml:space="preserve">стадии. </w:t>
      </w:r>
      <w:r>
        <w:rPr>
          <w:rFonts w:ascii="Times New Roman" w:hAnsi="Times New Roman" w:cs="Times New Roman"/>
          <w:sz w:val="28"/>
          <w:szCs w:val="28"/>
        </w:rPr>
        <w:t>Схожие закономерности отметили</w:t>
      </w:r>
      <w:r w:rsidR="00687720">
        <w:rPr>
          <w:rFonts w:ascii="Times New Roman" w:hAnsi="Times New Roman" w:cs="Times New Roman"/>
          <w:sz w:val="28"/>
          <w:szCs w:val="28"/>
        </w:rPr>
        <w:t xml:space="preserve"> </w:t>
      </w:r>
      <w:r w:rsidR="00C14922">
        <w:rPr>
          <w:rFonts w:ascii="Times New Roman" w:hAnsi="Times New Roman" w:cs="Times New Roman"/>
          <w:color w:val="262626"/>
          <w:sz w:val="28"/>
          <w:szCs w:val="28"/>
          <w:lang w:val="en-US"/>
        </w:rPr>
        <w:t>Shin K.</w:t>
      </w:r>
      <w:r w:rsidR="00687720" w:rsidRPr="00A16C2C">
        <w:rPr>
          <w:rFonts w:ascii="Times New Roman" w:hAnsi="Times New Roman" w:cs="Times New Roman"/>
          <w:color w:val="262626"/>
          <w:sz w:val="28"/>
          <w:szCs w:val="28"/>
          <w:lang w:val="en-US"/>
        </w:rPr>
        <w:t>M.</w:t>
      </w:r>
      <w:r w:rsidR="00687720" w:rsidRPr="00A16C2C">
        <w:rPr>
          <w:rFonts w:ascii="Arial" w:hAnsi="Arial" w:cs="Arial"/>
          <w:color w:val="262626"/>
          <w:lang w:val="en-US"/>
        </w:rPr>
        <w:t xml:space="preserve"> </w:t>
      </w:r>
      <w:r>
        <w:rPr>
          <w:rFonts w:ascii="Times New Roman" w:hAnsi="Times New Roman" w:cs="Times New Roman"/>
          <w:color w:val="262626"/>
          <w:sz w:val="28"/>
          <w:szCs w:val="28"/>
          <w:lang w:val="en-US"/>
        </w:rPr>
        <w:t>et al.</w:t>
      </w:r>
      <w:r w:rsidR="00EB7343">
        <w:rPr>
          <w:rFonts w:ascii="Times New Roman" w:hAnsi="Times New Roman" w:cs="Times New Roman"/>
          <w:color w:val="262626"/>
          <w:sz w:val="28"/>
          <w:szCs w:val="28"/>
          <w:lang w:val="en-US"/>
        </w:rPr>
        <w:t xml:space="preserve">: </w:t>
      </w:r>
      <w:r w:rsidR="00687720">
        <w:rPr>
          <w:rFonts w:ascii="Times New Roman" w:hAnsi="Times New Roman" w:cs="Times New Roman"/>
          <w:color w:val="262626"/>
          <w:sz w:val="28"/>
          <w:szCs w:val="28"/>
        </w:rPr>
        <w:t>показатели выживаемости больных с истинно-положительными или ложно-положительными ответами  по ПЭТ хуже, чем при истинно-отрицательных ответах (</w:t>
      </w:r>
      <w:r w:rsidR="00687720" w:rsidRPr="00A16C2C">
        <w:rPr>
          <w:rFonts w:ascii="Times New Roman" w:hAnsi="Times New Roman" w:cs="Times New Roman"/>
          <w:color w:val="262626"/>
          <w:sz w:val="28"/>
          <w:szCs w:val="28"/>
          <w:lang w:val="en-US"/>
        </w:rPr>
        <w:t>Shin K. M</w:t>
      </w:r>
      <w:r w:rsidR="00687720">
        <w:rPr>
          <w:rFonts w:ascii="Times New Roman" w:hAnsi="Times New Roman" w:cs="Times New Roman"/>
          <w:color w:val="262626"/>
          <w:sz w:val="28"/>
          <w:szCs w:val="28"/>
          <w:lang w:val="en-US"/>
        </w:rPr>
        <w:t>.</w:t>
      </w:r>
      <w:r w:rsidR="00687720" w:rsidRPr="00A16C2C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687720">
        <w:rPr>
          <w:rFonts w:ascii="Times New Roman" w:hAnsi="Times New Roman" w:cs="Times New Roman"/>
          <w:sz w:val="28"/>
          <w:szCs w:val="28"/>
          <w:lang w:val="en-US"/>
        </w:rPr>
        <w:t xml:space="preserve"> et al, 2008</w:t>
      </w:r>
      <w:r w:rsidR="00687720">
        <w:rPr>
          <w:rFonts w:ascii="Times New Roman" w:hAnsi="Times New Roman" w:cs="Times New Roman"/>
          <w:color w:val="262626"/>
          <w:sz w:val="28"/>
          <w:szCs w:val="28"/>
        </w:rPr>
        <w:t xml:space="preserve">).  Также нами было выявлено, что уровень </w:t>
      </w:r>
      <w:r w:rsidR="00687720" w:rsidRPr="004658A0">
        <w:rPr>
          <w:rFonts w:ascii="Times New Roman" w:hAnsi="Times New Roman" w:cs="Times New Roman"/>
          <w:sz w:val="28"/>
          <w:szCs w:val="28"/>
          <w:lang w:val="en-US"/>
        </w:rPr>
        <w:t xml:space="preserve">SUV </w:t>
      </w:r>
      <w:r w:rsidR="00687720" w:rsidRPr="004658A0">
        <w:rPr>
          <w:rFonts w:ascii="Times New Roman" w:hAnsi="Times New Roman" w:cs="Times New Roman"/>
          <w:sz w:val="28"/>
          <w:szCs w:val="28"/>
        </w:rPr>
        <w:t>первичной опухоли</w:t>
      </w:r>
      <w:r w:rsidR="00687720">
        <w:rPr>
          <w:rFonts w:ascii="Times New Roman" w:hAnsi="Times New Roman" w:cs="Times New Roman"/>
          <w:sz w:val="28"/>
          <w:szCs w:val="28"/>
        </w:rPr>
        <w:t xml:space="preserve"> </w:t>
      </w:r>
      <w:r w:rsidR="00E329BB">
        <w:rPr>
          <w:rFonts w:ascii="Times New Roman" w:hAnsi="Times New Roman" w:cs="Times New Roman"/>
          <w:sz w:val="28"/>
          <w:szCs w:val="28"/>
        </w:rPr>
        <w:t xml:space="preserve">обладает самостоятельным прогностическим значением у больных на ранних стадиях НМРЛ, </w:t>
      </w:r>
      <w:r>
        <w:rPr>
          <w:rFonts w:ascii="Times New Roman" w:hAnsi="Times New Roman" w:cs="Times New Roman"/>
          <w:sz w:val="28"/>
          <w:szCs w:val="28"/>
        </w:rPr>
        <w:t xml:space="preserve">что соответствует </w:t>
      </w:r>
      <w:r w:rsidR="00E329BB">
        <w:rPr>
          <w:rFonts w:ascii="Times New Roman" w:hAnsi="Times New Roman" w:cs="Times New Roman"/>
          <w:sz w:val="28"/>
          <w:szCs w:val="28"/>
        </w:rPr>
        <w:t>данным</w:t>
      </w:r>
      <w:r>
        <w:rPr>
          <w:rFonts w:ascii="Times New Roman" w:hAnsi="Times New Roman" w:cs="Times New Roman"/>
          <w:sz w:val="28"/>
          <w:szCs w:val="28"/>
        </w:rPr>
        <w:t xml:space="preserve"> современной</w:t>
      </w:r>
      <w:r w:rsidR="00E329BB">
        <w:rPr>
          <w:rFonts w:ascii="Times New Roman" w:hAnsi="Times New Roman" w:cs="Times New Roman"/>
          <w:sz w:val="28"/>
          <w:szCs w:val="28"/>
        </w:rPr>
        <w:t xml:space="preserve"> литературы </w:t>
      </w:r>
      <w:r w:rsidR="00E329BB">
        <w:rPr>
          <w:rFonts w:ascii="Times New Roman" w:hAnsi="Times New Roman" w:cs="Times New Roman"/>
          <w:color w:val="262626"/>
          <w:sz w:val="28"/>
          <w:szCs w:val="28"/>
        </w:rPr>
        <w:t>(</w:t>
      </w:r>
      <w:hyperlink r:id="rId49" w:history="1">
        <w:r w:rsidR="00E329BB" w:rsidRPr="00BC1A5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Park H.K</w:t>
        </w:r>
      </w:hyperlink>
      <w:r w:rsidR="00E329BB" w:rsidRPr="00BC1A53">
        <w:rPr>
          <w:rFonts w:ascii="Times New Roman" w:hAnsi="Times New Roman" w:cs="Times New Roman"/>
          <w:sz w:val="28"/>
          <w:szCs w:val="28"/>
          <w:lang w:val="en-US"/>
        </w:rPr>
        <w:t>.,</w:t>
      </w:r>
      <w:r w:rsidR="00E329BB">
        <w:rPr>
          <w:rFonts w:ascii="Times New Roman" w:hAnsi="Times New Roman" w:cs="Times New Roman"/>
          <w:sz w:val="28"/>
          <w:szCs w:val="28"/>
          <w:lang w:val="en-US"/>
        </w:rPr>
        <w:t xml:space="preserve"> et al, 2010; </w:t>
      </w:r>
      <w:hyperlink r:id="rId50" w:history="1">
        <w:r w:rsidR="00E329BB" w:rsidRPr="00BC1A53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Perigaud C</w:t>
        </w:r>
      </w:hyperlink>
      <w:r w:rsidR="00E329BB" w:rsidRPr="00BC1A53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="00E329BB" w:rsidRPr="00BC1A53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329B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E329BB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E329BB">
        <w:rPr>
          <w:rFonts w:ascii="Times New Roman" w:hAnsi="Times New Roman" w:cs="Times New Roman"/>
          <w:sz w:val="28"/>
          <w:szCs w:val="28"/>
          <w:lang w:val="en-US"/>
        </w:rPr>
        <w:t xml:space="preserve"> al, 2009; </w:t>
      </w:r>
      <w:hyperlink r:id="rId51" w:history="1">
        <w:r w:rsidR="00E329BB" w:rsidRPr="00370C9C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Ose N</w:t>
        </w:r>
      </w:hyperlink>
      <w:r w:rsidR="00E329BB" w:rsidRPr="00370C9C">
        <w:rPr>
          <w:rFonts w:ascii="Times New Roman" w:hAnsi="Times New Roman" w:cs="Times New Roman"/>
          <w:sz w:val="28"/>
          <w:szCs w:val="28"/>
          <w:lang w:val="en-US"/>
        </w:rPr>
        <w:t>.,</w:t>
      </w:r>
      <w:r w:rsidR="00E329BB">
        <w:rPr>
          <w:rFonts w:ascii="Times New Roman" w:hAnsi="Times New Roman" w:cs="Times New Roman"/>
          <w:sz w:val="28"/>
          <w:szCs w:val="28"/>
          <w:lang w:val="en-US"/>
        </w:rPr>
        <w:t xml:space="preserve"> et al, 2012</w:t>
      </w:r>
      <w:r w:rsidR="00E329BB">
        <w:rPr>
          <w:rFonts w:ascii="Times New Roman" w:hAnsi="Times New Roman" w:cs="Times New Roman"/>
          <w:color w:val="262626"/>
          <w:sz w:val="28"/>
          <w:szCs w:val="28"/>
        </w:rPr>
        <w:t>).</w:t>
      </w:r>
    </w:p>
    <w:p w14:paraId="6E2A159D" w14:textId="3960C632" w:rsidR="00E7444A" w:rsidRPr="008D03BC" w:rsidRDefault="00E7444A" w:rsidP="00C917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оперированных больных с р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N0-1 </w:t>
      </w:r>
      <w:r>
        <w:rPr>
          <w:rFonts w:ascii="Times New Roman" w:hAnsi="Times New Roman" w:cs="Times New Roman"/>
          <w:sz w:val="28"/>
          <w:szCs w:val="28"/>
        </w:rPr>
        <w:t xml:space="preserve">важнейшим аспектом являются не только данные предоперационного стадирования, но и результаты интраоперационной оценки лимфоузлов средостения, на основании </w:t>
      </w:r>
      <w:r w:rsidR="00EB7343">
        <w:rPr>
          <w:rFonts w:ascii="Times New Roman" w:hAnsi="Times New Roman" w:cs="Times New Roman"/>
          <w:sz w:val="28"/>
          <w:szCs w:val="28"/>
        </w:rPr>
        <w:t xml:space="preserve">которых </w:t>
      </w:r>
      <w:r>
        <w:rPr>
          <w:rFonts w:ascii="Times New Roman" w:hAnsi="Times New Roman" w:cs="Times New Roman"/>
          <w:sz w:val="28"/>
          <w:szCs w:val="28"/>
        </w:rPr>
        <w:t xml:space="preserve">устанавливается окончательная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8D03BC">
        <w:rPr>
          <w:rFonts w:ascii="Times New Roman" w:hAnsi="Times New Roman" w:cs="Times New Roman"/>
          <w:sz w:val="28"/>
          <w:szCs w:val="28"/>
          <w:lang w:val="en-US"/>
        </w:rPr>
        <w:t xml:space="preserve">, определяющая прогноз больных и необходимость адъювантного лечения. </w:t>
      </w:r>
      <w:proofErr w:type="gramStart"/>
      <w:r w:rsidR="008D03BC">
        <w:rPr>
          <w:rFonts w:ascii="Times New Roman" w:hAnsi="Times New Roman" w:cs="Times New Roman"/>
          <w:sz w:val="28"/>
          <w:szCs w:val="28"/>
          <w:lang w:val="en-US"/>
        </w:rPr>
        <w:t>Именно поэтому принципиальным вопросом для больных с N0-1</w:t>
      </w:r>
      <w:r w:rsidR="008D03BC">
        <w:rPr>
          <w:rFonts w:ascii="Times New Roman" w:hAnsi="Times New Roman" w:cs="Times New Roman"/>
          <w:sz w:val="28"/>
          <w:szCs w:val="28"/>
        </w:rPr>
        <w:t xml:space="preserve"> является то насколько надежно и аргументировано установлена окончательная </w:t>
      </w:r>
      <w:r w:rsidR="008D03BC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8D03BC">
        <w:rPr>
          <w:rFonts w:ascii="Times New Roman" w:hAnsi="Times New Roman" w:cs="Times New Roman"/>
          <w:sz w:val="28"/>
          <w:szCs w:val="28"/>
        </w:rPr>
        <w:t xml:space="preserve">стадия, достаточно ли полным было пред- и интраоперационное стадирование для исколючения </w:t>
      </w:r>
      <w:r w:rsidR="008D03BC">
        <w:rPr>
          <w:rFonts w:ascii="Times New Roman" w:hAnsi="Times New Roman" w:cs="Times New Roman"/>
          <w:sz w:val="28"/>
          <w:szCs w:val="28"/>
          <w:lang w:val="en-US"/>
        </w:rPr>
        <w:t>N2-N3.</w:t>
      </w:r>
      <w:proofErr w:type="gramEnd"/>
      <w:r w:rsidR="008D03B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8D03BC">
        <w:rPr>
          <w:rFonts w:ascii="Times New Roman" w:hAnsi="Times New Roman" w:cs="Times New Roman"/>
          <w:sz w:val="28"/>
          <w:szCs w:val="28"/>
          <w:lang w:val="en-US"/>
        </w:rPr>
        <w:t>В этой связи интересными представляются данные, свидетельствующие о том, что</w:t>
      </w:r>
      <w:r w:rsidR="008D03BC" w:rsidRPr="008D03BC">
        <w:rPr>
          <w:rFonts w:ascii="Times New Roman" w:hAnsi="Times New Roman" w:cs="Times New Roman"/>
          <w:sz w:val="28"/>
          <w:szCs w:val="28"/>
        </w:rPr>
        <w:t xml:space="preserve"> </w:t>
      </w:r>
      <w:r w:rsidR="00C14922">
        <w:rPr>
          <w:rFonts w:ascii="Times New Roman" w:hAnsi="Times New Roman" w:cs="Times New Roman"/>
          <w:sz w:val="28"/>
          <w:szCs w:val="28"/>
        </w:rPr>
        <w:t>выживаемость больных</w:t>
      </w:r>
      <w:r w:rsidR="008D03BC">
        <w:rPr>
          <w:rFonts w:ascii="Times New Roman" w:hAnsi="Times New Roman" w:cs="Times New Roman"/>
          <w:sz w:val="28"/>
          <w:szCs w:val="28"/>
        </w:rPr>
        <w:t xml:space="preserve"> при pN0-1 стадии с наибольшим количеством исследованных групп ЛУ средостения (6 и более) значительно превосходит отдаленные результаты пациентов, у которых исследовалось менее трех групп лимфоузлов средостения.</w:t>
      </w:r>
      <w:proofErr w:type="gramEnd"/>
      <w:r w:rsidR="008D03BC">
        <w:rPr>
          <w:rFonts w:ascii="Times New Roman" w:hAnsi="Times New Roman" w:cs="Times New Roman"/>
          <w:sz w:val="28"/>
          <w:szCs w:val="28"/>
        </w:rPr>
        <w:t xml:space="preserve"> Более того, было выявлено, что исследование менее 6 групп ЛУ является неблагоприятным фактором в отношении прогноза заболевания.</w:t>
      </w:r>
    </w:p>
    <w:p w14:paraId="799329C6" w14:textId="4D0A9932" w:rsidR="00EA3D61" w:rsidRDefault="008D03BC" w:rsidP="00C917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нами был проведен анализ результатов хирургического лечения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pN0-1 </w:t>
      </w:r>
      <w:r>
        <w:rPr>
          <w:rFonts w:ascii="Times New Roman" w:hAnsi="Times New Roman" w:cs="Times New Roman"/>
          <w:sz w:val="28"/>
          <w:szCs w:val="28"/>
        </w:rPr>
        <w:t xml:space="preserve">стадией в зависимости от локализации первичной опухоли в легком и количества исследуемых зон лимфоузлов в соответствии с классификацией </w:t>
      </w:r>
      <w:r>
        <w:rPr>
          <w:rFonts w:ascii="Times New Roman" w:hAnsi="Times New Roman" w:cs="Times New Roman"/>
          <w:sz w:val="28"/>
          <w:szCs w:val="28"/>
          <w:lang w:val="en-US"/>
        </w:rPr>
        <w:t>IASCL</w:t>
      </w:r>
      <w:r>
        <w:rPr>
          <w:rFonts w:ascii="Times New Roman" w:hAnsi="Times New Roman" w:cs="Times New Roman"/>
          <w:sz w:val="28"/>
          <w:szCs w:val="28"/>
        </w:rPr>
        <w:t xml:space="preserve"> 2009. Нами было выявлено, что при локализации опухоли в верхней доле левого легкого, а также при любой локализации опухоли в правом легком, количество исследуемых зон ЛУ и объем лимфодиссекции влияют на прогноз. </w:t>
      </w:r>
      <w:r w:rsidR="001D224A">
        <w:rPr>
          <w:rFonts w:ascii="Times New Roman" w:hAnsi="Times New Roman" w:cs="Times New Roman"/>
          <w:sz w:val="28"/>
          <w:szCs w:val="28"/>
        </w:rPr>
        <w:t xml:space="preserve">Различия в подгруппах не всегда достигали статистической значимости в связи с небольшим количеством наблюдений. </w:t>
      </w:r>
    </w:p>
    <w:p w14:paraId="086DA03F" w14:textId="10FC4C3A" w:rsidR="00EA3D61" w:rsidRDefault="00EA3D61" w:rsidP="00EA3D61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Некоторые авторы в своих работах отмечают необходимость выполнения систематической лимфодиссекции (</w:t>
      </w:r>
      <w:r w:rsidRPr="00DA6603">
        <w:rPr>
          <w:rFonts w:ascii="Times New Roman" w:hAnsi="Times New Roman" w:cs="Times New Roman"/>
          <w:sz w:val="28"/>
          <w:szCs w:val="28"/>
          <w:lang w:val="en-US"/>
        </w:rPr>
        <w:t>Cahan</w:t>
      </w:r>
      <w:r w:rsidR="001F384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A6603">
        <w:rPr>
          <w:rFonts w:ascii="Times New Roman" w:hAnsi="Times New Roman" w:cs="Times New Roman"/>
          <w:sz w:val="28"/>
          <w:szCs w:val="28"/>
          <w:lang w:val="en-US"/>
        </w:rPr>
        <w:t>W.G.,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1951; Martini N., 1995</w:t>
      </w:r>
      <w:r>
        <w:rPr>
          <w:rFonts w:ascii="Times New Roman" w:hAnsi="Times New Roman" w:cs="Times New Roman"/>
          <w:sz w:val="28"/>
          <w:szCs w:val="28"/>
        </w:rPr>
        <w:t xml:space="preserve">). Кроме того, </w:t>
      </w:r>
      <w:r>
        <w:rPr>
          <w:rFonts w:ascii="Times New Roman" w:hAnsi="Times New Roman" w:cs="Times New Roman"/>
          <w:sz w:val="28"/>
          <w:szCs w:val="28"/>
          <w:lang w:val="en-US"/>
        </w:rPr>
        <w:t>Sobin</w:t>
      </w:r>
      <w:r>
        <w:rPr>
          <w:rFonts w:ascii="Times New Roman" w:hAnsi="Times New Roman" w:cs="Times New Roman"/>
          <w:sz w:val="28"/>
          <w:szCs w:val="28"/>
        </w:rPr>
        <w:t xml:space="preserve"> и соавторы считают, что для корректного определения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sz w:val="28"/>
          <w:szCs w:val="28"/>
        </w:rPr>
        <w:t xml:space="preserve">стадии необходимо выполнять биопсию как минимум 6 групп средостенных ЛУ, однако, по данным литературы,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интраоперационное 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стадирование проводится лишь в 57,3% случаев (Little A. G. et al., 2005; </w:t>
      </w:r>
      <w:r>
        <w:rPr>
          <w:rFonts w:ascii="Times" w:hAnsi="Times" w:cs="Times"/>
          <w:color w:val="1A1718"/>
          <w:sz w:val="28"/>
          <w:szCs w:val="28"/>
          <w:lang w:val="en-US"/>
        </w:rPr>
        <w:t>Sobin L. et al., 2009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Другие авторы придерживаются мнения, что выполнение систематической медиастинальной лимфодиссекции у больных с N0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N1 </w:t>
      </w:r>
      <w:r>
        <w:rPr>
          <w:rFonts w:ascii="Times New Roman" w:hAnsi="Times New Roman" w:cs="Times New Roman"/>
          <w:sz w:val="28"/>
          <w:szCs w:val="28"/>
        </w:rPr>
        <w:t xml:space="preserve">стадиями (при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T1 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T2 </w:t>
      </w:r>
      <w:r>
        <w:rPr>
          <w:rFonts w:ascii="Times New Roman" w:hAnsi="Times New Roman" w:cs="Times New Roman"/>
          <w:sz w:val="28"/>
          <w:szCs w:val="28"/>
        </w:rPr>
        <w:t xml:space="preserve">без поражения ЛУ 10, 11 групп)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непосредственно  не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влияет на отдаленные результаты, однако позволяет осуществить точное послеоперационное стадирование и в случаях обнаружения метастазов в ЛУ средостения провести адъювантное лечение (</w:t>
      </w:r>
      <w:r w:rsidRPr="00030F3F">
        <w:rPr>
          <w:rFonts w:ascii="Times" w:hAnsi="Times" w:cs="Times"/>
          <w:sz w:val="28"/>
          <w:szCs w:val="28"/>
          <w:lang w:val="en-US"/>
        </w:rPr>
        <w:t xml:space="preserve">Darling G.E.,  </w:t>
      </w:r>
      <w:r>
        <w:rPr>
          <w:rFonts w:ascii="Times" w:hAnsi="Times" w:cs="Times"/>
          <w:sz w:val="28"/>
          <w:szCs w:val="28"/>
          <w:lang w:val="en-US"/>
        </w:rPr>
        <w:t xml:space="preserve">et al, </w:t>
      </w:r>
      <w:r w:rsidRPr="00030F3F">
        <w:rPr>
          <w:rFonts w:ascii="Times" w:hAnsi="Times" w:cs="Times"/>
          <w:sz w:val="28"/>
          <w:szCs w:val="28"/>
          <w:lang w:val="en-US"/>
        </w:rPr>
        <w:t>2011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54C2825C" w14:textId="4E8782F6" w:rsidR="008D03BC" w:rsidRDefault="008D03BC" w:rsidP="009F30DD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Полученные нами результаты соотносятся с данными литературы и свидетельствуют о необходимости выполнения систематической лимфодиссекции или систематического сэмплинга у больных на ранних стадиях НМРЛ для корректной постановки окончательной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>
        <w:rPr>
          <w:rFonts w:ascii="Times New Roman" w:hAnsi="Times New Roman" w:cs="Times New Roman"/>
          <w:sz w:val="28"/>
          <w:szCs w:val="28"/>
        </w:rPr>
        <w:t>стадии (</w:t>
      </w:r>
      <w:r w:rsidRPr="00030F3F">
        <w:rPr>
          <w:rFonts w:ascii="Times" w:hAnsi="Times" w:cs="Times"/>
          <w:sz w:val="28"/>
          <w:szCs w:val="28"/>
          <w:lang w:val="en-US"/>
        </w:rPr>
        <w:t xml:space="preserve">Darling G.E.,  </w:t>
      </w:r>
      <w:r>
        <w:rPr>
          <w:rFonts w:ascii="Times" w:hAnsi="Times" w:cs="Times"/>
          <w:sz w:val="28"/>
          <w:szCs w:val="28"/>
          <w:lang w:val="en-US"/>
        </w:rPr>
        <w:t xml:space="preserve">et al, </w:t>
      </w:r>
      <w:r w:rsidRPr="00030F3F">
        <w:rPr>
          <w:rFonts w:ascii="Times" w:hAnsi="Times" w:cs="Times"/>
          <w:sz w:val="28"/>
          <w:szCs w:val="28"/>
          <w:lang w:val="en-US"/>
        </w:rPr>
        <w:t>2011</w:t>
      </w:r>
      <w:r>
        <w:rPr>
          <w:rFonts w:ascii="Times" w:hAnsi="Times" w:cs="Times"/>
          <w:sz w:val="28"/>
          <w:szCs w:val="28"/>
          <w:lang w:val="en-US"/>
        </w:rPr>
        <w:t xml:space="preserve">; </w:t>
      </w:r>
      <w:r>
        <w:rPr>
          <w:rFonts w:ascii="Times" w:hAnsi="Times" w:cs="Times"/>
          <w:color w:val="1A1718"/>
          <w:sz w:val="28"/>
          <w:szCs w:val="28"/>
          <w:lang w:val="en-US"/>
        </w:rPr>
        <w:t xml:space="preserve">Sobin L. </w:t>
      </w:r>
      <w:proofErr w:type="gramStart"/>
      <w:r>
        <w:rPr>
          <w:rFonts w:ascii="Times" w:hAnsi="Times" w:cs="Times"/>
          <w:color w:val="1A1718"/>
          <w:sz w:val="28"/>
          <w:szCs w:val="28"/>
          <w:lang w:val="en-US"/>
        </w:rPr>
        <w:t>et</w:t>
      </w:r>
      <w:proofErr w:type="gramEnd"/>
      <w:r>
        <w:rPr>
          <w:rFonts w:ascii="Times" w:hAnsi="Times" w:cs="Times"/>
          <w:color w:val="1A1718"/>
          <w:sz w:val="28"/>
          <w:szCs w:val="28"/>
          <w:lang w:val="en-US"/>
        </w:rPr>
        <w:t xml:space="preserve"> al., 2009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47794FF" w14:textId="07F9C832" w:rsidR="00EA3D61" w:rsidRDefault="00286B82" w:rsidP="00C917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оценке </w:t>
      </w:r>
      <w:r w:rsidR="00C91722">
        <w:rPr>
          <w:rFonts w:ascii="Times New Roman" w:hAnsi="Times New Roman" w:cs="Times New Roman"/>
          <w:sz w:val="28"/>
          <w:szCs w:val="28"/>
        </w:rPr>
        <w:t>отдаленных результатов</w:t>
      </w:r>
      <w:r>
        <w:rPr>
          <w:rFonts w:ascii="Times New Roman" w:hAnsi="Times New Roman" w:cs="Times New Roman"/>
          <w:sz w:val="28"/>
          <w:szCs w:val="28"/>
        </w:rPr>
        <w:t xml:space="preserve"> в зависимости от объема удаляемого легкого было выявлено, что </w:t>
      </w:r>
      <w:r w:rsidR="00C91722">
        <w:rPr>
          <w:rFonts w:ascii="Times New Roman" w:hAnsi="Times New Roman" w:cs="Times New Roman"/>
          <w:sz w:val="28"/>
          <w:szCs w:val="28"/>
        </w:rPr>
        <w:t>5-летняя выживаемость при лоб- и билобэктомиях выше, чем при пневмонэктомиях</w:t>
      </w:r>
      <w:r w:rsidR="00B03F0F">
        <w:rPr>
          <w:rFonts w:ascii="Times New Roman" w:hAnsi="Times New Roman" w:cs="Times New Roman"/>
          <w:sz w:val="28"/>
          <w:szCs w:val="28"/>
        </w:rPr>
        <w:t xml:space="preserve">, что находит отражение в современной литературе </w:t>
      </w:r>
      <w:r w:rsidR="00C91722">
        <w:rPr>
          <w:rFonts w:ascii="Times New Roman" w:hAnsi="Times New Roman" w:cs="Times New Roman"/>
          <w:sz w:val="28"/>
          <w:szCs w:val="28"/>
        </w:rPr>
        <w:t>(</w:t>
      </w:r>
      <w:r w:rsidR="00C91722" w:rsidRPr="00B55846">
        <w:rPr>
          <w:rFonts w:ascii="Times New Roman" w:hAnsi="Times New Roman" w:cs="Times New Roman"/>
          <w:sz w:val="28"/>
          <w:szCs w:val="28"/>
          <w:lang w:val="en-US"/>
        </w:rPr>
        <w:t xml:space="preserve">Ma Z., </w:t>
      </w:r>
      <w:proofErr w:type="gramStart"/>
      <w:r w:rsidR="00C91722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C91722">
        <w:rPr>
          <w:rFonts w:ascii="Times New Roman" w:hAnsi="Times New Roman" w:cs="Times New Roman"/>
          <w:sz w:val="28"/>
          <w:szCs w:val="28"/>
          <w:lang w:val="en-US"/>
        </w:rPr>
        <w:t xml:space="preserve"> al, 2007; </w:t>
      </w:r>
      <w:r w:rsidR="00C91722">
        <w:rPr>
          <w:rFonts w:ascii="Times New Roman" w:hAnsi="Times New Roman" w:cs="Times New Roman"/>
          <w:sz w:val="28"/>
          <w:szCs w:val="28"/>
        </w:rPr>
        <w:t xml:space="preserve"> </w:t>
      </w:r>
      <w:r w:rsidR="00C91722" w:rsidRPr="00B55846">
        <w:rPr>
          <w:rFonts w:ascii="Times New Roman" w:hAnsi="Times New Roman" w:cs="Times New Roman"/>
          <w:sz w:val="28"/>
          <w:szCs w:val="28"/>
          <w:lang w:val="en-US"/>
        </w:rPr>
        <w:t>Deslauriers J</w:t>
      </w:r>
      <w:r w:rsidR="00C9172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91722" w:rsidRPr="00B5584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C91722">
        <w:rPr>
          <w:rFonts w:ascii="Times New Roman" w:hAnsi="Times New Roman" w:cs="Times New Roman"/>
          <w:sz w:val="28"/>
          <w:szCs w:val="28"/>
          <w:lang w:val="en-US"/>
        </w:rPr>
        <w:t xml:space="preserve">et al, 2004; </w:t>
      </w:r>
      <w:r w:rsidR="00C91722" w:rsidRPr="00D14DB4">
        <w:rPr>
          <w:rFonts w:ascii="Times New Roman" w:hAnsi="Times New Roman" w:cs="Times New Roman"/>
          <w:iCs/>
          <w:sz w:val="28"/>
          <w:szCs w:val="28"/>
          <w:lang w:val="en-US"/>
        </w:rPr>
        <w:t>Howington</w:t>
      </w:r>
      <w:r w:rsidR="00C9172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J.A., et al, 2013</w:t>
      </w:r>
      <w:r w:rsidR="00C91722">
        <w:rPr>
          <w:rFonts w:ascii="Times New Roman" w:hAnsi="Times New Roman" w:cs="Times New Roman"/>
          <w:sz w:val="28"/>
          <w:szCs w:val="28"/>
          <w:lang w:val="en-US"/>
        </w:rPr>
        <w:t xml:space="preserve">).  </w:t>
      </w:r>
    </w:p>
    <w:p w14:paraId="086D3EED" w14:textId="3CA7315D" w:rsidR="00C91722" w:rsidRDefault="00C91722" w:rsidP="00C917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Также </w:t>
      </w:r>
      <w:r w:rsidR="00B03F0F">
        <w:rPr>
          <w:rFonts w:ascii="Times New Roman" w:hAnsi="Times New Roman" w:cs="Times New Roman"/>
          <w:sz w:val="28"/>
          <w:szCs w:val="28"/>
          <w:lang w:val="en-US"/>
        </w:rPr>
        <w:t xml:space="preserve">нами </w:t>
      </w:r>
      <w:r>
        <w:rPr>
          <w:rFonts w:ascii="Times New Roman" w:hAnsi="Times New Roman" w:cs="Times New Roman"/>
          <w:sz w:val="28"/>
          <w:szCs w:val="28"/>
          <w:lang w:val="en-US"/>
        </w:rPr>
        <w:t>были проанализированы результаты</w:t>
      </w:r>
      <w:r w:rsidR="00B03F0F">
        <w:rPr>
          <w:rFonts w:ascii="Times New Roman" w:hAnsi="Times New Roman" w:cs="Times New Roman"/>
          <w:sz w:val="28"/>
          <w:szCs w:val="28"/>
          <w:lang w:val="en-US"/>
        </w:rPr>
        <w:t xml:space="preserve"> хирургического лечения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в зависимости от вида </w:t>
      </w:r>
      <w:r w:rsidR="00EA3D61">
        <w:rPr>
          <w:rFonts w:ascii="Times New Roman" w:hAnsi="Times New Roman" w:cs="Times New Roman"/>
          <w:sz w:val="28"/>
          <w:szCs w:val="28"/>
          <w:lang w:val="en-US"/>
        </w:rPr>
        <w:t xml:space="preserve">хирургического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доступа у больных с pN0-1 </w:t>
      </w:r>
      <w:r>
        <w:rPr>
          <w:rFonts w:ascii="Times New Roman" w:hAnsi="Times New Roman" w:cs="Times New Roman"/>
          <w:sz w:val="28"/>
          <w:szCs w:val="28"/>
        </w:rPr>
        <w:t>стадией.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3D61">
        <w:rPr>
          <w:rFonts w:ascii="Times New Roman" w:hAnsi="Times New Roman" w:cs="Times New Roman"/>
          <w:sz w:val="28"/>
          <w:szCs w:val="28"/>
        </w:rPr>
        <w:t xml:space="preserve">Параметры выживаемости, полученные в нашем исследовании, свидетельствуют о том, что выполнение операций при </w:t>
      </w:r>
      <w:r w:rsidR="00EA3D61">
        <w:rPr>
          <w:rFonts w:ascii="Times New Roman" w:hAnsi="Times New Roman" w:cs="Times New Roman"/>
          <w:sz w:val="28"/>
          <w:szCs w:val="28"/>
          <w:lang w:val="en-US"/>
        </w:rPr>
        <w:t xml:space="preserve">pN0-1 </w:t>
      </w:r>
      <w:r w:rsidR="00EA3D61">
        <w:rPr>
          <w:rFonts w:ascii="Times New Roman" w:hAnsi="Times New Roman" w:cs="Times New Roman"/>
          <w:sz w:val="28"/>
          <w:szCs w:val="28"/>
        </w:rPr>
        <w:t>из торакоскопического доступа улу</w:t>
      </w:r>
      <w:r w:rsidR="009F30DD">
        <w:rPr>
          <w:rFonts w:ascii="Times New Roman" w:hAnsi="Times New Roman" w:cs="Times New Roman"/>
          <w:sz w:val="28"/>
          <w:szCs w:val="28"/>
        </w:rPr>
        <w:t>ч</w:t>
      </w:r>
      <w:r w:rsidR="00EA3D61">
        <w:rPr>
          <w:rFonts w:ascii="Times New Roman" w:hAnsi="Times New Roman" w:cs="Times New Roman"/>
          <w:sz w:val="28"/>
          <w:szCs w:val="28"/>
        </w:rPr>
        <w:t xml:space="preserve">шает прогноз больных. Несмотря на статистическую значимость различий, к данной закономерности следует относиться с осторожностью, поскольку лишь у небольшой части больных, перенесших торакоскопические резекции прошло 5 лет с момента операции. Тем не менее наши данные подтверждаются работами других авторов, которые отмечают, что такие преимущества торакоскопического доступа, как 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681AB6">
        <w:rPr>
          <w:rFonts w:ascii="Times New Roman" w:hAnsi="Times New Roman" w:cs="Times New Roman"/>
          <w:sz w:val="28"/>
          <w:szCs w:val="28"/>
        </w:rPr>
        <w:t>еньшее количество послео</w:t>
      </w:r>
      <w:r>
        <w:rPr>
          <w:rFonts w:ascii="Times New Roman" w:hAnsi="Times New Roman" w:cs="Times New Roman"/>
          <w:sz w:val="28"/>
          <w:szCs w:val="28"/>
        </w:rPr>
        <w:t>перационных осложнений, б</w:t>
      </w:r>
      <w:r w:rsidRPr="00681AB6">
        <w:rPr>
          <w:rFonts w:ascii="Times New Roman" w:hAnsi="Times New Roman" w:cs="Times New Roman"/>
          <w:sz w:val="28"/>
          <w:szCs w:val="28"/>
        </w:rPr>
        <w:t>ыстрая</w:t>
      </w:r>
      <w:r>
        <w:rPr>
          <w:rFonts w:ascii="Times New Roman" w:hAnsi="Times New Roman" w:cs="Times New Roman"/>
          <w:sz w:val="28"/>
          <w:szCs w:val="28"/>
        </w:rPr>
        <w:t xml:space="preserve"> послеоперационная реабилитация, л</w:t>
      </w:r>
      <w:r w:rsidRPr="00681AB6">
        <w:rPr>
          <w:rFonts w:ascii="Times New Roman" w:hAnsi="Times New Roman" w:cs="Times New Roman"/>
          <w:sz w:val="28"/>
          <w:szCs w:val="28"/>
        </w:rPr>
        <w:t>учшая визуализация во время операции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681AB6">
        <w:rPr>
          <w:rFonts w:ascii="Times New Roman" w:hAnsi="Times New Roman" w:cs="Times New Roman"/>
          <w:sz w:val="28"/>
          <w:szCs w:val="28"/>
        </w:rPr>
        <w:t>озможность более раннего проведения адъювантно</w:t>
      </w:r>
      <w:r>
        <w:rPr>
          <w:rFonts w:ascii="Times New Roman" w:hAnsi="Times New Roman" w:cs="Times New Roman"/>
          <w:sz w:val="28"/>
          <w:szCs w:val="28"/>
        </w:rPr>
        <w:t>й химиотерапии способствует улучшению отдаленных результатов хирургического лечения  и прогноза у пациентов на ранних стадиях заболевания (</w:t>
      </w:r>
      <w:hyperlink r:id="rId52" w:history="1">
        <w:r w:rsidR="000E136E" w:rsidRPr="003E0482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Pischik V.G</w:t>
        </w:r>
      </w:hyperlink>
      <w:r w:rsidR="000E136E">
        <w:rPr>
          <w:rFonts w:ascii="Times New Roman" w:hAnsi="Times New Roman" w:cs="Times New Roman"/>
          <w:sz w:val="28"/>
          <w:szCs w:val="28"/>
          <w:lang w:val="en-US"/>
        </w:rPr>
        <w:t xml:space="preserve">., 2011; </w:t>
      </w:r>
      <w:r w:rsidRPr="00681AB6">
        <w:rPr>
          <w:rFonts w:ascii="Times New Roman" w:hAnsi="Times New Roman" w:cs="Times New Roman"/>
          <w:bCs/>
          <w:iCs/>
          <w:sz w:val="28"/>
          <w:szCs w:val="28"/>
          <w:lang w:val="is-IS"/>
        </w:rPr>
        <w:t>Downey</w:t>
      </w:r>
      <w:r>
        <w:rPr>
          <w:rFonts w:ascii="Times New Roman" w:hAnsi="Times New Roman" w:cs="Times New Roman"/>
          <w:bCs/>
          <w:iCs/>
          <w:sz w:val="28"/>
          <w:szCs w:val="28"/>
          <w:lang w:val="is-IS"/>
        </w:rPr>
        <w:t>, et al, 2007; Wang S., et al, 2013; Cheng, et al, 2007;</w:t>
      </w:r>
      <w:r w:rsidRPr="00C91722"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</w:t>
      </w:r>
      <w:r w:rsidRPr="00C35B6D">
        <w:rPr>
          <w:rFonts w:ascii="Times New Roman" w:hAnsi="Times New Roman" w:cs="Times New Roman"/>
          <w:bCs/>
          <w:iCs/>
          <w:sz w:val="28"/>
          <w:szCs w:val="28"/>
          <w:lang w:val="en-US"/>
        </w:rPr>
        <w:t>Denlinger C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C35B6D">
        <w:rPr>
          <w:rFonts w:ascii="Times New Roman" w:hAnsi="Times New Roman" w:cs="Times New Roman"/>
          <w:bCs/>
          <w:iCs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>.</w:t>
      </w:r>
      <w:r w:rsidRPr="00C35B6D">
        <w:rPr>
          <w:rFonts w:ascii="Times New Roman" w:hAnsi="Times New Roman" w:cs="Times New Roman"/>
          <w:bCs/>
          <w:iCs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bCs/>
          <w:iCs/>
          <w:sz w:val="28"/>
          <w:szCs w:val="28"/>
          <w:lang w:val="en-US"/>
        </w:rPr>
        <w:t xml:space="preserve"> et al, 2010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3FC6AEC6" w14:textId="2CB87A08" w:rsidR="0004246B" w:rsidRPr="00E124DA" w:rsidRDefault="00EA3D61" w:rsidP="0004246B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</w:t>
      </w:r>
      <w:r w:rsidR="00E124DA">
        <w:rPr>
          <w:rFonts w:ascii="Times New Roman" w:hAnsi="Times New Roman" w:cs="Times New Roman"/>
          <w:sz w:val="28"/>
          <w:szCs w:val="28"/>
        </w:rPr>
        <w:t xml:space="preserve"> отдаленны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E124DA">
        <w:rPr>
          <w:rFonts w:ascii="Times New Roman" w:hAnsi="Times New Roman" w:cs="Times New Roman"/>
          <w:sz w:val="28"/>
          <w:szCs w:val="28"/>
        </w:rPr>
        <w:t xml:space="preserve"> результаты хирургического лечения больных </w:t>
      </w:r>
      <w:r>
        <w:rPr>
          <w:rFonts w:ascii="Times New Roman" w:hAnsi="Times New Roman" w:cs="Times New Roman"/>
          <w:sz w:val="28"/>
          <w:szCs w:val="28"/>
        </w:rPr>
        <w:t>с p</w:t>
      </w:r>
      <w:r>
        <w:rPr>
          <w:rFonts w:ascii="Times New Roman" w:hAnsi="Times New Roman" w:cs="Times New Roman"/>
          <w:sz w:val="28"/>
          <w:szCs w:val="28"/>
          <w:lang w:val="en-US"/>
        </w:rPr>
        <w:t>IIIA-</w:t>
      </w:r>
      <w:r w:rsidR="00E124DA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E124DA">
        <w:rPr>
          <w:rFonts w:ascii="Times New Roman" w:hAnsi="Times New Roman" w:cs="Times New Roman"/>
          <w:sz w:val="28"/>
          <w:szCs w:val="28"/>
        </w:rPr>
        <w:t>стади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E124D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б</w:t>
      </w:r>
      <w:r w:rsidR="00046160">
        <w:rPr>
          <w:rFonts w:ascii="Times New Roman" w:hAnsi="Times New Roman" w:cs="Times New Roman"/>
          <w:sz w:val="28"/>
          <w:szCs w:val="28"/>
        </w:rPr>
        <w:t xml:space="preserve">ыло выявлено, </w:t>
      </w:r>
      <w:r w:rsidR="0004246B">
        <w:rPr>
          <w:rFonts w:ascii="Times New Roman" w:hAnsi="Times New Roman" w:cs="Times New Roman"/>
          <w:sz w:val="28"/>
          <w:szCs w:val="28"/>
        </w:rPr>
        <w:t>что множественное поражение как групп, так и зон лимфоузлов</w:t>
      </w:r>
      <w:r w:rsidR="004540E8">
        <w:rPr>
          <w:rFonts w:ascii="Times New Roman" w:hAnsi="Times New Roman" w:cs="Times New Roman"/>
          <w:sz w:val="28"/>
          <w:szCs w:val="28"/>
        </w:rPr>
        <w:t xml:space="preserve"> средостения</w:t>
      </w:r>
      <w:r w:rsidR="0004246B">
        <w:rPr>
          <w:rFonts w:ascii="Times New Roman" w:hAnsi="Times New Roman" w:cs="Times New Roman"/>
          <w:sz w:val="28"/>
          <w:szCs w:val="28"/>
        </w:rPr>
        <w:t xml:space="preserve"> является неблагоприятным фактором в отношении прогноза заболевания. Также было </w:t>
      </w:r>
      <w:r w:rsidR="004540E8">
        <w:rPr>
          <w:rFonts w:ascii="Times New Roman" w:hAnsi="Times New Roman" w:cs="Times New Roman"/>
          <w:sz w:val="28"/>
          <w:szCs w:val="28"/>
        </w:rPr>
        <w:t>показано</w:t>
      </w:r>
      <w:r w:rsidR="0004246B">
        <w:rPr>
          <w:rFonts w:ascii="Times New Roman" w:hAnsi="Times New Roman" w:cs="Times New Roman"/>
          <w:sz w:val="28"/>
          <w:szCs w:val="28"/>
        </w:rPr>
        <w:t xml:space="preserve">, что наличие метастазов в наивысшем из удаленных ЛУ ухудшает прогноз заболевания больных с </w:t>
      </w:r>
      <w:r w:rsidR="0004246B">
        <w:rPr>
          <w:rFonts w:ascii="Times New Roman" w:hAnsi="Times New Roman" w:cs="Times New Roman"/>
          <w:sz w:val="28"/>
          <w:szCs w:val="28"/>
          <w:lang w:val="en-US"/>
        </w:rPr>
        <w:t>N2</w:t>
      </w:r>
      <w:r w:rsidR="0004246B">
        <w:rPr>
          <w:rFonts w:ascii="Times New Roman" w:hAnsi="Times New Roman" w:cs="Times New Roman"/>
          <w:sz w:val="28"/>
          <w:szCs w:val="28"/>
        </w:rPr>
        <w:t xml:space="preserve"> стадией НМРЛ, а </w:t>
      </w:r>
      <w:r w:rsidR="004540E8">
        <w:rPr>
          <w:rFonts w:ascii="Times New Roman" w:hAnsi="Times New Roman" w:cs="Times New Roman"/>
          <w:sz w:val="28"/>
          <w:szCs w:val="28"/>
        </w:rPr>
        <w:t>медиана выживаемости</w:t>
      </w:r>
      <w:r w:rsidR="0004246B">
        <w:rPr>
          <w:rFonts w:ascii="Times New Roman" w:hAnsi="Times New Roman" w:cs="Times New Roman"/>
          <w:sz w:val="28"/>
          <w:szCs w:val="28"/>
        </w:rPr>
        <w:t xml:space="preserve"> данной группы пациентов составила </w:t>
      </w:r>
      <w:r w:rsidR="004540E8">
        <w:rPr>
          <w:rFonts w:ascii="Times New Roman" w:hAnsi="Times New Roman" w:cs="Times New Roman"/>
          <w:sz w:val="28"/>
          <w:szCs w:val="28"/>
        </w:rPr>
        <w:t>лишь 11 месяцев, что соответствует ранее опубликованным данным</w:t>
      </w:r>
      <w:r w:rsidR="0004246B">
        <w:rPr>
          <w:rFonts w:ascii="Times New Roman" w:hAnsi="Times New Roman" w:cs="Times New Roman"/>
          <w:sz w:val="28"/>
          <w:szCs w:val="28"/>
        </w:rPr>
        <w:t xml:space="preserve"> (</w:t>
      </w:r>
      <w:r w:rsidR="0004246B" w:rsidRPr="0094470F">
        <w:rPr>
          <w:rFonts w:ascii="Times New Roman" w:hAnsi="Times New Roman" w:cs="Times New Roman"/>
          <w:sz w:val="28"/>
          <w:szCs w:val="28"/>
          <w:lang w:val="en-US"/>
        </w:rPr>
        <w:t>Nakagiri</w:t>
      </w:r>
      <w:r w:rsidR="0004246B">
        <w:rPr>
          <w:rFonts w:ascii="Times New Roman" w:hAnsi="Times New Roman" w:cs="Times New Roman"/>
          <w:sz w:val="28"/>
          <w:szCs w:val="28"/>
          <w:lang w:val="en-US"/>
        </w:rPr>
        <w:t xml:space="preserve"> T. </w:t>
      </w:r>
      <w:proofErr w:type="gramStart"/>
      <w:r w:rsidR="0004246B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04246B">
        <w:rPr>
          <w:rFonts w:ascii="Times New Roman" w:hAnsi="Times New Roman" w:cs="Times New Roman"/>
          <w:sz w:val="28"/>
          <w:szCs w:val="28"/>
          <w:lang w:val="en-US"/>
        </w:rPr>
        <w:t xml:space="preserve"> al., 2011; </w:t>
      </w:r>
      <w:r w:rsidR="0004246B" w:rsidRPr="00E05E3A">
        <w:rPr>
          <w:rFonts w:ascii="Times New Roman" w:hAnsi="Times New Roman" w:cs="Times New Roman"/>
          <w:sz w:val="28"/>
          <w:szCs w:val="28"/>
          <w:lang w:val="en-US"/>
        </w:rPr>
        <w:t>Sakao</w:t>
      </w:r>
      <w:r w:rsidR="0004246B">
        <w:rPr>
          <w:rFonts w:ascii="Times New Roman" w:hAnsi="Times New Roman" w:cs="Times New Roman"/>
          <w:sz w:val="28"/>
          <w:szCs w:val="28"/>
          <w:lang w:val="en-US"/>
        </w:rPr>
        <w:t xml:space="preserve"> Y. et al., 2006</w:t>
      </w:r>
      <w:r w:rsidR="0004246B">
        <w:rPr>
          <w:rFonts w:ascii="Times New Roman" w:hAnsi="Times New Roman" w:cs="Times New Roman"/>
          <w:sz w:val="28"/>
          <w:szCs w:val="28"/>
        </w:rPr>
        <w:t xml:space="preserve">). </w:t>
      </w:r>
      <w:r w:rsidR="004540E8">
        <w:rPr>
          <w:rFonts w:ascii="Times New Roman" w:hAnsi="Times New Roman" w:cs="Times New Roman"/>
          <w:sz w:val="28"/>
          <w:szCs w:val="28"/>
        </w:rPr>
        <w:t xml:space="preserve">Выявленные закономерности подтверждают прогностическую гетерогенность </w:t>
      </w:r>
      <w:r w:rsidR="004540E8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4540E8">
        <w:rPr>
          <w:rFonts w:ascii="Times New Roman" w:hAnsi="Times New Roman" w:cs="Times New Roman"/>
          <w:sz w:val="28"/>
          <w:szCs w:val="28"/>
        </w:rPr>
        <w:t>стадии, что необходимо учитывать при выборе лечебной тактики.</w:t>
      </w:r>
    </w:p>
    <w:p w14:paraId="2C3E2E6A" w14:textId="3701B8D4" w:rsidR="004540E8" w:rsidRDefault="00E124DA" w:rsidP="00EA6CD5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анализе 5-летней выживаемости в зависимости от варианта лечения</w:t>
      </w:r>
      <w:r w:rsidR="0004246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самые высокие показатели выживаемости были выявлены у больных с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>
        <w:rPr>
          <w:rFonts w:ascii="Times New Roman" w:hAnsi="Times New Roman" w:cs="Times New Roman"/>
          <w:sz w:val="28"/>
          <w:szCs w:val="28"/>
        </w:rPr>
        <w:t xml:space="preserve">стадией, установленной </w:t>
      </w:r>
      <w:r w:rsidR="008763CE">
        <w:rPr>
          <w:rFonts w:ascii="Times New Roman" w:hAnsi="Times New Roman" w:cs="Times New Roman"/>
          <w:sz w:val="28"/>
          <w:szCs w:val="28"/>
        </w:rPr>
        <w:t>по данным видеомедиастиноскопии</w:t>
      </w:r>
      <w:r>
        <w:rPr>
          <w:rFonts w:ascii="Times New Roman" w:hAnsi="Times New Roman" w:cs="Times New Roman"/>
          <w:sz w:val="28"/>
          <w:szCs w:val="28"/>
        </w:rPr>
        <w:t xml:space="preserve"> и проведенным неоадъювантным лечением перед оперативным вмешательством (27%). По данным литературы при проведении неоадъювантной химиотерапии, предшествующей операции, 5-летняя выживаемость состав</w:t>
      </w:r>
      <w:r w:rsidR="008763CE">
        <w:rPr>
          <w:rFonts w:ascii="Times New Roman" w:hAnsi="Times New Roman" w:cs="Times New Roman"/>
          <w:sz w:val="28"/>
          <w:szCs w:val="28"/>
        </w:rPr>
        <w:t>ляет</w:t>
      </w:r>
      <w:r>
        <w:rPr>
          <w:rFonts w:ascii="Times New Roman" w:hAnsi="Times New Roman" w:cs="Times New Roman"/>
          <w:sz w:val="28"/>
          <w:szCs w:val="28"/>
        </w:rPr>
        <w:t xml:space="preserve"> 23%-36% (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Roth J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et al, 1994; 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Nagai 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al, 2003; </w:t>
      </w:r>
      <w:r w:rsidRPr="00324D0C">
        <w:rPr>
          <w:rFonts w:ascii="Times New Roman" w:hAnsi="Times New Roman" w:cs="Times New Roman"/>
          <w:sz w:val="28"/>
          <w:szCs w:val="28"/>
          <w:lang w:val="en-US"/>
        </w:rPr>
        <w:t>Depierre A</w:t>
      </w:r>
      <w:r>
        <w:rPr>
          <w:rFonts w:ascii="Times New Roman" w:hAnsi="Times New Roman" w:cs="Times New Roman"/>
          <w:sz w:val="28"/>
          <w:szCs w:val="28"/>
          <w:lang w:val="en-US"/>
        </w:rPr>
        <w:t>., et al, 2002</w:t>
      </w:r>
      <w:r>
        <w:rPr>
          <w:rFonts w:ascii="Times New Roman" w:hAnsi="Times New Roman" w:cs="Times New Roman"/>
          <w:sz w:val="28"/>
          <w:szCs w:val="28"/>
        </w:rPr>
        <w:t xml:space="preserve">).  Также было выявлено, </w:t>
      </w:r>
      <w:r w:rsidR="00FF58CC">
        <w:rPr>
          <w:rFonts w:ascii="Times New Roman" w:hAnsi="Times New Roman" w:cs="Times New Roman"/>
          <w:sz w:val="28"/>
          <w:szCs w:val="28"/>
        </w:rPr>
        <w:t xml:space="preserve">что отдаленные результаты хирургического лечения больных, у которых степень лимфогенного метастазирования оценивалась лишь по результатам неинвазивных методов предоперационного стадирования, </w:t>
      </w:r>
      <w:r w:rsidR="004540E8">
        <w:rPr>
          <w:rFonts w:ascii="Times New Roman" w:hAnsi="Times New Roman" w:cs="Times New Roman"/>
          <w:sz w:val="28"/>
          <w:szCs w:val="28"/>
        </w:rPr>
        <w:t xml:space="preserve">не отличались от </w:t>
      </w:r>
      <w:r w:rsidR="00FF58CC">
        <w:rPr>
          <w:rFonts w:ascii="Times New Roman" w:hAnsi="Times New Roman" w:cs="Times New Roman"/>
          <w:sz w:val="28"/>
          <w:szCs w:val="28"/>
        </w:rPr>
        <w:t>выживаемости неоперированных пациентов</w:t>
      </w:r>
      <w:r w:rsidR="004540E8">
        <w:rPr>
          <w:rFonts w:ascii="Times New Roman" w:hAnsi="Times New Roman" w:cs="Times New Roman"/>
          <w:sz w:val="28"/>
          <w:szCs w:val="28"/>
        </w:rPr>
        <w:t xml:space="preserve"> с </w:t>
      </w:r>
      <w:r w:rsidR="004540E8">
        <w:rPr>
          <w:rFonts w:ascii="Times New Roman" w:hAnsi="Times New Roman" w:cs="Times New Roman"/>
          <w:sz w:val="28"/>
          <w:szCs w:val="28"/>
          <w:lang w:val="en-US"/>
        </w:rPr>
        <w:t>pN2</w:t>
      </w:r>
      <w:r w:rsidR="004540E8">
        <w:rPr>
          <w:rFonts w:ascii="Times New Roman" w:hAnsi="Times New Roman" w:cs="Times New Roman"/>
          <w:sz w:val="28"/>
          <w:szCs w:val="28"/>
        </w:rPr>
        <w:t xml:space="preserve">, что подтверждает ограниченные возможности хирургического метода в лечении пациентов с </w:t>
      </w:r>
      <w:r w:rsidR="004540E8">
        <w:rPr>
          <w:rFonts w:ascii="Times New Roman" w:hAnsi="Times New Roman" w:cs="Times New Roman"/>
          <w:sz w:val="28"/>
          <w:szCs w:val="28"/>
          <w:lang w:val="en-US"/>
        </w:rPr>
        <w:t xml:space="preserve">IIIA-N2 </w:t>
      </w:r>
      <w:r w:rsidR="004540E8">
        <w:rPr>
          <w:rFonts w:ascii="Times New Roman" w:hAnsi="Times New Roman" w:cs="Times New Roman"/>
          <w:sz w:val="28"/>
          <w:szCs w:val="28"/>
        </w:rPr>
        <w:t>стадией (</w:t>
      </w:r>
      <w:r w:rsidR="009F30DD"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Ramnath N. </w:t>
      </w:r>
      <w:proofErr w:type="gramStart"/>
      <w:r w:rsidR="009F30DD"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et</w:t>
      </w:r>
      <w:proofErr w:type="gramEnd"/>
      <w:r w:rsidR="009F30DD"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al.</w:t>
      </w:r>
      <w:r w:rsidR="009F30DD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, 2013</w:t>
      </w:r>
      <w:r w:rsidR="004540E8">
        <w:rPr>
          <w:rFonts w:ascii="Times New Roman" w:hAnsi="Times New Roman" w:cs="Times New Roman"/>
          <w:sz w:val="28"/>
          <w:szCs w:val="28"/>
        </w:rPr>
        <w:t>).</w:t>
      </w:r>
    </w:p>
    <w:p w14:paraId="45DAC5C7" w14:textId="3C2E5C46" w:rsidR="00C91722" w:rsidRPr="000378A4" w:rsidRDefault="000378A4" w:rsidP="00EA6CD5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6C6529">
        <w:rPr>
          <w:rFonts w:ascii="Times New Roman" w:hAnsi="Times New Roman" w:cs="Times New Roman"/>
          <w:sz w:val="28"/>
          <w:szCs w:val="28"/>
        </w:rPr>
        <w:t xml:space="preserve">проведенное нами исследование продемонстрировало, что успех хирургического лечения НМРЛ при </w:t>
      </w:r>
      <w:r w:rsidR="006C6529">
        <w:rPr>
          <w:rFonts w:ascii="Times New Roman" w:hAnsi="Times New Roman" w:cs="Times New Roman"/>
          <w:sz w:val="28"/>
          <w:szCs w:val="28"/>
          <w:lang w:val="en-US"/>
        </w:rPr>
        <w:t xml:space="preserve">N0-N1 </w:t>
      </w:r>
      <w:r w:rsidR="006C6529">
        <w:rPr>
          <w:rFonts w:ascii="Times New Roman" w:hAnsi="Times New Roman" w:cs="Times New Roman"/>
          <w:sz w:val="28"/>
          <w:szCs w:val="28"/>
        </w:rPr>
        <w:t xml:space="preserve">стадиях </w:t>
      </w:r>
      <w:r w:rsidR="003D73A5">
        <w:rPr>
          <w:rFonts w:ascii="Times New Roman" w:hAnsi="Times New Roman" w:cs="Times New Roman"/>
          <w:sz w:val="28"/>
          <w:szCs w:val="28"/>
        </w:rPr>
        <w:t xml:space="preserve">в значительной мере </w:t>
      </w:r>
      <w:r w:rsidR="006C6529">
        <w:rPr>
          <w:rFonts w:ascii="Times New Roman" w:hAnsi="Times New Roman" w:cs="Times New Roman"/>
          <w:sz w:val="28"/>
          <w:szCs w:val="28"/>
        </w:rPr>
        <w:t xml:space="preserve">зависит от корректности предоперационного стадирования, результатов ПЭТ и медиастиноскопии, выбора хирургического доступа и адекватности интраоперационной оценки состояния медиастинальных лимфоузлов; при </w:t>
      </w:r>
      <w:r w:rsidR="006C6529">
        <w:rPr>
          <w:rFonts w:ascii="Times New Roman" w:hAnsi="Times New Roman" w:cs="Times New Roman"/>
          <w:sz w:val="28"/>
          <w:szCs w:val="28"/>
          <w:lang w:val="en-US"/>
        </w:rPr>
        <w:t xml:space="preserve">IIIA-N2 </w:t>
      </w:r>
      <w:r w:rsidR="003D73A5">
        <w:rPr>
          <w:rFonts w:ascii="Times New Roman" w:hAnsi="Times New Roman" w:cs="Times New Roman"/>
          <w:sz w:val="28"/>
          <w:szCs w:val="28"/>
        </w:rPr>
        <w:t xml:space="preserve">стадии хирургическое вмешательство целесообразно только в рамках мультимоадльного лечения с использованием методов неоадъювантной терапии, а результаты подобного лечения во многом определяются прогностической гетерогенностью </w:t>
      </w:r>
      <w:r w:rsidR="003D73A5">
        <w:rPr>
          <w:rFonts w:ascii="Times New Roman" w:hAnsi="Times New Roman" w:cs="Times New Roman"/>
          <w:sz w:val="28"/>
          <w:szCs w:val="28"/>
          <w:lang w:val="en-US"/>
        </w:rPr>
        <w:t xml:space="preserve">N2 </w:t>
      </w:r>
      <w:r w:rsidR="003D73A5">
        <w:rPr>
          <w:rFonts w:ascii="Times New Roman" w:hAnsi="Times New Roman" w:cs="Times New Roman"/>
          <w:sz w:val="28"/>
          <w:szCs w:val="28"/>
        </w:rPr>
        <w:t xml:space="preserve">стадии. </w:t>
      </w:r>
    </w:p>
    <w:p w14:paraId="0A94A6E4" w14:textId="598618AB" w:rsidR="00C91722" w:rsidRPr="00C91722" w:rsidRDefault="00C91722" w:rsidP="00C917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E12DA9" w14:textId="1B91B934" w:rsidR="00722A8A" w:rsidRPr="004B4787" w:rsidRDefault="00722A8A" w:rsidP="00722A8A">
      <w:pPr>
        <w:tabs>
          <w:tab w:val="left" w:pos="3872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3066BA" w14:textId="77777777" w:rsidR="00B23B0B" w:rsidRDefault="00B23B0B" w:rsidP="00EA6CD5">
      <w:pPr>
        <w:rPr>
          <w:rFonts w:ascii="Times New Roman" w:hAnsi="Times New Roman" w:cs="Times New Roman"/>
          <w:b/>
          <w:sz w:val="28"/>
          <w:szCs w:val="28"/>
        </w:rPr>
      </w:pPr>
    </w:p>
    <w:p w14:paraId="291A2653" w14:textId="77777777" w:rsidR="00C0080B" w:rsidRDefault="00C0080B" w:rsidP="00EA6CD5">
      <w:pPr>
        <w:rPr>
          <w:rFonts w:ascii="Times New Roman" w:hAnsi="Times New Roman" w:cs="Times New Roman"/>
          <w:b/>
          <w:sz w:val="28"/>
          <w:szCs w:val="28"/>
        </w:rPr>
      </w:pPr>
    </w:p>
    <w:p w14:paraId="0D31E100" w14:textId="77777777" w:rsidR="009F30DD" w:rsidRDefault="009F30DD" w:rsidP="00EA6CD5">
      <w:pPr>
        <w:rPr>
          <w:rFonts w:ascii="Times New Roman" w:hAnsi="Times New Roman" w:cs="Times New Roman"/>
          <w:b/>
          <w:sz w:val="28"/>
          <w:szCs w:val="28"/>
        </w:rPr>
      </w:pPr>
    </w:p>
    <w:p w14:paraId="4D9176EB" w14:textId="77777777" w:rsidR="009F30DD" w:rsidRDefault="009F30DD" w:rsidP="00EA6CD5">
      <w:pPr>
        <w:rPr>
          <w:rFonts w:ascii="Times New Roman" w:hAnsi="Times New Roman" w:cs="Times New Roman"/>
          <w:b/>
          <w:sz w:val="28"/>
          <w:szCs w:val="28"/>
        </w:rPr>
      </w:pPr>
    </w:p>
    <w:p w14:paraId="608BFEDE" w14:textId="77777777" w:rsidR="009F30DD" w:rsidRDefault="009F30DD" w:rsidP="00EA6CD5">
      <w:pPr>
        <w:rPr>
          <w:rFonts w:ascii="Times New Roman" w:hAnsi="Times New Roman" w:cs="Times New Roman"/>
          <w:b/>
          <w:sz w:val="28"/>
          <w:szCs w:val="28"/>
        </w:rPr>
      </w:pPr>
    </w:p>
    <w:p w14:paraId="67D5E260" w14:textId="77777777" w:rsidR="008763CE" w:rsidRDefault="008763CE" w:rsidP="008B4B14">
      <w:pPr>
        <w:rPr>
          <w:rFonts w:ascii="Times New Roman" w:hAnsi="Times New Roman" w:cs="Times New Roman"/>
          <w:b/>
          <w:sz w:val="28"/>
          <w:szCs w:val="28"/>
        </w:rPr>
      </w:pPr>
    </w:p>
    <w:p w14:paraId="196FBFB3" w14:textId="77777777" w:rsidR="005C7040" w:rsidRDefault="005C7040" w:rsidP="008B4B14">
      <w:pPr>
        <w:rPr>
          <w:rFonts w:ascii="Times New Roman" w:hAnsi="Times New Roman" w:cs="Times New Roman"/>
          <w:b/>
          <w:sz w:val="28"/>
          <w:szCs w:val="28"/>
        </w:rPr>
      </w:pPr>
    </w:p>
    <w:p w14:paraId="4AA0EA88" w14:textId="77777777" w:rsidR="001021D2" w:rsidRDefault="001021D2" w:rsidP="00B03AD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</w:t>
      </w:r>
    </w:p>
    <w:p w14:paraId="4F76B962" w14:textId="2EF5E294" w:rsidR="00E16DFA" w:rsidRPr="004658A0" w:rsidRDefault="00EE6112" w:rsidP="00E16DFA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Отдаленные результаты хирургического лечения НМРЛ в занчительной мере зависят от с</w:t>
      </w:r>
      <w:r w:rsidR="00861619">
        <w:rPr>
          <w:rFonts w:ascii="Times New Roman" w:hAnsi="Times New Roman" w:cs="Times New Roman"/>
          <w:sz w:val="28"/>
          <w:szCs w:val="28"/>
        </w:rPr>
        <w:t>тепен</w:t>
      </w:r>
      <w:r>
        <w:rPr>
          <w:rFonts w:ascii="Times New Roman" w:hAnsi="Times New Roman" w:cs="Times New Roman"/>
          <w:sz w:val="28"/>
          <w:szCs w:val="28"/>
        </w:rPr>
        <w:t>и</w:t>
      </w:r>
      <w:r w:rsidR="008616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лимфогенного распространения опухоли.</w:t>
      </w:r>
      <w:r w:rsidR="00861619">
        <w:rPr>
          <w:rFonts w:ascii="Times New Roman" w:hAnsi="Times New Roman" w:cs="Times New Roman"/>
          <w:sz w:val="28"/>
          <w:szCs w:val="28"/>
        </w:rPr>
        <w:t xml:space="preserve"> </w:t>
      </w:r>
      <w:r w:rsidR="00861619" w:rsidRPr="004658A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0949BA" w14:textId="1D19792E" w:rsidR="004658A0" w:rsidRPr="004658A0" w:rsidRDefault="004658A0" w:rsidP="004658A0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8A0">
        <w:rPr>
          <w:rFonts w:ascii="Times New Roman" w:hAnsi="Times New Roman" w:cs="Times New Roman"/>
          <w:sz w:val="28"/>
          <w:szCs w:val="28"/>
        </w:rPr>
        <w:t>К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орректное определение 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 xml:space="preserve">N 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стадии на </w:t>
      </w:r>
      <w:r>
        <w:rPr>
          <w:rFonts w:ascii="Times New Roman" w:hAnsi="Times New Roman" w:cs="Times New Roman"/>
          <w:sz w:val="28"/>
          <w:szCs w:val="28"/>
        </w:rPr>
        <w:t>пред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операционном этапе позволяет </w:t>
      </w:r>
      <w:r w:rsidR="00EE6112">
        <w:rPr>
          <w:rFonts w:ascii="Times New Roman" w:hAnsi="Times New Roman" w:cs="Times New Roman"/>
          <w:sz w:val="28"/>
          <w:szCs w:val="28"/>
        </w:rPr>
        <w:t>оптимизировать выбор лечебной тактики и</w:t>
      </w:r>
      <w:r w:rsidR="00CD1415">
        <w:rPr>
          <w:rFonts w:ascii="Times New Roman" w:hAnsi="Times New Roman" w:cs="Times New Roman"/>
          <w:sz w:val="28"/>
          <w:szCs w:val="28"/>
        </w:rPr>
        <w:t xml:space="preserve"> </w:t>
      </w:r>
      <w:r w:rsidR="00E16DFA" w:rsidRPr="004658A0">
        <w:rPr>
          <w:rFonts w:ascii="Times New Roman" w:hAnsi="Times New Roman" w:cs="Times New Roman"/>
          <w:sz w:val="28"/>
          <w:szCs w:val="28"/>
        </w:rPr>
        <w:t>улучшить отдаленные результаты хирурги</w:t>
      </w:r>
      <w:r>
        <w:rPr>
          <w:rFonts w:ascii="Times New Roman" w:hAnsi="Times New Roman" w:cs="Times New Roman"/>
          <w:sz w:val="28"/>
          <w:szCs w:val="28"/>
        </w:rPr>
        <w:t>ч</w:t>
      </w:r>
      <w:r w:rsidR="00E16DFA" w:rsidRPr="004658A0">
        <w:rPr>
          <w:rFonts w:ascii="Times New Roman" w:hAnsi="Times New Roman" w:cs="Times New Roman"/>
          <w:sz w:val="28"/>
          <w:szCs w:val="28"/>
        </w:rPr>
        <w:t>еского лечения пациентов НМРЛ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2E77D61" w14:textId="6275999C" w:rsidR="00CD1415" w:rsidRDefault="004658A0" w:rsidP="00CD1415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8A0">
        <w:rPr>
          <w:rFonts w:ascii="Times New Roman" w:hAnsi="Times New Roman" w:cs="Times New Roman"/>
          <w:sz w:val="28"/>
          <w:szCs w:val="28"/>
        </w:rPr>
        <w:t>П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ри 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>pN0-1</w:t>
      </w:r>
      <w:r w:rsidR="003502D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стадии НМРЛ </w:t>
      </w:r>
      <w:r w:rsidR="003502DC">
        <w:rPr>
          <w:rFonts w:ascii="Times New Roman" w:hAnsi="Times New Roman" w:cs="Times New Roman"/>
          <w:sz w:val="28"/>
          <w:szCs w:val="28"/>
        </w:rPr>
        <w:t xml:space="preserve">хирургическое лечение характеризуется наилучшими отдаленными результатами при низком </w:t>
      </w:r>
      <w:r w:rsidR="003502DC">
        <w:rPr>
          <w:rFonts w:ascii="Times New Roman" w:hAnsi="Times New Roman" w:cs="Times New Roman"/>
          <w:sz w:val="28"/>
          <w:szCs w:val="28"/>
          <w:lang w:val="en-US"/>
        </w:rPr>
        <w:t xml:space="preserve">SUV </w:t>
      </w:r>
      <w:r w:rsidR="003502DC">
        <w:rPr>
          <w:rFonts w:ascii="Times New Roman" w:hAnsi="Times New Roman" w:cs="Times New Roman"/>
          <w:sz w:val="28"/>
          <w:szCs w:val="28"/>
        </w:rPr>
        <w:t>первичной опухоли, отсутствием накопления РФП в средостениии при ПЭТ, а также в случае выполнения операции из торакоскопического доступа.</w:t>
      </w:r>
    </w:p>
    <w:p w14:paraId="5C915FAD" w14:textId="5EE06931" w:rsidR="004658A0" w:rsidRPr="004658A0" w:rsidRDefault="00EC5A4F" w:rsidP="004658A0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систематической лимфодиссекции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 при 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>N0-1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 стадии НМРЛ обеспечивает максимально точное </w:t>
      </w:r>
      <w:r w:rsidR="00A7697A">
        <w:rPr>
          <w:rFonts w:ascii="Times New Roman" w:hAnsi="Times New Roman" w:cs="Times New Roman"/>
          <w:sz w:val="28"/>
          <w:szCs w:val="28"/>
        </w:rPr>
        <w:t xml:space="preserve">и надежное 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E16DFA" w:rsidRPr="004658A0">
        <w:rPr>
          <w:rFonts w:ascii="Times New Roman" w:hAnsi="Times New Roman" w:cs="Times New Roman"/>
          <w:sz w:val="28"/>
          <w:szCs w:val="28"/>
        </w:rPr>
        <w:t>-стадирование, и, как следствие, улучшает результаты хирургического лечения у данной категории больных.</w:t>
      </w:r>
      <w:r w:rsidR="00BE3F0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9CAE8E" w14:textId="75D16838" w:rsidR="00E16DFA" w:rsidRDefault="003502DC" w:rsidP="004658A0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Первичное и изолированное 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хирургическое лечение при </w:t>
      </w:r>
      <w:r>
        <w:rPr>
          <w:rFonts w:ascii="Times New Roman" w:hAnsi="Times New Roman" w:cs="Times New Roman"/>
          <w:sz w:val="28"/>
          <w:szCs w:val="28"/>
          <w:lang w:val="en-US"/>
        </w:rPr>
        <w:t>IIIA-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>N2 c</w:t>
      </w:r>
      <w:r w:rsidR="00E16DFA" w:rsidRPr="004658A0">
        <w:rPr>
          <w:rFonts w:ascii="Times New Roman" w:hAnsi="Times New Roman" w:cs="Times New Roman"/>
          <w:sz w:val="28"/>
          <w:szCs w:val="28"/>
        </w:rPr>
        <w:t xml:space="preserve">тадии не позволяет добиться удовлетворительных результатов; при выборе тактики лечения подобных больных необходимо учитывать гетерогенность </w:t>
      </w:r>
      <w:r w:rsidR="00E16DFA" w:rsidRPr="004658A0">
        <w:rPr>
          <w:rFonts w:ascii="Times New Roman" w:hAnsi="Times New Roman" w:cs="Times New Roman"/>
          <w:sz w:val="28"/>
          <w:szCs w:val="28"/>
          <w:lang w:val="en-US"/>
        </w:rPr>
        <w:t>N2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стадии</w:t>
      </w:r>
      <w:r w:rsidR="00E16DFA" w:rsidRPr="004658A0">
        <w:rPr>
          <w:rFonts w:ascii="Times New Roman" w:hAnsi="Times New Roman" w:cs="Times New Roman"/>
          <w:sz w:val="28"/>
          <w:szCs w:val="28"/>
        </w:rPr>
        <w:t>, которая в значительной мере определяет прогноз пациентов.</w:t>
      </w:r>
    </w:p>
    <w:p w14:paraId="717EA7E9" w14:textId="77777777" w:rsidR="005C6695" w:rsidRDefault="005C6695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96A22C" w14:textId="77777777" w:rsidR="004658A0" w:rsidRDefault="004658A0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D840E3" w14:textId="77777777" w:rsidR="004658A0" w:rsidRDefault="004658A0" w:rsidP="007B762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BC890D9" w14:textId="77777777" w:rsidR="004658A0" w:rsidRDefault="004658A0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0FA1D68A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4EB030D7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584E9799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5A1AAD36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4C73C848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10D75FEE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3187E4E9" w14:textId="77777777" w:rsidR="00D10FB7" w:rsidRDefault="00D10FB7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5907B781" w14:textId="77777777" w:rsidR="00BE3F01" w:rsidRDefault="00BE3F01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2E75E50C" w14:textId="77777777" w:rsidR="00BC27CD" w:rsidRDefault="00BC27CD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7BE0C151" w14:textId="77777777" w:rsidR="00BC27CD" w:rsidRDefault="00BC27CD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49E2BD95" w14:textId="77777777" w:rsidR="00BE3F01" w:rsidRDefault="00BE3F01" w:rsidP="00034D82">
      <w:pPr>
        <w:rPr>
          <w:rFonts w:ascii="Times New Roman" w:hAnsi="Times New Roman" w:cs="Times New Roman"/>
          <w:b/>
          <w:sz w:val="28"/>
          <w:szCs w:val="28"/>
        </w:rPr>
      </w:pPr>
    </w:p>
    <w:p w14:paraId="43217D0E" w14:textId="5492E337" w:rsidR="00EB0954" w:rsidRDefault="00EB0954" w:rsidP="00D10F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0954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14:paraId="204629CA" w14:textId="77777777" w:rsidR="00466D3F" w:rsidRPr="004519A7" w:rsidRDefault="00466D3F" w:rsidP="00466D3F">
      <w:pPr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BDE48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Гланц С.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Медико-биологическая статистика: пер с англ. –  М.: Практика, 1998. – 459 с.</w:t>
      </w:r>
    </w:p>
    <w:p w14:paraId="15F4E71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Васильев И.В</w:t>
      </w:r>
      <w:proofErr w:type="gramStart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.,</w:t>
      </w:r>
      <w:proofErr w:type="gramEnd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Якушенко Н.С., Яблонский П.К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и др. Биопсия лим- фатических узлов средостения под контролем EBUS-TBNA в диф- ференциальной диагностике лимфаденопатий средостения // Туберкулез и болезни легких. – 2011. – N. 5. – С. 79. </w:t>
      </w:r>
    </w:p>
    <w:p w14:paraId="6F51FAE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Лактионов К.К</w:t>
      </w:r>
      <w:proofErr w:type="gramStart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.,</w:t>
      </w:r>
      <w:proofErr w:type="gramEnd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Давыдов М.И., Полоцкий Б.Е.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и др. Прогностические и предсказывающие факторы у больных немелкоклеточным раком легкого // Практическая онкология. –  2006. – T. 7. – N. 3. –  С. 145-154.</w:t>
      </w:r>
    </w:p>
    <w:p w14:paraId="371252F2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Левченко Е.В.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Проблемы стадирования и оценки эффективности лечения НМЛР // Практическая онкология. – 2006. – T. 7. – N. 3. – С. 138-145.</w:t>
      </w:r>
    </w:p>
    <w:p w14:paraId="5504D33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Мотус И.Я.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Медиастиноскопия. Пятьдесят лет // Фтизиатрия и пульмонология. –  2012.  –  Т. 4. – N. 1. –  С. 20-27. </w:t>
      </w:r>
    </w:p>
    <w:p w14:paraId="35280C3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Орлова Р. В. Современное стандартное лечение больных немелкоклеточным раком легкого с учетом стадии заболевания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Практическая онкология. – 2000. – Т. 3. – С. 17-20.</w:t>
      </w:r>
    </w:p>
    <w:p w14:paraId="5C69AA5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Петров А. С. Сравнительная характеристика различных методов оценки лимфогенного метастазирования немелкоклеточного рака легкого и их роль в оптимизации тактики лечения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: автореф. дис. …канд. мед. наук: защищена. – Санкт-Петербург, 2011. – 21с. </w:t>
      </w:r>
    </w:p>
    <w:p w14:paraId="5CB9B2CF" w14:textId="77777777" w:rsidR="00466D3F" w:rsidRPr="003E0482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>Петров А.С</w:t>
      </w:r>
      <w:proofErr w:type="gramStart"/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>.,</w:t>
      </w:r>
      <w:proofErr w:type="gramEnd"/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Пищик В.Г., Тлостанова М.С., Павлушков Е.В., Орл</w:t>
      </w:r>
      <w:r w:rsidRPr="003E0482">
        <w:rPr>
          <w:rFonts w:ascii="Times New Roman" w:hAnsi="Times New Roman" w:cs="Times New Roman"/>
          <w:iCs/>
          <w:sz w:val="28"/>
          <w:szCs w:val="28"/>
        </w:rPr>
        <w:t>о</w:t>
      </w:r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ва Р.В. 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>и др. Сравнительная оц</w:t>
      </w:r>
      <w:r>
        <w:rPr>
          <w:rFonts w:ascii="Times New Roman" w:hAnsi="Times New Roman" w:cs="Times New Roman"/>
          <w:sz w:val="28"/>
          <w:szCs w:val="28"/>
          <w:lang w:val="en-US"/>
        </w:rPr>
        <w:t>енка различных методов предопе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рационного N-стадирования немелкоклеточного рака легкого // «Диагностика и лечение опухолей грудной полости»: Материалы Всероссийской научно-практической конференции.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СПб</w:t>
      </w:r>
      <w:proofErr w:type="gramStart"/>
      <w:r w:rsidRPr="003E0482">
        <w:rPr>
          <w:rFonts w:ascii="Times New Roman" w:hAnsi="Times New Roman" w:cs="Times New Roman"/>
          <w:sz w:val="28"/>
          <w:szCs w:val="28"/>
          <w:lang w:val="en-US"/>
        </w:rPr>
        <w:t>.,</w:t>
      </w:r>
      <w:proofErr w:type="gramEnd"/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2008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С. 17–20. </w:t>
      </w:r>
    </w:p>
    <w:p w14:paraId="5B0DA728" w14:textId="31101931" w:rsidR="00466D3F" w:rsidRPr="002B0A5E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Петров А. С., Пищик В. Г., Павлушков Е. В., Решетов А. В., Орлова Р. В. 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>и др. Возможности компьютерной томографии и медиастиноскопии в предоперационном N-стадирова</w:t>
      </w:r>
      <w:r>
        <w:rPr>
          <w:rFonts w:ascii="Times New Roman" w:hAnsi="Times New Roman" w:cs="Times New Roman"/>
          <w:sz w:val="28"/>
          <w:szCs w:val="28"/>
          <w:lang w:val="en-US"/>
        </w:rPr>
        <w:t>нии немелкоклеточного рака лег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кого // Вестник Санкт-Петербургского университета.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2009.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Сер. 11, N. 1.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С. 138</w:t>
      </w:r>
      <w:r w:rsidR="00D10FB7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A2CBB09" w14:textId="04962D10" w:rsidR="00D10FB7" w:rsidRPr="003E0482" w:rsidRDefault="00D10FB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Пищик В.Г. и др. Первый опыт выполнения торакоскопических лобэктомий с бронхопластикой </w:t>
      </w:r>
      <w:r>
        <w:rPr>
          <w:rFonts w:ascii="Times New Roman" w:hAnsi="Times New Roman" w:cs="Times New Roman"/>
          <w:sz w:val="28"/>
          <w:szCs w:val="28"/>
          <w:lang w:val="en-US"/>
        </w:rPr>
        <w:t>//</w:t>
      </w:r>
      <w:r>
        <w:rPr>
          <w:rFonts w:ascii="Times New Roman" w:hAnsi="Times New Roman" w:cs="Times New Roman"/>
          <w:sz w:val="28"/>
          <w:szCs w:val="28"/>
        </w:rPr>
        <w:t xml:space="preserve"> Вестник хирургии имени И. И. Грекова. – 2015. – Т. 174. –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>. 1. – С.59-65.</w:t>
      </w:r>
    </w:p>
    <w:p w14:paraId="35D2A251" w14:textId="15C88582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Позитронная эмиссионная томография: руководство для врачей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под ред. А.М. Гранова, Л.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А. Тютина. – СПб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.: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Фолиант, 2009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368 с. </w:t>
      </w:r>
    </w:p>
    <w:p w14:paraId="6CA9CFC5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Трахтенберг А.Х</w:t>
      </w:r>
      <w:proofErr w:type="gramStart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.,</w:t>
      </w:r>
      <w:proofErr w:type="gramEnd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Колбанов К.И.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Рак легкого / под ред. В.И. Чиссова. — М.: ГЕОТАР-Медиа, 2014. – 160 с. </w:t>
      </w:r>
    </w:p>
    <w:p w14:paraId="4994AA4F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Трахтенберг А.Х</w:t>
      </w:r>
      <w:proofErr w:type="gramStart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.,</w:t>
      </w:r>
      <w:proofErr w:type="gramEnd"/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Чиссов В.И.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Рак легкого: руководство, атлас. – М.: ГЭОТАР-Медиа, 2009. – 656 с. </w:t>
      </w:r>
    </w:p>
    <w:p w14:paraId="6756685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Тюрин И.Е.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Компьютерная томография органов грудной полости. – СПб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.: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 ЭЛБИ-СПб, 2003. – 371 с.</w:t>
      </w:r>
    </w:p>
    <w:p w14:paraId="78EDFB64" w14:textId="77777777" w:rsidR="00466D3F" w:rsidRPr="003E0482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>Яблонский П.К</w:t>
      </w:r>
      <w:proofErr w:type="gramStart"/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>.,</w:t>
      </w:r>
      <w:proofErr w:type="gramEnd"/>
      <w:r w:rsidRPr="003E048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Тлостанова М.С., Аветисян А.О. 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Эффективность применения ПЭТ с </w:t>
      </w:r>
      <w:r w:rsidRPr="003E0482">
        <w:rPr>
          <w:rFonts w:ascii="Times New Roman" w:hAnsi="Times New Roman" w:cs="Times New Roman"/>
          <w:position w:val="8"/>
          <w:sz w:val="28"/>
          <w:szCs w:val="28"/>
          <w:lang w:val="en-US"/>
        </w:rPr>
        <w:t>18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F-ФДГ в дифференциальной диагностике рака легкого при вычислении стандартизированного показателя захвата и критерия очаг/легкое // Вестник Санкт-Петербургского унивеситета, 2012.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Сер. 11, N. 1. 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 С.157–165.</w:t>
      </w:r>
    </w:p>
    <w:p w14:paraId="5CD21C1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Alberg A.J.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Epidemiology of Lung Cancer. Diagnosis and Management of Lung Cancer, 3rd edition: American College of Chest Physicians Evidence-Based Clinical Practice Guidelines //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Chest.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2013.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Vol. 143.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N.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P. 1-29.</w:t>
      </w:r>
    </w:p>
    <w:p w14:paraId="038CACCC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Anraku M., Miyata R.,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Compeau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C., Shargall Y. Video-assisted mediastinoscopy compared with conventional mediastinoscopy: are we doing better? // The Annals of Thoracic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2010. – Vol.89. – N. 5. – P. 1577-1581. </w:t>
      </w:r>
    </w:p>
    <w:p w14:paraId="46CDCD0D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5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Awab A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5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Hamadani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5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Peyton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5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Brown B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False-negative PET scan with bronchioloalveolar carcinoma: an important diagnostic caveat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//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American Journal of the Medical Sciences. – 2007. – Vol. 334. – N. 4. – P. 311-313.</w:t>
      </w:r>
    </w:p>
    <w:p w14:paraId="6040356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fi-FI"/>
        </w:rPr>
        <w:t xml:space="preserve">Bille A., Pelosi E., Skanjti A. et al.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Preoperative intrathoracic lymph node staging in patients with non-small-cell lung cancer: accuracy of integrated positron emission tomography and computed tomography // European Journal of Cardio-Thoracic Surgery. – 2009. – Vol. 36.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N. 3. – P. 440-445.</w:t>
      </w:r>
    </w:p>
    <w:p w14:paraId="1A4C92EC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Birim O</w:t>
      </w:r>
      <w:r w:rsidRPr="004519A7">
        <w:rPr>
          <w:rFonts w:ascii="Times New Roman" w:hAnsi="Times New Roman" w:cs="Times New Roman"/>
          <w:color w:val="000000" w:themeColor="text1"/>
          <w:position w:val="2"/>
          <w:sz w:val="28"/>
          <w:szCs w:val="28"/>
          <w:lang w:val="en-US"/>
        </w:rPr>
        <w:t>.,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Kappetein A.P., Stijnen T., Bogers J.J.C. Meta-analysis of positron emission tomographic and computed tomographic imaging in detecting mediastinal lymph node metastases in nonsmall cell lung cancer // The Annals of Thoracic Surgery. – 2005. – Vol. 79. – N.1 – P. 375–381.</w:t>
      </w:r>
    </w:p>
    <w:p w14:paraId="06AD228F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Cahan W.G., Watson W.L., Pool J.L. Radical pneumonectomy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1951.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22.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N. 5.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P.449-473.</w:t>
      </w:r>
    </w:p>
    <w:p w14:paraId="3B136B9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Carlens E.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Mediastinoscopy: a method for inspection and tissue biopsy in the superior mediastinum // Diseases of the chest. – 1959. – Vol. 36. – P. 343–345.</w:t>
      </w:r>
    </w:p>
    <w:p w14:paraId="7314518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Cerfolio R.J., Bryant A.S. Survival of patients with unsuspected N2 (stage IIIA) nonsmall-cell lung cancer // The Annals of Thoracic Surgery. – 2008. – Vol. 86. –N. 2. – P. 362-366. </w:t>
      </w:r>
    </w:p>
    <w:p w14:paraId="6D89A78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Cerfolio R.J., Maniscalco L., Bryant A.S. The treatment of patients with stage IIIa non-small cell lung cancer from N2 disease: who returns to the surgical arena and who survives // The Annals of Thoracic Surgery. – 2008. – Vol. 86. – N. 3. – P. 912- 920.</w:t>
      </w:r>
    </w:p>
    <w:p w14:paraId="54ECB21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nb-NO"/>
        </w:rPr>
        <w:t xml:space="preserve">Cheng D. et al.,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Video-Assisted Thoracic Surgery in Lung Cancer Resection: A Meta-Analysis and Systematic Review of Controlled Trials //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I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nnovations (Philadelphia).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2007. – Vol. 2. –  N. 6. – P. 261-292.</w:t>
      </w:r>
    </w:p>
    <w:p w14:paraId="17792AA6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hyperlink r:id="rId5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Citak N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al.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The Prognostic Significance of Metastasis to Lymph Nodes in Aortopulmonary Zone (Stations 5 and 6) in Completely Resected Left Upper Lobe Tumors //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Thorac Cardiovasc Surg. – 2015. – Apr 20. [Epub ahead of print]</w:t>
      </w:r>
    </w:p>
    <w:p w14:paraId="1E65D34F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Darling G.E., Allen M.S., Decker P.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et al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Randomized trial of mediastinal lymph node sampling versus complete lymphadenectomy during pulmonary resection in patients with N</w:t>
      </w:r>
      <w:r w:rsidRPr="004519A7">
        <w:rPr>
          <w:rFonts w:ascii="Times New Roman" w:hAnsi="Times New Roman" w:cs="Times New Roman"/>
          <w:color w:val="000000" w:themeColor="text1"/>
          <w:position w:val="-8"/>
          <w:sz w:val="28"/>
          <w:szCs w:val="28"/>
          <w:lang w:val="en-US"/>
        </w:rPr>
        <w:t xml:space="preserve">0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or N</w:t>
      </w:r>
      <w:r w:rsidRPr="004519A7">
        <w:rPr>
          <w:rFonts w:ascii="Times New Roman" w:hAnsi="Times New Roman" w:cs="Times New Roman"/>
          <w:color w:val="000000" w:themeColor="text1"/>
          <w:position w:val="-8"/>
          <w:sz w:val="28"/>
          <w:szCs w:val="28"/>
          <w:lang w:val="en-US"/>
        </w:rPr>
        <w:t xml:space="preserve">1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(less than hilar) non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small cell carcinoma: results of the ACOSOG Z0030 Trial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and cardiovascular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 2011.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139.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N.5.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P. 1124-1129.</w:t>
      </w:r>
    </w:p>
    <w:p w14:paraId="43684F9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Darling G.E., Dickie A.J. et al.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Invasive mediastinal staging of non-small-cell lung cancer: a clinical practice guideline // Current Oncology. – 2011. – Vol. 18. – N. 6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P.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304-310.</w:t>
      </w:r>
    </w:p>
    <w:p w14:paraId="13C2688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Decaluwe H.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Morbidity and mortality after induction chemotherapy followed by surgery in IIIa-N2 </w:t>
      </w:r>
      <w:proofErr w:type="gramStart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non small</w:t>
      </w:r>
      <w:proofErr w:type="gramEnd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cell lung cancer // Acta chirurgica Belgica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2009. – Vol. 109. – N. 3. – P. 333-339.</w:t>
      </w:r>
    </w:p>
    <w:p w14:paraId="243051D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Denlinger C.E. et al. Lymph node evaluation in video-assisted thoracoscopic lobectomy versus lobectomy by thoracotomy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 Annals of Thoracic Surgery. – 2010. – Vol. 89. –  N. 6. – P.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1730-1736.</w:t>
      </w:r>
    </w:p>
    <w:p w14:paraId="6CBF8BCD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Denoix P.F.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Tumor, node and metastasis (TNM) // Bull. Inst. Nat. Hyg. – 1944. – Vol. 1. – P. 1-69.</w:t>
      </w:r>
    </w:p>
    <w:p w14:paraId="0B631F4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Deslauriers J., Gregoire J., Jacques L.F., Piraux M., Guo G., Lacasse Y. Sleeve lobectomy versus pneumonectomy for lung cancer: a comparative analysis of survival and sites of recurrence // The Annals of Thoracic Surgery. – 2004. – Vol. 77. –  N. 4. – P. 1152-1156.</w:t>
      </w:r>
    </w:p>
    <w:p w14:paraId="74B2A3C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Depierre A., Milleron B. et al. Preoperative chemotherapy followed by surgery compared with primary surgery in resectable stage I (except T1N0), II, and IIIa non-small-cell lung cancer /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 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</w:t>
      </w:r>
      <w:proofErr w:type="gramEnd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of clinical oncology.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2002. – Vol. 20. –  N. 1. – P. 247-253.</w:t>
      </w:r>
    </w:p>
    <w:p w14:paraId="0441043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Detterbeck F.C., Postmus P.E., Tanoue L.T. The stage classification of lung cancer: diagnosis and management of lung cancer, 3rd edition: American College of Chest Physicians evidence-based clinical practice guidelines //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Chest.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2013. – Vol. 143. – N. 5. – P.191-210.</w:t>
      </w:r>
    </w:p>
    <w:p w14:paraId="4D4BC1C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Dhillon S.S., Dhillon J.K.</w:t>
      </w:r>
      <w:r w:rsidRPr="004519A7">
        <w:rPr>
          <w:rFonts w:ascii="Times New Roman" w:hAnsi="Times New Roman" w:cs="Times New Roman"/>
          <w:color w:val="000000" w:themeColor="text1"/>
          <w:position w:val="10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et al. Mediastinal staging of non-small-cell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Expert Review of Respiratory Medicine.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2011. – Vol. 5. – N. 6 – P. 835–851.</w:t>
      </w:r>
    </w:p>
    <w:p w14:paraId="6E556BD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Duan X. Y.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Predictive significance of standardized uptake value parameters of FDG-PET in patients with non-small cell lung carcinoma // Brazilian journal of medical and biological research radiotherapy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 2015. –  Vol. 48. – N. 3. – P.267-272.</w:t>
      </w:r>
    </w:p>
    <w:p w14:paraId="5E17300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is-IS"/>
        </w:rPr>
        <w:t>Downey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R. G. </w:t>
      </w:r>
      <w:proofErr w:type="gramStart"/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et</w:t>
      </w:r>
      <w:proofErr w:type="gramEnd"/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al. Video-Assisted Thoracic Surgery for Lung Cancer Resection: A Consensus Statement of the International Society of Minimally Invasive Cardiothoracic Surgery (ISMICS) 2007 // I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nnovations (Philadelphia).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2007. – Vol. 2. –  N. 6. – P. 293-302.</w:t>
      </w:r>
    </w:p>
    <w:p w14:paraId="3A9A98C5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Ebihara A., Nomori H. et al.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Characteristics of Advantages of Positron Emission Tomography over Computed Tomography for N-staging in Lung Cancer Patients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Japanese Journal of Clinical Oncology. – 2006. – Vol. 36. –N. 11. – P. 694–698.</w:t>
      </w:r>
    </w:p>
    <w:p w14:paraId="57E38CB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Ginsberg R.J., Rice T.W., Goldberg M. et al. Extended cervical mediastinoscopy . A single staging procedure for bronchogenic carcinoma of the left upper lobe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and cardiovascular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1987.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Vol. 94.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N. 5. 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P.673-678.</w:t>
      </w:r>
    </w:p>
    <w:p w14:paraId="4F9934F2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Gould M.K., Kuschner W.G., Rydzak C.E.  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et al.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Test performance of positron emission tomography and computed tomography for mediastinal staging in patients with non-small-cell lung cancer: a meta-analysis //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Annals of Internal Medicine.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–2003. – Vol. 139. –N. 11. – P. 879–892.</w:t>
      </w:r>
    </w:p>
    <w:p w14:paraId="43910F2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Greedo A., Shil P.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Prospective evaluation of computed tomography and mediastinoscopy in mediastinal lymph node staging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European respiratory journal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1997.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Vol.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N. 7. – P.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1547-1551.</w:t>
      </w:r>
    </w:p>
    <w:p w14:paraId="2EFFA3A3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Groth S.S., Whitson B.A., D'Cunha J. Endobronchial ultrasound-guided fine-needle aspiration of mediastinal lymph nodes: a single institution's early learning curve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 Annals of Thoracic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2008. – Vol.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86.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N. 4. – P.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1104-1109 </w:t>
      </w:r>
    </w:p>
    <w:p w14:paraId="203574D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Heon L. et al. Long Term Survival of Patients with Unsuspected N2 Disease in Non-Small Cell Lung Cancer // Korean J Thorac Cardiovasc Surg. – 2013. –  Vol. 46. – N. 1. – P. 49-55.</w:t>
      </w:r>
    </w:p>
    <w:p w14:paraId="3DD020A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Herth F.J., Krasnik M., Kahn N. et al. Combined endoesophageal-endobronchial ultrasound-guided, fine-needle aspiration of mediastinal lymph nodes through a single bronchoscope in 150 patients with suspected lung cancer // Chest 2010. 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–Vol.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N. 4.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P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. 790-794.</w:t>
      </w:r>
    </w:p>
    <w:p w14:paraId="7481FB5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Howington J.A.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Treatment of Stage </w:t>
      </w:r>
      <w:proofErr w:type="gramStart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I and II Non-small</w:t>
      </w:r>
      <w:proofErr w:type="gramEnd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Cell Lung Cancer. Diagnosis and Management of Lung Cancer, 3ed edition: American College of Chest Physicians Evidence-Based Clinical Practice Guidelines //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CHEST. – 2013. – Vol. 143. – N. 5. – P. 278-313.</w:t>
      </w:r>
    </w:p>
    <w:p w14:paraId="399318EF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Huang X.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Mediastinal lymph node dissection versus mediastinal lymph node sampling for early stage non-small cell lung cancer: a systematic review and meta-analysis /</w:t>
      </w:r>
      <w:proofErr w:type="gramStart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PloS</w:t>
      </w:r>
      <w:proofErr w:type="gramEnd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one.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2014. – Vol. 9. – N. 10. –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e109979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doi:10.1371/journal.pone.0109979 . </w:t>
      </w:r>
    </w:p>
    <w:p w14:paraId="5B305FD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Ichinose Y., Kato H., Koike T. et al. Overall survival and local recurrence of 406 completely resected stage IIIa-N2 non-small cell lung cancer patients: questionnaire survey of the Japan Clinical oncology Group to plan for clinical trials //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Lung Cancer.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2001. – Vol. 34. – N. 1.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softHyphen/>
        <w:t>– P. 29-36.</w:t>
      </w:r>
    </w:p>
    <w:p w14:paraId="69D8AA5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Ilic N. et al.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Skip Mediastinal Nodal Metastases in the IIIa/N2 Non-Small 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 of thoracic oncology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2007. – Vol. 2. – N. 11. – P.1018-1021.</w:t>
      </w:r>
    </w:p>
    <w:p w14:paraId="380BCE82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5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Iskender I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5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Kapicibasi H.O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Kadioglu S.Z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1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Sevilgen G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2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Tezel C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Kosar' A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Atasalihi A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Kir A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Comparison of integrated positron emission tomography/computed tomography and mediastinoscopy in mediastinal staging of non-small cell lung cancer: analysis of 212 patients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//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Acta Chir Belg.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2012.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112. – N. 3.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P.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219-225.</w:t>
      </w:r>
    </w:p>
    <w:p w14:paraId="37FE113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Izbicki J.R., Passlick B., Karg O. et al. Impact of radical systematic mediastinal lymphadenectomy on tumor staging in lung cancer // The Annals of Thoracic Surgery. – 1995. – Vol. 59. –  N. 1. – P. 209-214. </w:t>
      </w:r>
    </w:p>
    <w:p w14:paraId="28E7497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Jimenez M. F., Varela G. Results of Surgery for Non-Small Cell Cancer With N2 Involvement Unsuspected Before Thoracotomy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s-ES_tradnl"/>
        </w:rPr>
        <w:t xml:space="preserve"> //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 xml:space="preserve">Archivos de Bronconeumologia.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 xml:space="preserve">2008.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Vol. 44. –N. 2. –  P. 65-69.</w:t>
      </w:r>
    </w:p>
    <w:p w14:paraId="4BFA35F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Keller S.M., Adak S., Wagner H. et al. Mediastinal lymph node dissection improves survival in patients with stages II and IIIa non-small cell lung cancer. Eastern Cooperative Oncology Group // The Annals of Thoracic Surgery. – 2000. – Vol. 70. –  N. 2. – P. 358-365.</w:t>
      </w:r>
    </w:p>
    <w:p w14:paraId="58F444F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Khoo K.L. Mediastinal re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staging of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non small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cell lung cancer // Thoracic Cancer. –  2012. – Vol. 3. – P. 145-149.</w:t>
      </w:r>
    </w:p>
    <w:p w14:paraId="2E07104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Kim K.J., Ahn Y.C., Lim D.H., Han J., Park K. et al. Analyses on prognostic factors following tri-modality therapy for stage IIIa non-small cell lung cancer // Lung Cancer. – 2007. – Vol.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55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N. 3. – P.329-336.</w:t>
      </w:r>
    </w:p>
    <w:p w14:paraId="60082505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Kirsh M.M., Kahn D.R., Cago O. et al. Treatment of bronchogenic carcinoma with mediastinal metastases // The Annals of Thoracic Surgery. – 1971. – Vol. 12. – N. 1. – P. 11-21.</w:t>
      </w:r>
    </w:p>
    <w:p w14:paraId="3381179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Kudo S. et al. New CT criteria for nodal staging in non-smal cell lung cancer // Clinical Imaging. – 2014. – Vol. 38. – N. 4. – P. 448-53.</w:t>
      </w:r>
    </w:p>
    <w:p w14:paraId="7A73EA5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de-DE"/>
        </w:rPr>
        <w:t>Lardinois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D. et al.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de-DE"/>
        </w:rPr>
        <w:t xml:space="preserve">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ESTS guidelines for intraoperative lymph node staging in non-small cell lung cancer // European Journal of Cardio-thoracic Surgery.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2006.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Vol. 30. – N. 5. – P.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787-792. </w:t>
      </w:r>
    </w:p>
    <w:p w14:paraId="4BF181DD" w14:textId="43151600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Lebioda A.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Measurement of primary tumor volume by PET-CT to evaluate risk of mediastinal nodal involvement in NSCLC patients with clinically negative N2 lymph nodes // Reports of prac</w:t>
      </w:r>
      <w:r w:rsidR="00EA3ED5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tical oncology and radiotherapy.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1033AA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="001033AA"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20</w:t>
      </w:r>
      <w:r w:rsidR="001033A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13</w:t>
      </w:r>
      <w:r w:rsidR="001033AA"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. </w:t>
      </w:r>
      <w:r w:rsidR="001033AA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Vol. </w:t>
      </w:r>
      <w:r w:rsidR="001033A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18</w:t>
      </w:r>
      <w:r w:rsidR="001033AA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N. </w:t>
      </w:r>
      <w:r w:rsidR="001033A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</w:t>
      </w:r>
      <w:r w:rsidR="001033AA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P.</w:t>
      </w:r>
      <w:r w:rsidR="001033AA">
        <w:rPr>
          <w:rFonts w:ascii="Times New Roman" w:hAnsi="Times New Roman" w:cs="Times New Roman"/>
          <w:color w:val="000000" w:themeColor="text1"/>
          <w:sz w:val="28"/>
          <w:szCs w:val="28"/>
        </w:rPr>
        <w:t>76-81</w:t>
      </w:r>
      <w:r w:rsidR="007C590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B0FE41D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Leyn P. et al. Surgery for non-small cell lung cancer with unsuspected metastasis to ipsilateral mediastinal or subcarinal nodes (N2 disease) /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  European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Journal of Cardio-Thoracic Surgery. – 1996. – Vol. 10. – N. 8. – P. 649-654. </w:t>
      </w:r>
    </w:p>
    <w:p w14:paraId="7BAEE46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Leyn P., Dooms C. et al. Revised ESTS guidelines for preoperative mediastinal lymph node staging for non-small-cell lung cancer</w:t>
      </w:r>
      <w:r w:rsidRPr="004519A7">
        <w:rPr>
          <w:rFonts w:ascii="Times New Roman" w:hAnsi="Times New Roman" w:cs="Times New Roman"/>
          <w:color w:val="000000" w:themeColor="text1"/>
          <w:position w:val="18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European Journal of Cardio-Thoracic Surgery. – 2014. – Vol. 45. – N. 5. – P. 787-798</w:t>
      </w:r>
    </w:p>
    <w:p w14:paraId="7F7E3D21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6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Li Z.X</w:t>
        </w:r>
      </w:hyperlink>
      <w:proofErr w:type="gramStart"/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6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Yang H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She K.L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6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Zhang M.X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Xie H.Q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1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Lin P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2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Zhang L.J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Li X.D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role of segmental nodes in the pathological staging of non-small cell lung cancer //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 of cardiothoracic surgery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2013. –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Vol.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8. – N. 8. – P. 1-6</w:t>
      </w:r>
    </w:p>
    <w:p w14:paraId="28FC0DDB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Libshitz H.I., McKenna R.J, Mountain C.F. Patterns of mediastinal metastases in bronchogenic carcinoma // Chest. – 1986. – Vol. 90. – N. 2. – P. 229-232.</w:t>
      </w:r>
    </w:p>
    <w:p w14:paraId="68AC4F9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Little A. G.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Patterns of surgical care of lung cancer patients /</w:t>
      </w:r>
      <w:proofErr w:type="gramStart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Annals of Thoracic Surgery. –  2005. – Vol. 80. – N. 6. – P. 2051-2060.</w:t>
      </w:r>
    </w:p>
    <w:p w14:paraId="357552A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Ma W., Zhan Z.J.  et al. Comparison of lobe</w:t>
      </w:r>
      <w:r w:rsidRPr="004519A7">
        <w:rPr>
          <w:rFonts w:ascii="Monaco" w:hAnsi="Monaco" w:cs="Monaco"/>
          <w:bCs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specific mediastinal lymphadenectomy versus systematic mediastinal lymphadenectomy for clinical stage T1aN0M0</w:t>
      </w:r>
      <w:r w:rsidRPr="004519A7">
        <w:rPr>
          <w:rFonts w:ascii="Times New Roman" w:hAnsi="Times New Roman" w:cs="Times New Roman"/>
          <w:bCs/>
          <w:color w:val="000000" w:themeColor="text1"/>
          <w:position w:val="-18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non-small cell lung cancer //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Journal of Cancer Research and Therapeutics.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2013.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Vol. 9.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2.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101-105.</w:t>
      </w:r>
    </w:p>
    <w:p w14:paraId="70F1B15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 Z., Dong A., Fan J., Cheng H. Does sleeve lobectomy concomitant with or without pulmonary artery reconstruction (double sleeve) have favorable results for non-small cell lung cancer compared with pneumonectomy? A meta-analysis // European Journal of Cardio-Thoracic Surgery. – 2007. – Vol. 32. – N. 1. – P. 20-28.</w:t>
      </w:r>
    </w:p>
    <w:p w14:paraId="032DC93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Maeshima A.M., Tsuta K.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Prognostic implication of metastasis limited to segmental (level 13) and/or subsegmental (level 14) lymph nodes in patients with surgically resected non-small-cell lung cancer carcinoma and pathologic N1 lymph node status // Cancer.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2012. 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Vol. 118.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N. 18.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4512-4518.</w:t>
      </w:r>
    </w:p>
    <w:p w14:paraId="0E8D6F8B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Martini N. Mediastinal lymph node dissection for lung cancer. The Memorial experience // Chest Surg Clin N Am.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1995.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Vol.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5.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N. 2.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P.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189-203.</w:t>
      </w:r>
    </w:p>
    <w:p w14:paraId="62FCE73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Marulli G.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Outcomes and prognostic factors of non-small-cell lung cancer with lymph node involvement treated with induction treatment and surgical resection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Interactive CardioVascular and Thoracic Surgery. – 2014. – Vol. 19. – N. 2.  –  P. 256-262.</w:t>
      </w:r>
    </w:p>
    <w:p w14:paraId="1B3DF60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Metin M., Citak N., Sayar A. et al. The role of extended cervical mediastinoscopy in staging of non-small cell lung cancer of the left lung and a comparison with integrated positron emission tomography and computed tomography: does integrated positron emission tomography and computed tomography reduce the need for invasive procedures?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 of thoracic oncology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2011. – Vol. 6. –  N. 10. – P. 1713-1719.</w:t>
      </w:r>
    </w:p>
    <w:p w14:paraId="331533DB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Mountain C., Dresler C. Regional lymph node classification for lung cancer staging // Chest. – 1997. – Vol. 111.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N. 6. – P.1718-1723.</w:t>
      </w:r>
    </w:p>
    <w:p w14:paraId="4F7317F3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Nagai K., Tsuchiya R., Mori T. et al. A randomized trial comparing induction chemotherapy followed by surgery with surgery alone for patients with stage IIIA N2 non-small cell lung cancer (JCOG 9209)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and cardiovascular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 2003.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135.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2.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254-260.</w:t>
      </w:r>
    </w:p>
    <w:p w14:paraId="0D6A9262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Nakagiri T., Sawabata N., Funaki S., Inoue M., Kadota Y., Shintani Y., Okumura M. Validation of pN2 sub-classifications in patients with pathological stage IIIA N2 non-small cell lung cancer // Interactive CardioVascular and Thoracic Surgery. –2011. – Vol. 12. – N. 5. – P. 733-738.</w:t>
      </w:r>
    </w:p>
    <w:p w14:paraId="4C7E698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Naruke T., Suemasu K., Ishikawa S. Lymph node mapping and curability at various levels of metastasis in resected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The Journal of thoracic and cardiovascular surgery.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1978.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76. – N. 6.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P. 832-839 </w:t>
      </w:r>
    </w:p>
    <w:p w14:paraId="28A4500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Obiols C., Call S., Rami-Porta R. et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 .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Extended cervical mediastinoscopy: mature results of a clinical protocol for staging bronchogenic carcinoma of the left lung /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  European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Journal of Cardio-Thoracic Surgery. – 2012. – Vol. 41. – N. 5. – P. 1043-1046.</w:t>
      </w:r>
    </w:p>
    <w:p w14:paraId="429E84B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Okada M., Sakamoto T., Yuki T., Mimura T., Miyoshi K., Tsubota N. Selective mediastinal lymphadenectomy for clinico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surgical stage I non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small cell lung cancer // The Annals of Thoracic Surgery. – 2006. – Vol. 81. –  N. 3. – P. 1028-1032.</w:t>
      </w:r>
    </w:p>
    <w:p w14:paraId="5656437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Opoka L., Kunikowska J. et al.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Staging of non-small cell lung cancer using CT and integrated PET-CT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Pneumonologia i Alergologia Polska.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2013.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softHyphen/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Vol. 81.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N. 1.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P. 5-15.</w:t>
      </w:r>
    </w:p>
    <w:p w14:paraId="4666DDAF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hyperlink r:id="rId7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Ose N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7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Sawabata N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Minami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Inoue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Shintani Y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7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Kadota Y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Okumura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Lymph node metastasis diagnosis using positron emission tomography with 2-[18F] fluoro-2-deoxy-D-glucose as a tracer and computed tomography in surgical cases of non-small cell lung cancer // </w:t>
      </w:r>
      <w:r w:rsidR="00466D3F"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European Journal of Cardio-thoracic Surgery.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 2012. – Vol. 42. – N. 1. – P. 89-92. </w:t>
      </w:r>
    </w:p>
    <w:p w14:paraId="735357E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Ou S.H., Zell J.A.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Prognostic Significance of the Number of Lymph Nodes Removed at Lobectomy in Stage IA Non-small 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Journal of thoracic oncology.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2008.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3. – N. 8.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880-888.</w:t>
      </w:r>
    </w:p>
    <w:p w14:paraId="5F60A7F0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81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Ozawa Y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82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Hara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Sakurai K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Nakagawa 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al.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Diagnostic accuracy of (18)F-2-deoxy-fluoro-D-glucose positron emission tomography for pN2 lymph nodes in patients with lung cancer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//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Acta Radiologica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2010. – Vol. 51. – N. 2. – P. 150-155. </w:t>
      </w:r>
    </w:p>
    <w:p w14:paraId="1A178CD0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hyperlink r:id="rId8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Park H.K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8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Jeon K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Koh W.J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Suh G.Y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8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Kim H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Kwon O.J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1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Chung M.P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2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Lee K.S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Shim Y.M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Han 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Um S.W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Occult nodal metastasis in patients with non-small cell lung cancer at clinical stage IA by PET/CT //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Respirology. – 2010. – Vol. 15. –  N. 8. – P. 1179-1184.</w:t>
      </w:r>
    </w:p>
    <w:p w14:paraId="1481CD40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9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Pak K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9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Park S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Cheon G.J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9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Kang K.W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Kim I.J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1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Lee D.S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al.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Update on nodal staging in non-small cell lung cancer with integrated positron emission tomography/computed tomography: a meta-analysis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//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Annals of Nuclear Medicine. – 2015. –  Vol. 29. – N. 4, – P. Feb 6.</w:t>
      </w:r>
    </w:p>
    <w:p w14:paraId="52ABC0E1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hyperlink r:id="rId102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Perigaud C</w:t>
        </w:r>
      </w:hyperlink>
      <w:proofErr w:type="gramStart"/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103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Bridji B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4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Roussel J.C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5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Sagan C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6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Mugniot A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Duveau D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Baron O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0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Despins P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Prospective preoperative mediastinal lymph node staging by integrated positron emission tomography-computerised tomography in patients with non-small-cell lung cancer // </w:t>
      </w:r>
      <w:r w:rsidR="00466D3F"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European Journal of Cardio-thoracic Surgery.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2009. – Vol. 36. –  N. 4. – P. 731-736.</w:t>
      </w:r>
    </w:p>
    <w:p w14:paraId="22134D29" w14:textId="2223A440" w:rsidR="00466D3F" w:rsidRPr="003E0482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110" w:history="1">
        <w:r w:rsidR="00466D3F" w:rsidRPr="003E0482">
          <w:rPr>
            <w:rFonts w:ascii="Times New Roman" w:hAnsi="Times New Roman" w:cs="Times New Roman"/>
            <w:color w:val="262626"/>
            <w:sz w:val="28"/>
            <w:szCs w:val="28"/>
            <w:lang w:val="en-US"/>
          </w:rPr>
          <w:t>Pischik V.G</w:t>
        </w:r>
      </w:hyperlink>
      <w:r w:rsidR="00466D3F" w:rsidRPr="003E048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466D3F" w:rsidRPr="003E048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Technical difficulties and extending the indications for VATS lobectomy // Journal of thoracic disease. </w:t>
      </w:r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2011. –  Vol. 79. – N. 3. – P.623-630.</w:t>
      </w:r>
    </w:p>
    <w:p w14:paraId="5983D411" w14:textId="5A3F3EC4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Por</w:t>
      </w:r>
      <w:r w:rsidR="000165BD">
        <w:rPr>
          <w:rFonts w:ascii="Times New Roman" w:hAnsi="Times New Roman" w:cs="Times New Roman"/>
          <w:color w:val="000000" w:themeColor="text1"/>
          <w:sz w:val="28"/>
          <w:szCs w:val="28"/>
        </w:rPr>
        <w:t>ta R.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R. Surgical exploration of the mediastinum by mediastinoscopy, parasternal mediastinotomy and remediastinoscopy: indications, technique and complications//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Annali italiani di chirurgia.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1999.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Vol. 70.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N. 6. 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P.867-872. </w:t>
      </w:r>
    </w:p>
    <w:p w14:paraId="316B768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Ramnath N.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Treatment of Stage III Non-small Cell Lung Cancer. Diagnosis and Management of Lung Cancer, 3rd edition: American College of Chest Physicians Evidence-Based Clinical Practice Guidelines //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Chest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2013. – Vol. 143. –  N. 5. – P.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314-340.</w:t>
      </w:r>
    </w:p>
    <w:p w14:paraId="02AEF78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Reed C.E., Silvestri G.A.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Diagnosis and Staging of Lung Cancer. In: Shields T.W., Lociero J.,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Ponn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R., ed. General Thoracic Surgery. Philadelphia: Lippincott. – 2000. – P. 1297-1310.</w:t>
      </w:r>
    </w:p>
    <w:p w14:paraId="0D5AD1C2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Riquet M. et al. Direct lymphatic drainage of lung segments to mediastinal nodes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and cardiovascular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1989. –Vol. 97. – N. 4. – P.625-632.</w:t>
      </w:r>
    </w:p>
    <w:p w14:paraId="702DBF8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Riquet M. et al. Completely resected non-small cell lung cancer: reconsidering prognostic value and significance of N2 metastasis // The Annals of Thoracic Surgery. – 2007. – Vol. 84. – N. 6. – P. 1818-1824.</w:t>
      </w:r>
    </w:p>
    <w:p w14:paraId="261A0D97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Riquet M. et al.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Mediastinal Lymph Node Metastasis and Lung Cancer: A Particular N2 Subgroup With a Better Prognosis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The Annals of Thoracic Surgery. –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2005.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Vol. 79.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N. 1. – P.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225-233.</w:t>
      </w:r>
    </w:p>
    <w:p w14:paraId="5088287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Riquet M., Manac’h D., Le Pimpec-Barthez F.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Prognostic significance of surgical-pathologic N1 disease in non-small cell carcinoma of the lung // The Annals of Thoracic Surgery. – 1999. – Vol. 67. – P. 1572-1576.</w:t>
      </w:r>
    </w:p>
    <w:p w14:paraId="1284D8BD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Robinson L.A., Ruckdeschel J.C., Wagner H.W., Stevens C.W. Treatment of non-small cell lung cancer- stage IIIA. ACCP evidence-based clinical practice guidelines (2nd editon) // Chest. – 2007. – Vol.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132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–N. 3. – P. 243-265.</w:t>
      </w:r>
    </w:p>
    <w:p w14:paraId="0D7B820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Roth J.A., Fossella F., Komaki R. et al. A randomized trial comparing perioperative chemotherapy and surgery with surgery alone in resectable stage IIIA non-small-cell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 of the National Cancer Institute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 1994.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86.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9. </w:t>
      </w:r>
      <w:r w:rsidRPr="004519A7">
        <w:rPr>
          <w:rFonts w:ascii="Monaco" w:hAnsi="Monaco" w:cs="Monaco"/>
          <w:color w:val="000000" w:themeColor="text1"/>
          <w:sz w:val="28"/>
          <w:szCs w:val="28"/>
          <w:lang w:val="en-US"/>
        </w:rPr>
        <w:t>‐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673-680.</w:t>
      </w:r>
    </w:p>
    <w:p w14:paraId="56384FA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Ruckdeshel J. C.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Lung and mediastinum // Current opinion in oncology.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1997.  – Vol.9 – N.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2 .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 P.147-148 </w:t>
      </w:r>
    </w:p>
    <w:p w14:paraId="4954EFAB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Rusch V.W., Asamura H., Watanabe H., Giroux D.J., Rami-Porta R., Goldstraw P. The IASLC lung cancer staging project: a proposal for a new international lymph node map in the forthcoming seventh edition of the TNM classification for lung cancer /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 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Journal</w:t>
      </w:r>
      <w:proofErr w:type="gramEnd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of thoracic oncology.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2009.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4. – N. 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568-577. </w:t>
      </w:r>
    </w:p>
    <w:p w14:paraId="5A7B54D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Sakao Y.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Prognostic Significance of Metastasis to the Highest Mediastinal Lymph Node in Nonsmall Cell Lung Cancer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 Annals of Thoracic Surgery. – 2006. – Vol. 81. – N. 1. – P.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292-297.</w:t>
      </w:r>
    </w:p>
    <w:p w14:paraId="48721D7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Sakuraba M.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Long-term Survival after Complete Mediastinal Lymph Node Resection and Lobectomy in Patients with Bulky N2 Non-small Cell Lung Cancer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 Annals of Thoracic Surgery. – 2011. – Vol. 17. – N. 2. – P. 124-129</w:t>
      </w:r>
    </w:p>
    <w:p w14:paraId="5CE1068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Schuhmann M., Eberhardt R. et al. Direct nodal sampling by echoendoscopy in lung cancer // European Society of Radiology.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2011.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Vol.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N. 2 – P.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133-140.</w:t>
      </w:r>
    </w:p>
    <w:p w14:paraId="3FC4D1B2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Shin K. M., </w:t>
      </w:r>
      <w:hyperlink r:id="rId111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Lee K. S</w:t>
        </w:r>
      </w:hyperlink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112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Shim Y.M</w:t>
        </w:r>
      </w:hyperlink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13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Kim J</w:t>
        </w:r>
      </w:hyperlink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14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Kim B.T</w:t>
        </w:r>
      </w:hyperlink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15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Kwon O.J</w:t>
        </w:r>
      </w:hyperlink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16" w:history="1">
        <w:r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Park K</w:t>
        </w:r>
      </w:hyperlink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FDG PET/CT and mediastinal nodal metastasis detection in stage T1 non-small cell lung cancer: prognostic implications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Korean journal of radiology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2008. – Vol. 9. – N. 6. –  P. 481-489. </w:t>
      </w:r>
    </w:p>
    <w:p w14:paraId="7CAD7346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Silvestri G. A., Gonzalez A.V.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Methods for Staging Non-small Cell Lung Cancer, Diagnosis and Management of Lung Cancer, 3rd edition: American College of Chest Physicians Evidence-Based Clinical Practice Guidelines //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Chest.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2013.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Vol. 143.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N. 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P. 211S–250S.</w:t>
      </w:r>
    </w:p>
    <w:p w14:paraId="252C4DED" w14:textId="77777777" w:rsidR="00466D3F" w:rsidRPr="004519A7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hyperlink r:id="rId117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Sivrikoz C.M</w:t>
        </w:r>
      </w:hyperlink>
      <w:proofErr w:type="gramStart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Ak I., </w:t>
      </w:r>
      <w:hyperlink r:id="rId118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Simsek F.S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19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Döner E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20" w:history="1">
        <w:r w:rsidR="00466D3F" w:rsidRPr="004519A7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Dündar E</w:t>
        </w:r>
      </w:hyperlink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Is mediastinoscopy still the gold standard to evaluate mediastinal lymph nodes in patients with non-small cell lung carcinoma?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 // </w:t>
      </w:r>
      <w:r w:rsidR="00466D3F"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The Thoracic and cardiovascular surgeon. </w:t>
      </w:r>
      <w:r w:rsidR="00466D3F"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2012. –Vol. 60. –N. 2. – P. 116-1121.</w:t>
      </w:r>
    </w:p>
    <w:p w14:paraId="2FB63C90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Sobin L., Gospodarowicz M.,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Wittekind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C. et al. International Union Against Cancer: TNM Classification of Malignant Tumors. 7-th edition. 2009. New York: </w:t>
      </w:r>
      <w:r w:rsidRPr="004519A7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Wiley-Blackwell.</w:t>
      </w:r>
    </w:p>
    <w:p w14:paraId="7D3E3461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Steger V.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Trimodal therapy for histologically proven N2/3 non-small cell lung cancer: mid-term results and indicators for survival /</w:t>
      </w:r>
      <w:proofErr w:type="gramStart"/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The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Annals of Thoracic Surgery. – 2011. – Vol. 87. – N. 6. – P. 1676-1683.</w:t>
      </w:r>
    </w:p>
    <w:p w14:paraId="566C65CC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Sugi K., Nawata K., Fujita N. et al. Systematic lymph nodedissection for clinically diagnosed peripheral non-small-cell lung cancer less than 2 cm in diameter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World journal of surgery.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1998.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Vol.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22.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N. 3.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P.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290-295.</w:t>
      </w:r>
    </w:p>
    <w:p w14:paraId="178A26F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Takamochi K., Yoshida J., Murakami K. et al. Pitfalls in lymph node staging with positron emission tomography in non-small cell lung cancer patients // Lung Cancer.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2005.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Vol. 47. – N. 2.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</w:rPr>
        <w:t>– P.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235–242.</w:t>
      </w:r>
    </w:p>
    <w:p w14:paraId="2A06969F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Tanaka F., Yanagihara K., Otake Y., Kawano Y., Miyahara R., Takenaka K., Katakura H., Ishikawa S., Ito H., Wada H. Prognostic factors in resected pathologic (p-) stage IIIA-N2, non-small-cell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Annals of surgical oncology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2004. –Vol. 11. – N. 6. – P.612-618.</w:t>
      </w:r>
    </w:p>
    <w:p w14:paraId="59CD1C04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Tanoue L.T., Detterbeck F.C. New TNM classification for non-small-cell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Expert review of anticancer therapy.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2009.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– Vol.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9.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– N.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4.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–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413-423.</w:t>
      </w:r>
    </w:p>
    <w:p w14:paraId="2CB89F85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Tsitsias T., Boulemden A. et al. The N2 paradox: similar outcomes of pre- and postoperatively identified single-zone N2a positive non-small-cell lung cancer // European Journal of Cardio-Thoracic Surgery. – 2013. – Vol. 45. – N. 5.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softHyphen/>
        <w:t>– P. 882-887.</w:t>
      </w:r>
    </w:p>
    <w:p w14:paraId="41CC7188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Turna A. et al,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Video-assisted mediastinoscopic lymphadenectomy is associated with better survival than mediastinoscopy in patients with resected non-small cell lung cancer // The Journal of thoracic and cardiovascular surgery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2013. – Vol. 146. – N. 4. – P. 774-780.</w:t>
      </w:r>
    </w:p>
    <w:p w14:paraId="5B2C3B6E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Walles T., Friedel G. et al. Learning mediastinoscopy: the need for education, experience and modern techniques – interdependency of the applied technique and surgeon’s training level // Interactive CardioVascular and Thoracic Surgery.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– 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2013.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Vol. 16.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N. 4. – P.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450-454. </w:t>
      </w:r>
    </w:p>
    <w:p w14:paraId="4AF0E0AC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Wang S. et al. Feasibility and long-term efficacy of video-assisted thoracic surgery for unexpected pathologic N2 disease in non-small cell lung cancer //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Annals of thoracic medicine.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– 2013. – Vol. 8. –  N. 3. – P. 170-175.</w:t>
      </w:r>
    </w:p>
    <w:p w14:paraId="15E80E0A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Witte B. et al. </w:t>
      </w:r>
      <w:r w:rsidRPr="004519A7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Extended cervical mediastinoscopy revisited // </w:t>
      </w: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European Journal of Cardio-Thoracic Surgery. – 2014. – Vol. 45. – N. 1. – P. 114-119.</w:t>
      </w:r>
      <w:r w:rsidRPr="004519A7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 </w:t>
      </w:r>
    </w:p>
    <w:p w14:paraId="026F4A29" w14:textId="77777777" w:rsidR="00466D3F" w:rsidRPr="004519A7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Wu J., Ohta Y., Minato H. et </w:t>
      </w:r>
      <w:proofErr w:type="gramStart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 .</w:t>
      </w:r>
      <w:proofErr w:type="gramEnd"/>
      <w:r w:rsidRPr="004519A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Nodal occult metastasis in patients with peripheral lung adenocarcinoma of 2.0 cm or less in diameter // The Annals of Thoracic Surgery. – 2001. – Vol. 71. – N. 6. – P. 1772-1777.</w:t>
      </w:r>
    </w:p>
    <w:p w14:paraId="027CC70A" w14:textId="77777777" w:rsidR="00466D3F" w:rsidRPr="003E0482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Wu Y.L., Huang Z.F., Wang S.Y., Yang X.N., Ou W. A randomized trial of systematic nodal dissection in resectable non- small cell lung cancer // </w:t>
      </w:r>
      <w:r w:rsidRPr="003E0482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Lung Cancer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2002. – Vol. 36. – N. 1. – P. 1-6.</w:t>
      </w:r>
    </w:p>
    <w:p w14:paraId="07EC6A55" w14:textId="77777777" w:rsidR="00466D3F" w:rsidRPr="003E0482" w:rsidRDefault="00466D3F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Yokomise H., Gotoh M., Okamoto T., Yamamoto Y., Ishikawa S. et al. Induction chemoradiotherapy (carbo- platin-taxane and concurrent 50-Gy radiation) for bulky cN2, N3 non-small cell lung cancer // </w:t>
      </w:r>
      <w:r w:rsidRPr="003E0482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The Journal of thoracic and cardiovascular surgery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2007. – Vol. </w:t>
      </w:r>
      <w:r w:rsidRPr="003E0482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133</w:t>
      </w:r>
      <w:r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N. 5. –  P. 1179-1185.</w:t>
      </w:r>
    </w:p>
    <w:p w14:paraId="13B802FD" w14:textId="77777777" w:rsidR="00466D3F" w:rsidRPr="003E0482" w:rsidRDefault="00303A47" w:rsidP="00466D3F">
      <w:pPr>
        <w:pStyle w:val="a5"/>
        <w:widowControl w:val="0"/>
        <w:numPr>
          <w:ilvl w:val="0"/>
          <w:numId w:val="10"/>
        </w:numPr>
        <w:autoSpaceDE w:val="0"/>
        <w:autoSpaceDN w:val="0"/>
        <w:adjustRightInd w:val="0"/>
        <w:spacing w:line="360" w:lineRule="auto"/>
        <w:ind w:left="-142" w:hanging="426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</w:pPr>
      <w:hyperlink r:id="rId121" w:history="1">
        <w:r w:rsidR="00466D3F" w:rsidRPr="003E0482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Zieliński M</w:t>
        </w:r>
      </w:hyperlink>
      <w:proofErr w:type="gramStart"/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</w:t>
      </w:r>
      <w:proofErr w:type="gramEnd"/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hyperlink r:id="rId122" w:history="1">
        <w:r w:rsidR="00466D3F" w:rsidRPr="003E0482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Hauer L</w:t>
        </w:r>
      </w:hyperlink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23" w:history="1">
        <w:r w:rsidR="00466D3F" w:rsidRPr="003E0482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Hauer J</w:t>
        </w:r>
      </w:hyperlink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24" w:history="1">
        <w:r w:rsidR="00466D3F" w:rsidRPr="003E0482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Pankowski J</w:t>
        </w:r>
      </w:hyperlink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hyperlink r:id="rId125" w:history="1">
        <w:r w:rsidR="00466D3F" w:rsidRPr="003E0482">
          <w:rPr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Szlubowski A</w:t>
        </w:r>
      </w:hyperlink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Nabiałek T. </w:t>
      </w:r>
      <w:r w:rsidR="00466D3F" w:rsidRPr="003E0482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Transcervical Extended Mediastinal Lymphadenectomy (TEMLA) for staging of non-small-cell lung cancer (NSCLC) // Pneumonologia i Alergologia Polska.</w:t>
      </w:r>
      <w:r w:rsidR="00466D3F" w:rsidRPr="003E048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 2011. –  Vol. 79. – N. 3. – P.196-206.</w:t>
      </w:r>
    </w:p>
    <w:p w14:paraId="15575409" w14:textId="77777777" w:rsidR="00466D3F" w:rsidRPr="003E0482" w:rsidRDefault="00466D3F" w:rsidP="00466D3F">
      <w:pPr>
        <w:spacing w:line="360" w:lineRule="auto"/>
        <w:ind w:left="-142" w:firstLine="22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523FA06C" w14:textId="77777777" w:rsidR="00466D3F" w:rsidRPr="004519A7" w:rsidRDefault="00466D3F" w:rsidP="00466D3F">
      <w:pPr>
        <w:ind w:left="-142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4678EBF" w14:textId="77777777" w:rsidR="00EB0954" w:rsidRPr="00EB0954" w:rsidRDefault="00EB0954" w:rsidP="00EB0954">
      <w:pPr>
        <w:rPr>
          <w:rFonts w:ascii="Times New Roman" w:hAnsi="Times New Roman" w:cs="Times New Roman"/>
          <w:sz w:val="28"/>
          <w:szCs w:val="28"/>
        </w:rPr>
      </w:pPr>
    </w:p>
    <w:sectPr w:rsidR="00EB0954" w:rsidRPr="00EB0954" w:rsidSect="000F6B91">
      <w:type w:val="continuous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C87FB4C" w14:textId="77777777" w:rsidR="007F2897" w:rsidRDefault="007F2897" w:rsidP="00A94F84">
      <w:r>
        <w:separator/>
      </w:r>
    </w:p>
  </w:endnote>
  <w:endnote w:type="continuationSeparator" w:id="0">
    <w:p w14:paraId="6116B2A3" w14:textId="77777777" w:rsidR="007F2897" w:rsidRDefault="007F2897" w:rsidP="00A94F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onac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955D83" w14:textId="77777777" w:rsidR="007F2897" w:rsidRDefault="007F2897" w:rsidP="00D50002">
    <w:pPr>
      <w:pStyle w:val="aa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14:paraId="00E27454" w14:textId="77777777" w:rsidR="007F2897" w:rsidRDefault="007F2897">
    <w:pPr>
      <w:pStyle w:val="aa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85211B" w14:textId="77777777" w:rsidR="007F2897" w:rsidRDefault="007F2897" w:rsidP="00D50002">
    <w:pPr>
      <w:pStyle w:val="aa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884C52">
      <w:rPr>
        <w:rStyle w:val="ae"/>
        <w:noProof/>
      </w:rPr>
      <w:t>54</w:t>
    </w:r>
    <w:r>
      <w:rPr>
        <w:rStyle w:val="ae"/>
      </w:rPr>
      <w:fldChar w:fldCharType="end"/>
    </w:r>
  </w:p>
  <w:p w14:paraId="395B7ADC" w14:textId="77777777" w:rsidR="007F2897" w:rsidRDefault="007F2897">
    <w:pPr>
      <w:pStyle w:val="a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D78D54" w14:textId="77777777" w:rsidR="007F2897" w:rsidRDefault="007F2897" w:rsidP="00A94F84">
      <w:r>
        <w:separator/>
      </w:r>
    </w:p>
  </w:footnote>
  <w:footnote w:type="continuationSeparator" w:id="0">
    <w:p w14:paraId="340EF82B" w14:textId="77777777" w:rsidR="007F2897" w:rsidRDefault="007F2897" w:rsidP="00A94F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26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55A59B0"/>
    <w:multiLevelType w:val="multilevel"/>
    <w:tmpl w:val="17A46FA8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264966CB"/>
    <w:multiLevelType w:val="hybridMultilevel"/>
    <w:tmpl w:val="C5EA291E"/>
    <w:lvl w:ilvl="0" w:tplc="B358A65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77E7ED5"/>
    <w:multiLevelType w:val="hybridMultilevel"/>
    <w:tmpl w:val="0E180BEA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6408519F"/>
    <w:multiLevelType w:val="hybridMultilevel"/>
    <w:tmpl w:val="231A1D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9466378"/>
    <w:multiLevelType w:val="hybridMultilevel"/>
    <w:tmpl w:val="85FC738E"/>
    <w:lvl w:ilvl="0" w:tplc="6CEE57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1C4FD9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156D70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CD4E6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22609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D70D77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A80C9F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302CF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7242D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DBF032F"/>
    <w:multiLevelType w:val="hybridMultilevel"/>
    <w:tmpl w:val="8E28F6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E811C17"/>
    <w:multiLevelType w:val="hybridMultilevel"/>
    <w:tmpl w:val="C164A70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686128"/>
    <w:multiLevelType w:val="hybridMultilevel"/>
    <w:tmpl w:val="F0B0589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EBE1A12"/>
    <w:multiLevelType w:val="hybridMultilevel"/>
    <w:tmpl w:val="96549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9"/>
  </w:num>
  <w:num w:numId="5">
    <w:abstractNumId w:val="3"/>
  </w:num>
  <w:num w:numId="6">
    <w:abstractNumId w:val="8"/>
  </w:num>
  <w:num w:numId="7">
    <w:abstractNumId w:val="6"/>
  </w:num>
  <w:num w:numId="8">
    <w:abstractNumId w:val="5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C3E"/>
    <w:rsid w:val="000050ED"/>
    <w:rsid w:val="00005D8B"/>
    <w:rsid w:val="00010570"/>
    <w:rsid w:val="000165BD"/>
    <w:rsid w:val="00034D82"/>
    <w:rsid w:val="0003639E"/>
    <w:rsid w:val="000378A4"/>
    <w:rsid w:val="0004246B"/>
    <w:rsid w:val="00045A1D"/>
    <w:rsid w:val="00045E5D"/>
    <w:rsid w:val="00046160"/>
    <w:rsid w:val="0006160E"/>
    <w:rsid w:val="00076D7B"/>
    <w:rsid w:val="00081235"/>
    <w:rsid w:val="00083CB4"/>
    <w:rsid w:val="000849F1"/>
    <w:rsid w:val="00084EFA"/>
    <w:rsid w:val="000A06F0"/>
    <w:rsid w:val="000A098E"/>
    <w:rsid w:val="000A0F13"/>
    <w:rsid w:val="000A1BE9"/>
    <w:rsid w:val="000A30E9"/>
    <w:rsid w:val="000A7C64"/>
    <w:rsid w:val="000B30CD"/>
    <w:rsid w:val="000B7051"/>
    <w:rsid w:val="000C0872"/>
    <w:rsid w:val="000D79CB"/>
    <w:rsid w:val="000E136E"/>
    <w:rsid w:val="000F1DC6"/>
    <w:rsid w:val="000F3EE5"/>
    <w:rsid w:val="000F51CB"/>
    <w:rsid w:val="000F6B91"/>
    <w:rsid w:val="001021D2"/>
    <w:rsid w:val="001033AA"/>
    <w:rsid w:val="001052EC"/>
    <w:rsid w:val="0010560A"/>
    <w:rsid w:val="001110D0"/>
    <w:rsid w:val="00114731"/>
    <w:rsid w:val="001206EF"/>
    <w:rsid w:val="0012465F"/>
    <w:rsid w:val="00146A19"/>
    <w:rsid w:val="00155479"/>
    <w:rsid w:val="00157193"/>
    <w:rsid w:val="00163287"/>
    <w:rsid w:val="00175C46"/>
    <w:rsid w:val="00175ED4"/>
    <w:rsid w:val="0018066C"/>
    <w:rsid w:val="00180A0C"/>
    <w:rsid w:val="0018173B"/>
    <w:rsid w:val="001935EF"/>
    <w:rsid w:val="0019783A"/>
    <w:rsid w:val="001A1468"/>
    <w:rsid w:val="001A1CF9"/>
    <w:rsid w:val="001A4B14"/>
    <w:rsid w:val="001A5F81"/>
    <w:rsid w:val="001B57A6"/>
    <w:rsid w:val="001C3E06"/>
    <w:rsid w:val="001D224A"/>
    <w:rsid w:val="001E16AE"/>
    <w:rsid w:val="001E1D7C"/>
    <w:rsid w:val="001E536B"/>
    <w:rsid w:val="001F3846"/>
    <w:rsid w:val="001F5574"/>
    <w:rsid w:val="00202EDF"/>
    <w:rsid w:val="00202F20"/>
    <w:rsid w:val="002041D9"/>
    <w:rsid w:val="002145D9"/>
    <w:rsid w:val="002227DE"/>
    <w:rsid w:val="00227E1B"/>
    <w:rsid w:val="00230FD7"/>
    <w:rsid w:val="00234EAB"/>
    <w:rsid w:val="002416E6"/>
    <w:rsid w:val="002472D7"/>
    <w:rsid w:val="00254267"/>
    <w:rsid w:val="002551E3"/>
    <w:rsid w:val="00257189"/>
    <w:rsid w:val="00274914"/>
    <w:rsid w:val="002773F5"/>
    <w:rsid w:val="00277F01"/>
    <w:rsid w:val="00282DA6"/>
    <w:rsid w:val="002855DD"/>
    <w:rsid w:val="00286B82"/>
    <w:rsid w:val="002B0A5E"/>
    <w:rsid w:val="002C38E4"/>
    <w:rsid w:val="002D203F"/>
    <w:rsid w:val="002D4F48"/>
    <w:rsid w:val="002E0DB0"/>
    <w:rsid w:val="002E15B4"/>
    <w:rsid w:val="002E5592"/>
    <w:rsid w:val="002E6421"/>
    <w:rsid w:val="002F1483"/>
    <w:rsid w:val="002F245A"/>
    <w:rsid w:val="002F3C1D"/>
    <w:rsid w:val="002F6D34"/>
    <w:rsid w:val="00300C59"/>
    <w:rsid w:val="003027AD"/>
    <w:rsid w:val="00303A47"/>
    <w:rsid w:val="00326F44"/>
    <w:rsid w:val="00327CEC"/>
    <w:rsid w:val="003316B3"/>
    <w:rsid w:val="003356D1"/>
    <w:rsid w:val="00347BFC"/>
    <w:rsid w:val="003502DC"/>
    <w:rsid w:val="003623A9"/>
    <w:rsid w:val="00363E3F"/>
    <w:rsid w:val="00366A47"/>
    <w:rsid w:val="00370C9C"/>
    <w:rsid w:val="003850F0"/>
    <w:rsid w:val="00392571"/>
    <w:rsid w:val="00392E8B"/>
    <w:rsid w:val="00394B20"/>
    <w:rsid w:val="003A5095"/>
    <w:rsid w:val="003B3CDF"/>
    <w:rsid w:val="003B4021"/>
    <w:rsid w:val="003C5584"/>
    <w:rsid w:val="003C7C21"/>
    <w:rsid w:val="003D6D6D"/>
    <w:rsid w:val="003D73A5"/>
    <w:rsid w:val="003E1121"/>
    <w:rsid w:val="003F29CD"/>
    <w:rsid w:val="003F37E5"/>
    <w:rsid w:val="003F666F"/>
    <w:rsid w:val="003F7739"/>
    <w:rsid w:val="004014DE"/>
    <w:rsid w:val="00405AC8"/>
    <w:rsid w:val="00410D12"/>
    <w:rsid w:val="00412696"/>
    <w:rsid w:val="00414FFB"/>
    <w:rsid w:val="0041716E"/>
    <w:rsid w:val="00422F01"/>
    <w:rsid w:val="00422F85"/>
    <w:rsid w:val="00424699"/>
    <w:rsid w:val="00426A8F"/>
    <w:rsid w:val="0043254E"/>
    <w:rsid w:val="004356CE"/>
    <w:rsid w:val="00441107"/>
    <w:rsid w:val="0044627F"/>
    <w:rsid w:val="004540E8"/>
    <w:rsid w:val="0046012F"/>
    <w:rsid w:val="00461FD6"/>
    <w:rsid w:val="00463A96"/>
    <w:rsid w:val="004658A0"/>
    <w:rsid w:val="00466D3F"/>
    <w:rsid w:val="00470A26"/>
    <w:rsid w:val="00472913"/>
    <w:rsid w:val="00474673"/>
    <w:rsid w:val="00477F32"/>
    <w:rsid w:val="00480EDB"/>
    <w:rsid w:val="00487F50"/>
    <w:rsid w:val="00491170"/>
    <w:rsid w:val="004A56F1"/>
    <w:rsid w:val="004B0023"/>
    <w:rsid w:val="004B0A54"/>
    <w:rsid w:val="004B0CB0"/>
    <w:rsid w:val="004B4787"/>
    <w:rsid w:val="004B503A"/>
    <w:rsid w:val="004C31B2"/>
    <w:rsid w:val="004D4353"/>
    <w:rsid w:val="0050197B"/>
    <w:rsid w:val="00504A53"/>
    <w:rsid w:val="0051738D"/>
    <w:rsid w:val="00517F9A"/>
    <w:rsid w:val="00521020"/>
    <w:rsid w:val="005226DC"/>
    <w:rsid w:val="005235AA"/>
    <w:rsid w:val="00524C89"/>
    <w:rsid w:val="00526F0D"/>
    <w:rsid w:val="00530F9B"/>
    <w:rsid w:val="00531356"/>
    <w:rsid w:val="00536DDD"/>
    <w:rsid w:val="00537A8C"/>
    <w:rsid w:val="00545B5D"/>
    <w:rsid w:val="005752D8"/>
    <w:rsid w:val="00576ACC"/>
    <w:rsid w:val="00577FBF"/>
    <w:rsid w:val="00584783"/>
    <w:rsid w:val="00595412"/>
    <w:rsid w:val="00595672"/>
    <w:rsid w:val="005970FC"/>
    <w:rsid w:val="005A7755"/>
    <w:rsid w:val="005B03EF"/>
    <w:rsid w:val="005B2ABD"/>
    <w:rsid w:val="005B3764"/>
    <w:rsid w:val="005C6695"/>
    <w:rsid w:val="005C7040"/>
    <w:rsid w:val="005D4542"/>
    <w:rsid w:val="005D59BD"/>
    <w:rsid w:val="005E2523"/>
    <w:rsid w:val="005F0DEC"/>
    <w:rsid w:val="005F3DD3"/>
    <w:rsid w:val="00604191"/>
    <w:rsid w:val="006123BD"/>
    <w:rsid w:val="00622B0A"/>
    <w:rsid w:val="00656224"/>
    <w:rsid w:val="0066636F"/>
    <w:rsid w:val="00676348"/>
    <w:rsid w:val="00687212"/>
    <w:rsid w:val="00687720"/>
    <w:rsid w:val="0069578E"/>
    <w:rsid w:val="006A2353"/>
    <w:rsid w:val="006A6F38"/>
    <w:rsid w:val="006B1D1F"/>
    <w:rsid w:val="006C489B"/>
    <w:rsid w:val="006C56CE"/>
    <w:rsid w:val="006C6529"/>
    <w:rsid w:val="006D0C93"/>
    <w:rsid w:val="006D24E8"/>
    <w:rsid w:val="006D5472"/>
    <w:rsid w:val="006D71F3"/>
    <w:rsid w:val="006E0A65"/>
    <w:rsid w:val="006F4A0A"/>
    <w:rsid w:val="00702664"/>
    <w:rsid w:val="00703951"/>
    <w:rsid w:val="00710F5B"/>
    <w:rsid w:val="00722706"/>
    <w:rsid w:val="00722A8A"/>
    <w:rsid w:val="007239EC"/>
    <w:rsid w:val="00735A4F"/>
    <w:rsid w:val="00762295"/>
    <w:rsid w:val="007642A1"/>
    <w:rsid w:val="00783D41"/>
    <w:rsid w:val="007A2725"/>
    <w:rsid w:val="007A367A"/>
    <w:rsid w:val="007A534E"/>
    <w:rsid w:val="007A7480"/>
    <w:rsid w:val="007A7ACC"/>
    <w:rsid w:val="007B064F"/>
    <w:rsid w:val="007B489B"/>
    <w:rsid w:val="007B7622"/>
    <w:rsid w:val="007C46FD"/>
    <w:rsid w:val="007C5904"/>
    <w:rsid w:val="007D32D7"/>
    <w:rsid w:val="007D4C26"/>
    <w:rsid w:val="007E0FEC"/>
    <w:rsid w:val="007F2897"/>
    <w:rsid w:val="007F4422"/>
    <w:rsid w:val="007F4448"/>
    <w:rsid w:val="007F6597"/>
    <w:rsid w:val="007F7C3E"/>
    <w:rsid w:val="00801F3D"/>
    <w:rsid w:val="008059D4"/>
    <w:rsid w:val="0081219B"/>
    <w:rsid w:val="00822A0C"/>
    <w:rsid w:val="0082390F"/>
    <w:rsid w:val="00823CB9"/>
    <w:rsid w:val="008256A3"/>
    <w:rsid w:val="00836851"/>
    <w:rsid w:val="00843340"/>
    <w:rsid w:val="00843725"/>
    <w:rsid w:val="00845E56"/>
    <w:rsid w:val="00850EE1"/>
    <w:rsid w:val="008513CB"/>
    <w:rsid w:val="00861619"/>
    <w:rsid w:val="008622E6"/>
    <w:rsid w:val="00871DC8"/>
    <w:rsid w:val="008763CE"/>
    <w:rsid w:val="00880630"/>
    <w:rsid w:val="00882937"/>
    <w:rsid w:val="00884C52"/>
    <w:rsid w:val="0088719E"/>
    <w:rsid w:val="008A081E"/>
    <w:rsid w:val="008A4A07"/>
    <w:rsid w:val="008B4B14"/>
    <w:rsid w:val="008C2C73"/>
    <w:rsid w:val="008C2F09"/>
    <w:rsid w:val="008C6A41"/>
    <w:rsid w:val="008D03BC"/>
    <w:rsid w:val="008D4F83"/>
    <w:rsid w:val="008D61F2"/>
    <w:rsid w:val="008E02E8"/>
    <w:rsid w:val="008E0EC8"/>
    <w:rsid w:val="008E5152"/>
    <w:rsid w:val="008F6511"/>
    <w:rsid w:val="009119BC"/>
    <w:rsid w:val="00912647"/>
    <w:rsid w:val="009128EE"/>
    <w:rsid w:val="009224B6"/>
    <w:rsid w:val="0092652D"/>
    <w:rsid w:val="00956F91"/>
    <w:rsid w:val="0096048E"/>
    <w:rsid w:val="0096682E"/>
    <w:rsid w:val="0096713E"/>
    <w:rsid w:val="00973E7F"/>
    <w:rsid w:val="009B0DED"/>
    <w:rsid w:val="009B3E4F"/>
    <w:rsid w:val="009B7723"/>
    <w:rsid w:val="009C23B9"/>
    <w:rsid w:val="009E2D31"/>
    <w:rsid w:val="009F30DD"/>
    <w:rsid w:val="009F587F"/>
    <w:rsid w:val="00A01F86"/>
    <w:rsid w:val="00A13A92"/>
    <w:rsid w:val="00A15DC5"/>
    <w:rsid w:val="00A15EE7"/>
    <w:rsid w:val="00A16BF0"/>
    <w:rsid w:val="00A16C2C"/>
    <w:rsid w:val="00A27E89"/>
    <w:rsid w:val="00A30435"/>
    <w:rsid w:val="00A45910"/>
    <w:rsid w:val="00A51CA1"/>
    <w:rsid w:val="00A53966"/>
    <w:rsid w:val="00A55CD2"/>
    <w:rsid w:val="00A754AC"/>
    <w:rsid w:val="00A75D42"/>
    <w:rsid w:val="00A76453"/>
    <w:rsid w:val="00A7697A"/>
    <w:rsid w:val="00A80120"/>
    <w:rsid w:val="00A934DB"/>
    <w:rsid w:val="00A93972"/>
    <w:rsid w:val="00A94F84"/>
    <w:rsid w:val="00A9641D"/>
    <w:rsid w:val="00AA13A4"/>
    <w:rsid w:val="00AB4BC3"/>
    <w:rsid w:val="00AB79A9"/>
    <w:rsid w:val="00AC2E67"/>
    <w:rsid w:val="00AD0604"/>
    <w:rsid w:val="00AD169E"/>
    <w:rsid w:val="00AD2DB7"/>
    <w:rsid w:val="00AF3EC8"/>
    <w:rsid w:val="00AF6437"/>
    <w:rsid w:val="00B016F9"/>
    <w:rsid w:val="00B022C5"/>
    <w:rsid w:val="00B03AD5"/>
    <w:rsid w:val="00B03F0F"/>
    <w:rsid w:val="00B04A76"/>
    <w:rsid w:val="00B07E70"/>
    <w:rsid w:val="00B12DF7"/>
    <w:rsid w:val="00B1553C"/>
    <w:rsid w:val="00B1571B"/>
    <w:rsid w:val="00B16DF2"/>
    <w:rsid w:val="00B175C4"/>
    <w:rsid w:val="00B22171"/>
    <w:rsid w:val="00B23B0B"/>
    <w:rsid w:val="00B31E2B"/>
    <w:rsid w:val="00B34174"/>
    <w:rsid w:val="00B373F9"/>
    <w:rsid w:val="00B419AE"/>
    <w:rsid w:val="00B438C0"/>
    <w:rsid w:val="00B6202B"/>
    <w:rsid w:val="00B64305"/>
    <w:rsid w:val="00B70623"/>
    <w:rsid w:val="00B70E3D"/>
    <w:rsid w:val="00B7456C"/>
    <w:rsid w:val="00B84CC8"/>
    <w:rsid w:val="00B969FF"/>
    <w:rsid w:val="00B979F2"/>
    <w:rsid w:val="00BA6838"/>
    <w:rsid w:val="00BB6D56"/>
    <w:rsid w:val="00BB7BA1"/>
    <w:rsid w:val="00BB7CD0"/>
    <w:rsid w:val="00BC1A53"/>
    <w:rsid w:val="00BC27CD"/>
    <w:rsid w:val="00BC3111"/>
    <w:rsid w:val="00BC5C3A"/>
    <w:rsid w:val="00BD55A4"/>
    <w:rsid w:val="00BD6D9B"/>
    <w:rsid w:val="00BE3F01"/>
    <w:rsid w:val="00BE48C1"/>
    <w:rsid w:val="00BF5AC0"/>
    <w:rsid w:val="00C0080B"/>
    <w:rsid w:val="00C04502"/>
    <w:rsid w:val="00C10D6D"/>
    <w:rsid w:val="00C13FA5"/>
    <w:rsid w:val="00C14922"/>
    <w:rsid w:val="00C25EB2"/>
    <w:rsid w:val="00C26152"/>
    <w:rsid w:val="00C2785F"/>
    <w:rsid w:val="00C34252"/>
    <w:rsid w:val="00C40A9E"/>
    <w:rsid w:val="00C5770B"/>
    <w:rsid w:val="00C621CF"/>
    <w:rsid w:val="00C70EFF"/>
    <w:rsid w:val="00C80143"/>
    <w:rsid w:val="00C9007D"/>
    <w:rsid w:val="00C91722"/>
    <w:rsid w:val="00C96502"/>
    <w:rsid w:val="00CA04A9"/>
    <w:rsid w:val="00CA452B"/>
    <w:rsid w:val="00CB3A51"/>
    <w:rsid w:val="00CC1538"/>
    <w:rsid w:val="00CC37C1"/>
    <w:rsid w:val="00CC663C"/>
    <w:rsid w:val="00CD1415"/>
    <w:rsid w:val="00CD2C5E"/>
    <w:rsid w:val="00CD39CD"/>
    <w:rsid w:val="00CD43AB"/>
    <w:rsid w:val="00CE030C"/>
    <w:rsid w:val="00CE035C"/>
    <w:rsid w:val="00CE2282"/>
    <w:rsid w:val="00D00832"/>
    <w:rsid w:val="00D01804"/>
    <w:rsid w:val="00D01E3A"/>
    <w:rsid w:val="00D043CD"/>
    <w:rsid w:val="00D05255"/>
    <w:rsid w:val="00D05BD4"/>
    <w:rsid w:val="00D10FB7"/>
    <w:rsid w:val="00D26AD1"/>
    <w:rsid w:val="00D35A24"/>
    <w:rsid w:val="00D50002"/>
    <w:rsid w:val="00D65C68"/>
    <w:rsid w:val="00D671C3"/>
    <w:rsid w:val="00D7023B"/>
    <w:rsid w:val="00D73717"/>
    <w:rsid w:val="00D93E3B"/>
    <w:rsid w:val="00DA2035"/>
    <w:rsid w:val="00DA4922"/>
    <w:rsid w:val="00DB137B"/>
    <w:rsid w:val="00DB6F06"/>
    <w:rsid w:val="00DC47BC"/>
    <w:rsid w:val="00DC76B1"/>
    <w:rsid w:val="00DD3E29"/>
    <w:rsid w:val="00DD4056"/>
    <w:rsid w:val="00DD4CF1"/>
    <w:rsid w:val="00DE3CC1"/>
    <w:rsid w:val="00DE79EA"/>
    <w:rsid w:val="00DF1D20"/>
    <w:rsid w:val="00E03B70"/>
    <w:rsid w:val="00E124DA"/>
    <w:rsid w:val="00E16DFA"/>
    <w:rsid w:val="00E2330F"/>
    <w:rsid w:val="00E23F64"/>
    <w:rsid w:val="00E2460D"/>
    <w:rsid w:val="00E329BB"/>
    <w:rsid w:val="00E455EA"/>
    <w:rsid w:val="00E5038C"/>
    <w:rsid w:val="00E645C4"/>
    <w:rsid w:val="00E7444A"/>
    <w:rsid w:val="00E7510C"/>
    <w:rsid w:val="00E7580E"/>
    <w:rsid w:val="00E75A17"/>
    <w:rsid w:val="00E8472F"/>
    <w:rsid w:val="00EA3D61"/>
    <w:rsid w:val="00EA3ED5"/>
    <w:rsid w:val="00EA5882"/>
    <w:rsid w:val="00EA6CD5"/>
    <w:rsid w:val="00EA757F"/>
    <w:rsid w:val="00EB0954"/>
    <w:rsid w:val="00EB5DB6"/>
    <w:rsid w:val="00EB61F2"/>
    <w:rsid w:val="00EB6B13"/>
    <w:rsid w:val="00EB7343"/>
    <w:rsid w:val="00EC26FE"/>
    <w:rsid w:val="00EC4163"/>
    <w:rsid w:val="00EC5A4F"/>
    <w:rsid w:val="00EC657F"/>
    <w:rsid w:val="00EC78CD"/>
    <w:rsid w:val="00ED23AA"/>
    <w:rsid w:val="00ED5427"/>
    <w:rsid w:val="00EE1891"/>
    <w:rsid w:val="00EE6112"/>
    <w:rsid w:val="00F023F2"/>
    <w:rsid w:val="00F103F8"/>
    <w:rsid w:val="00F14101"/>
    <w:rsid w:val="00F2583E"/>
    <w:rsid w:val="00F26987"/>
    <w:rsid w:val="00F42F36"/>
    <w:rsid w:val="00F54B83"/>
    <w:rsid w:val="00F67F3E"/>
    <w:rsid w:val="00F8071C"/>
    <w:rsid w:val="00F83231"/>
    <w:rsid w:val="00F87E87"/>
    <w:rsid w:val="00F90858"/>
    <w:rsid w:val="00FA4360"/>
    <w:rsid w:val="00FB3802"/>
    <w:rsid w:val="00FC268E"/>
    <w:rsid w:val="00FC770D"/>
    <w:rsid w:val="00FD3700"/>
    <w:rsid w:val="00FD50DA"/>
    <w:rsid w:val="00FF58CC"/>
    <w:rsid w:val="00FF5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0A2029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7C3E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a4">
    <w:name w:val="Table Grid"/>
    <w:basedOn w:val="a1"/>
    <w:uiPriority w:val="59"/>
    <w:rsid w:val="007F7C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DB13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A757F"/>
    <w:rPr>
      <w:rFonts w:ascii="Lucida Grande CY" w:hAnsi="Lucida Grande CY" w:cs="Lucida Grande CY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A757F"/>
    <w:rPr>
      <w:rFonts w:ascii="Lucida Grande CY" w:hAnsi="Lucida Grande CY" w:cs="Lucida Grande CY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A94F8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94F84"/>
  </w:style>
  <w:style w:type="paragraph" w:styleId="aa">
    <w:name w:val="footer"/>
    <w:basedOn w:val="a"/>
    <w:link w:val="ab"/>
    <w:uiPriority w:val="99"/>
    <w:unhideWhenUsed/>
    <w:rsid w:val="00A94F8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94F84"/>
  </w:style>
  <w:style w:type="character" w:styleId="ac">
    <w:name w:val="Hyperlink"/>
    <w:rsid w:val="008E5152"/>
    <w:rPr>
      <w:color w:val="0000FF"/>
      <w:u w:val="single"/>
    </w:rPr>
  </w:style>
  <w:style w:type="character" w:styleId="ad">
    <w:name w:val="line number"/>
    <w:basedOn w:val="a0"/>
    <w:uiPriority w:val="99"/>
    <w:semiHidden/>
    <w:unhideWhenUsed/>
    <w:rsid w:val="00C0080B"/>
  </w:style>
  <w:style w:type="character" w:styleId="ae">
    <w:name w:val="page number"/>
    <w:basedOn w:val="a0"/>
    <w:uiPriority w:val="99"/>
    <w:semiHidden/>
    <w:unhideWhenUsed/>
    <w:rsid w:val="00C0080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7C3E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a4">
    <w:name w:val="Table Grid"/>
    <w:basedOn w:val="a1"/>
    <w:uiPriority w:val="59"/>
    <w:rsid w:val="007F7C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DB13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A757F"/>
    <w:rPr>
      <w:rFonts w:ascii="Lucida Grande CY" w:hAnsi="Lucida Grande CY" w:cs="Lucida Grande CY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A757F"/>
    <w:rPr>
      <w:rFonts w:ascii="Lucida Grande CY" w:hAnsi="Lucida Grande CY" w:cs="Lucida Grande CY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A94F8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94F84"/>
  </w:style>
  <w:style w:type="paragraph" w:styleId="aa">
    <w:name w:val="footer"/>
    <w:basedOn w:val="a"/>
    <w:link w:val="ab"/>
    <w:uiPriority w:val="99"/>
    <w:unhideWhenUsed/>
    <w:rsid w:val="00A94F8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94F84"/>
  </w:style>
  <w:style w:type="character" w:styleId="ac">
    <w:name w:val="Hyperlink"/>
    <w:rsid w:val="008E5152"/>
    <w:rPr>
      <w:color w:val="0000FF"/>
      <w:u w:val="single"/>
    </w:rPr>
  </w:style>
  <w:style w:type="character" w:styleId="ad">
    <w:name w:val="line number"/>
    <w:basedOn w:val="a0"/>
    <w:uiPriority w:val="99"/>
    <w:semiHidden/>
    <w:unhideWhenUsed/>
    <w:rsid w:val="00C0080B"/>
  </w:style>
  <w:style w:type="character" w:styleId="ae">
    <w:name w:val="page number"/>
    <w:basedOn w:val="a0"/>
    <w:uiPriority w:val="99"/>
    <w:semiHidden/>
    <w:unhideWhenUsed/>
    <w:rsid w:val="00C008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76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10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07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665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3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5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71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29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24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39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0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25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2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0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1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0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7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18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7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84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50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090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31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51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32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80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42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080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88393">
          <w:marLeft w:val="72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5371">
          <w:marLeft w:val="72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footer" Target="footer2.xml"/><Relationship Id="rId11" Type="http://schemas.openxmlformats.org/officeDocument/2006/relationships/hyperlink" Target="http://www.ncbi.nlm.nih.gov/pubmed/?term=Iskender%20I%5BAuthor%5D&amp;cauthor=true&amp;cauthor_uid=22808763" TargetMode="External"/><Relationship Id="rId12" Type="http://schemas.openxmlformats.org/officeDocument/2006/relationships/image" Target="media/image1.jpg"/><Relationship Id="rId13" Type="http://schemas.openxmlformats.org/officeDocument/2006/relationships/image" Target="media/image2.jpeg"/><Relationship Id="rId14" Type="http://schemas.microsoft.com/office/2007/relationships/hdphoto" Target="media/hdphoto1.wdp"/><Relationship Id="rId15" Type="http://schemas.openxmlformats.org/officeDocument/2006/relationships/hyperlink" Target="http://www.ncbi.nlm.nih.gov/pubmed/?term=Li%20ZX%5BAuthor%5D&amp;cauthor=true&amp;cauthor_uid=24314101" TargetMode="External"/><Relationship Id="rId16" Type="http://schemas.openxmlformats.org/officeDocument/2006/relationships/hyperlink" Target="http://www.ncbi.nlm.nih.gov/pubmed/?term=Citak%20N%5BAuthor%5D&amp;cauthor=true&amp;cauthor_uid=25893919" TargetMode="External"/><Relationship Id="rId17" Type="http://schemas.openxmlformats.org/officeDocument/2006/relationships/image" Target="media/image3.jpeg"/><Relationship Id="rId18" Type="http://schemas.openxmlformats.org/officeDocument/2006/relationships/hyperlink" Target="http://www.ncbi.nlm.nih.gov/pubmed/?term=Ozawa%20Y%5BAuthor%5D&amp;cauthor=true&amp;cauthor_uid=20092375" TargetMode="External"/><Relationship Id="rId19" Type="http://schemas.openxmlformats.org/officeDocument/2006/relationships/hyperlink" Target="http://www.ncbi.nlm.nih.gov/pubmed/?term=Iskender%20I%5BAuthor%5D&amp;cauthor=true&amp;cauthor_uid=22808763" TargetMode="External"/><Relationship Id="rId60" Type="http://schemas.openxmlformats.org/officeDocument/2006/relationships/hyperlink" Target="http://www.ncbi.nlm.nih.gov/pubmed/?term=Kadioglu%20SZ%5BAuthor%5D&amp;cauthor=true&amp;cauthor_uid=22808763" TargetMode="External"/><Relationship Id="rId61" Type="http://schemas.openxmlformats.org/officeDocument/2006/relationships/hyperlink" Target="http://www.ncbi.nlm.nih.gov/pubmed/?term=Sevilgen%20G%5BAuthor%5D&amp;cauthor=true&amp;cauthor_uid=22808763" TargetMode="External"/><Relationship Id="rId62" Type="http://schemas.openxmlformats.org/officeDocument/2006/relationships/hyperlink" Target="http://www.ncbi.nlm.nih.gov/pubmed/?term=Tezel%20C%5BAuthor%5D&amp;cauthor=true&amp;cauthor_uid=22808763" TargetMode="External"/><Relationship Id="rId63" Type="http://schemas.openxmlformats.org/officeDocument/2006/relationships/hyperlink" Target="http://www.ncbi.nlm.nih.gov/pubmed/?term=Kosar'%20A%5BAuthor%5D&amp;cauthor=true&amp;cauthor_uid=22808763" TargetMode="External"/><Relationship Id="rId64" Type="http://schemas.openxmlformats.org/officeDocument/2006/relationships/hyperlink" Target="http://www.ncbi.nlm.nih.gov/pubmed/?term=Atasalihi%20A%5BAuthor%5D&amp;cauthor=true&amp;cauthor_uid=22808763" TargetMode="External"/><Relationship Id="rId65" Type="http://schemas.openxmlformats.org/officeDocument/2006/relationships/hyperlink" Target="http://www.ncbi.nlm.nih.gov/pubmed/?term=Kir%20A%5BAuthor%5D&amp;cauthor=true&amp;cauthor_uid=22808763" TargetMode="External"/><Relationship Id="rId66" Type="http://schemas.openxmlformats.org/officeDocument/2006/relationships/hyperlink" Target="http://www.ncbi.nlm.nih.gov/pubmed/?term=Li%20ZX%5BAuthor%5D&amp;cauthor=true&amp;cauthor_uid=24314101" TargetMode="External"/><Relationship Id="rId67" Type="http://schemas.openxmlformats.org/officeDocument/2006/relationships/hyperlink" Target="http://www.ncbi.nlm.nih.gov/pubmed/?term=Yang%20H%5BAuthor%5D&amp;cauthor=true&amp;cauthor_uid=24314101" TargetMode="External"/><Relationship Id="rId68" Type="http://schemas.openxmlformats.org/officeDocument/2006/relationships/hyperlink" Target="http://www.ncbi.nlm.nih.gov/pubmed/?term=She%20KL%5BAuthor%5D&amp;cauthor=true&amp;cauthor_uid=24314101" TargetMode="External"/><Relationship Id="rId69" Type="http://schemas.openxmlformats.org/officeDocument/2006/relationships/hyperlink" Target="http://www.ncbi.nlm.nih.gov/pubmed/?term=Zhang%20MX%5BAuthor%5D&amp;cauthor=true&amp;cauthor_uid=24314101" TargetMode="External"/><Relationship Id="rId120" Type="http://schemas.openxmlformats.org/officeDocument/2006/relationships/hyperlink" Target="http://www.ncbi.nlm.nih.gov/pubmed/?term=D%C3%BCndar%20E%5BAuthor%5D&amp;cauthor=true&amp;cauthor_uid=21692019" TargetMode="External"/><Relationship Id="rId121" Type="http://schemas.openxmlformats.org/officeDocument/2006/relationships/hyperlink" Target="http://www.ncbi.nlm.nih.gov/pubmed/?term=Zieli%C5%84ski%20M%5BAuthor%5D&amp;cauthor=true&amp;cauthor_uid=21509732" TargetMode="External"/><Relationship Id="rId122" Type="http://schemas.openxmlformats.org/officeDocument/2006/relationships/hyperlink" Target="http://www.ncbi.nlm.nih.gov/pubmed/?term=Hauer%20L%5BAuthor%5D&amp;cauthor=true&amp;cauthor_uid=21509732" TargetMode="External"/><Relationship Id="rId123" Type="http://schemas.openxmlformats.org/officeDocument/2006/relationships/hyperlink" Target="http://www.ncbi.nlm.nih.gov/pubmed/?term=Hauer%20J%5BAuthor%5D&amp;cauthor=true&amp;cauthor_uid=21509732" TargetMode="External"/><Relationship Id="rId124" Type="http://schemas.openxmlformats.org/officeDocument/2006/relationships/hyperlink" Target="http://www.ncbi.nlm.nih.gov/pubmed/?term=Pankowski%20J%5BAuthor%5D&amp;cauthor=true&amp;cauthor_uid=21509732" TargetMode="External"/><Relationship Id="rId125" Type="http://schemas.openxmlformats.org/officeDocument/2006/relationships/hyperlink" Target="http://www.ncbi.nlm.nih.gov/pubmed/?term=Szlubowski%20A%5BAuthor%5D&amp;cauthor=true&amp;cauthor_uid=21509732" TargetMode="External"/><Relationship Id="rId126" Type="http://schemas.openxmlformats.org/officeDocument/2006/relationships/fontTable" Target="fontTable.xml"/><Relationship Id="rId127" Type="http://schemas.openxmlformats.org/officeDocument/2006/relationships/theme" Target="theme/theme1.xml"/><Relationship Id="rId40" Type="http://schemas.openxmlformats.org/officeDocument/2006/relationships/chart" Target="charts/chart2.xml"/><Relationship Id="rId41" Type="http://schemas.openxmlformats.org/officeDocument/2006/relationships/image" Target="media/image20.jpeg"/><Relationship Id="rId42" Type="http://schemas.openxmlformats.org/officeDocument/2006/relationships/image" Target="media/image21.jpeg"/><Relationship Id="rId90" Type="http://schemas.openxmlformats.org/officeDocument/2006/relationships/hyperlink" Target="http://www.ncbi.nlm.nih.gov/pubmed/?term=Kwon%20OJ%5BAuthor%5D&amp;cauthor=true&amp;cauthor_uid=20573058" TargetMode="External"/><Relationship Id="rId91" Type="http://schemas.openxmlformats.org/officeDocument/2006/relationships/hyperlink" Target="http://www.ncbi.nlm.nih.gov/pubmed/?term=Chung%20MP%5BAuthor%5D&amp;cauthor=true&amp;cauthor_uid=20573058" TargetMode="External"/><Relationship Id="rId92" Type="http://schemas.openxmlformats.org/officeDocument/2006/relationships/hyperlink" Target="http://www.ncbi.nlm.nih.gov/pubmed/?term=Lee%20KS%5BAuthor%5D&amp;cauthor=true&amp;cauthor_uid=20573058" TargetMode="External"/><Relationship Id="rId93" Type="http://schemas.openxmlformats.org/officeDocument/2006/relationships/hyperlink" Target="http://www.ncbi.nlm.nih.gov/pubmed/?term=Shim%20YM%5BAuthor%5D&amp;cauthor=true&amp;cauthor_uid=20573058" TargetMode="External"/><Relationship Id="rId94" Type="http://schemas.openxmlformats.org/officeDocument/2006/relationships/hyperlink" Target="http://www.ncbi.nlm.nih.gov/pubmed/?term=Han%20J%5BAuthor%5D&amp;cauthor=true&amp;cauthor_uid=20573058" TargetMode="External"/><Relationship Id="rId95" Type="http://schemas.openxmlformats.org/officeDocument/2006/relationships/hyperlink" Target="http://www.ncbi.nlm.nih.gov/pubmed/?term=Um%20SW%5BAuthor%5D&amp;cauthor=true&amp;cauthor_uid=20573058" TargetMode="External"/><Relationship Id="rId96" Type="http://schemas.openxmlformats.org/officeDocument/2006/relationships/hyperlink" Target="http://www.ncbi.nlm.nih.gov/pubmed/?term=Pak%20K%5BAuthor%5D&amp;cauthor=true&amp;cauthor_uid=25655120" TargetMode="External"/><Relationship Id="rId101" Type="http://schemas.openxmlformats.org/officeDocument/2006/relationships/hyperlink" Target="http://www.ncbi.nlm.nih.gov/pubmed/?term=Lee%20DS%5BAuthor%5D&amp;cauthor=true&amp;cauthor_uid=25655120" TargetMode="External"/><Relationship Id="rId102" Type="http://schemas.openxmlformats.org/officeDocument/2006/relationships/hyperlink" Target="http://www.ncbi.nlm.nih.gov/pubmed/?term=Perigaud%20C%5BAuthor%5D&amp;cauthor=true&amp;cauthor_uid=19632852" TargetMode="External"/><Relationship Id="rId103" Type="http://schemas.openxmlformats.org/officeDocument/2006/relationships/hyperlink" Target="http://www.ncbi.nlm.nih.gov/pubmed/?term=Bridji%20B%5BAuthor%5D&amp;cauthor=true&amp;cauthor_uid=19632852" TargetMode="External"/><Relationship Id="rId104" Type="http://schemas.openxmlformats.org/officeDocument/2006/relationships/hyperlink" Target="http://www.ncbi.nlm.nih.gov/pubmed/?term=Roussel%20JC%5BAuthor%5D&amp;cauthor=true&amp;cauthor_uid=19632852" TargetMode="External"/><Relationship Id="rId105" Type="http://schemas.openxmlformats.org/officeDocument/2006/relationships/hyperlink" Target="http://www.ncbi.nlm.nih.gov/pubmed/?term=Sagan%20C%5BAuthor%5D&amp;cauthor=true&amp;cauthor_uid=19632852" TargetMode="External"/><Relationship Id="rId106" Type="http://schemas.openxmlformats.org/officeDocument/2006/relationships/hyperlink" Target="http://www.ncbi.nlm.nih.gov/pubmed/?term=Mugniot%20A%5BAuthor%5D&amp;cauthor=true&amp;cauthor_uid=19632852" TargetMode="External"/><Relationship Id="rId107" Type="http://schemas.openxmlformats.org/officeDocument/2006/relationships/hyperlink" Target="http://www.ncbi.nlm.nih.gov/pubmed/?term=Duveau%20D%5BAuthor%5D&amp;cauthor=true&amp;cauthor_uid=19632852" TargetMode="External"/><Relationship Id="rId108" Type="http://schemas.openxmlformats.org/officeDocument/2006/relationships/hyperlink" Target="http://www.ncbi.nlm.nih.gov/pubmed/?term=Baron%20O%5BAuthor%5D&amp;cauthor=true&amp;cauthor_uid=19632852" TargetMode="External"/><Relationship Id="rId109" Type="http://schemas.openxmlformats.org/officeDocument/2006/relationships/hyperlink" Target="http://www.ncbi.nlm.nih.gov/pubmed/?term=Despins%20P%5BAuthor%5D&amp;cauthor=true&amp;cauthor_uid=19632852" TargetMode="External"/><Relationship Id="rId97" Type="http://schemas.openxmlformats.org/officeDocument/2006/relationships/hyperlink" Target="http://www.ncbi.nlm.nih.gov/pubmed/?term=Park%20S%5BAuthor%5D&amp;cauthor=true&amp;cauthor_uid=25655120" TargetMode="External"/><Relationship Id="rId98" Type="http://schemas.openxmlformats.org/officeDocument/2006/relationships/hyperlink" Target="http://www.ncbi.nlm.nih.gov/pubmed/?term=Cheon%20GJ%5BAuthor%5D&amp;cauthor=true&amp;cauthor_uid=25655120" TargetMode="External"/><Relationship Id="rId99" Type="http://schemas.openxmlformats.org/officeDocument/2006/relationships/hyperlink" Target="http://www.ncbi.nlm.nih.gov/pubmed/?term=Kang%20KW%5BAuthor%5D&amp;cauthor=true&amp;cauthor_uid=25655120" TargetMode="External"/><Relationship Id="rId43" Type="http://schemas.openxmlformats.org/officeDocument/2006/relationships/image" Target="media/image22.jpeg"/><Relationship Id="rId44" Type="http://schemas.openxmlformats.org/officeDocument/2006/relationships/image" Target="media/image23.jpeg"/><Relationship Id="rId45" Type="http://schemas.openxmlformats.org/officeDocument/2006/relationships/chart" Target="charts/chart3.xml"/><Relationship Id="rId46" Type="http://schemas.openxmlformats.org/officeDocument/2006/relationships/hyperlink" Target="http://www.ncbi.nlm.nih.gov/pubmed/?term=Li%20ZX%5BAuthor%5D&amp;cauthor=true&amp;cauthor_uid=24314101" TargetMode="External"/><Relationship Id="rId47" Type="http://schemas.openxmlformats.org/officeDocument/2006/relationships/hyperlink" Target="http://www.ncbi.nlm.nih.gov/pubmed/?term=Iskender%20I%5BAuthor%5D&amp;cauthor=true&amp;cauthor_uid=22808763" TargetMode="External"/><Relationship Id="rId48" Type="http://schemas.openxmlformats.org/officeDocument/2006/relationships/hyperlink" Target="http://www.ncbi.nlm.nih.gov/pubmed/?term=Sivrikoz%20CM%5BAuthor%5D&amp;cauthor=true&amp;cauthor_uid=21692019" TargetMode="External"/><Relationship Id="rId49" Type="http://schemas.openxmlformats.org/officeDocument/2006/relationships/hyperlink" Target="http://www.ncbi.nlm.nih.gov/pubmed/?term=Park%20HK%5BAuthor%5D&amp;cauthor=true&amp;cauthor_uid=20573058" TargetMode="External"/><Relationship Id="rId100" Type="http://schemas.openxmlformats.org/officeDocument/2006/relationships/hyperlink" Target="http://www.ncbi.nlm.nih.gov/pubmed/?term=Kim%20IJ%5BAuthor%5D&amp;cauthor=true&amp;cauthor_uid=25655120" TargetMode="External"/><Relationship Id="rId20" Type="http://schemas.openxmlformats.org/officeDocument/2006/relationships/image" Target="media/image4.pn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70" Type="http://schemas.openxmlformats.org/officeDocument/2006/relationships/hyperlink" Target="http://www.ncbi.nlm.nih.gov/pubmed/?term=Xie%20HQ%5BAuthor%5D&amp;cauthor=true&amp;cauthor_uid=24314101" TargetMode="External"/><Relationship Id="rId71" Type="http://schemas.openxmlformats.org/officeDocument/2006/relationships/hyperlink" Target="http://www.ncbi.nlm.nih.gov/pubmed/?term=Lin%20P%5BAuthor%5D&amp;cauthor=true&amp;cauthor_uid=24314101" TargetMode="External"/><Relationship Id="rId72" Type="http://schemas.openxmlformats.org/officeDocument/2006/relationships/hyperlink" Target="http://www.ncbi.nlm.nih.gov/pubmed/?term=Zhang%20LJ%5BAuthor%5D&amp;cauthor=true&amp;cauthor_uid=24314101" TargetMode="External"/><Relationship Id="rId73" Type="http://schemas.openxmlformats.org/officeDocument/2006/relationships/hyperlink" Target="http://www.ncbi.nlm.nih.gov/pubmed/?term=Li%20XD%5BAuthor%5D&amp;cauthor=true&amp;cauthor_uid=24314101" TargetMode="External"/><Relationship Id="rId74" Type="http://schemas.openxmlformats.org/officeDocument/2006/relationships/hyperlink" Target="http://www.ncbi.nlm.nih.gov/pubmed/?term=Ose%20N%5BAuthor%5D&amp;cauthor=true&amp;cauthor_uid=22290887" TargetMode="External"/><Relationship Id="rId75" Type="http://schemas.openxmlformats.org/officeDocument/2006/relationships/hyperlink" Target="http://www.ncbi.nlm.nih.gov/pubmed/?term=Sawabata%20N%5BAuthor%5D&amp;cauthor=true&amp;cauthor_uid=22290887" TargetMode="External"/><Relationship Id="rId76" Type="http://schemas.openxmlformats.org/officeDocument/2006/relationships/hyperlink" Target="http://www.ncbi.nlm.nih.gov/pubmed/?term=Minami%20M%5BAuthor%5D&amp;cauthor=true&amp;cauthor_uid=22290887" TargetMode="External"/><Relationship Id="rId77" Type="http://schemas.openxmlformats.org/officeDocument/2006/relationships/hyperlink" Target="http://www.ncbi.nlm.nih.gov/pubmed/?term=Inoue%20M%5BAuthor%5D&amp;cauthor=true&amp;cauthor_uid=22290887" TargetMode="External"/><Relationship Id="rId78" Type="http://schemas.openxmlformats.org/officeDocument/2006/relationships/hyperlink" Target="http://www.ncbi.nlm.nih.gov/pubmed/?term=Shintani%20Y%5BAuthor%5D&amp;cauthor=true&amp;cauthor_uid=22290887" TargetMode="External"/><Relationship Id="rId79" Type="http://schemas.openxmlformats.org/officeDocument/2006/relationships/hyperlink" Target="http://www.ncbi.nlm.nih.gov/pubmed/?term=Kadota%20Y%5BAuthor%5D&amp;cauthor=true&amp;cauthor_uid=22290887" TargetMode="External"/><Relationship Id="rId23" Type="http://schemas.openxmlformats.org/officeDocument/2006/relationships/image" Target="media/image6.jpg"/><Relationship Id="rId24" Type="http://schemas.openxmlformats.org/officeDocument/2006/relationships/image" Target="media/image7.jpeg"/><Relationship Id="rId25" Type="http://schemas.openxmlformats.org/officeDocument/2006/relationships/image" Target="media/image8.jpe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hyperlink" Target="http://www.ncbi.nlm.nih.gov/pubmed/?term=Pischik%20VG%5BAuthor%5D&amp;cauthor=true&amp;cauthor_uid=25379200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footer" Target="footer1.xml"/><Relationship Id="rId50" Type="http://schemas.openxmlformats.org/officeDocument/2006/relationships/hyperlink" Target="http://www.ncbi.nlm.nih.gov/pubmed/?term=Perigaud%20C%5BAuthor%5D&amp;cauthor=true&amp;cauthor_uid=19632852" TargetMode="External"/><Relationship Id="rId51" Type="http://schemas.openxmlformats.org/officeDocument/2006/relationships/hyperlink" Target="http://www.ncbi.nlm.nih.gov/pubmed/?term=Ose%20N%5BAuthor%5D&amp;cauthor=true&amp;cauthor_uid=22290887" TargetMode="External"/><Relationship Id="rId52" Type="http://schemas.openxmlformats.org/officeDocument/2006/relationships/hyperlink" Target="http://www.ncbi.nlm.nih.gov/pubmed/?term=Pischik%20VG%5BAuthor%5D&amp;cauthor=true&amp;cauthor_uid=25379200" TargetMode="External"/><Relationship Id="rId53" Type="http://schemas.openxmlformats.org/officeDocument/2006/relationships/hyperlink" Target="http://www.ncbi.nlm.nih.gov/pubmed/?term=Awab%20A%5BAuthor%5D&amp;cauthor=true&amp;cauthor_uid=18030191" TargetMode="External"/><Relationship Id="rId54" Type="http://schemas.openxmlformats.org/officeDocument/2006/relationships/hyperlink" Target="http://www.ncbi.nlm.nih.gov/pubmed/?term=Hamadani%20M%5BAuthor%5D&amp;cauthor=true&amp;cauthor_uid=18030191" TargetMode="External"/><Relationship Id="rId55" Type="http://schemas.openxmlformats.org/officeDocument/2006/relationships/hyperlink" Target="http://www.ncbi.nlm.nih.gov/pubmed/?term=Peyton%20M%5BAuthor%5D&amp;cauthor=true&amp;cauthor_uid=18030191" TargetMode="External"/><Relationship Id="rId56" Type="http://schemas.openxmlformats.org/officeDocument/2006/relationships/hyperlink" Target="http://www.ncbi.nlm.nih.gov/pubmed/?term=Brown%20B%5BAuthor%5D&amp;cauthor=true&amp;cauthor_uid=18030191" TargetMode="External"/><Relationship Id="rId57" Type="http://schemas.openxmlformats.org/officeDocument/2006/relationships/hyperlink" Target="http://www.ncbi.nlm.nih.gov/pubmed/?term=Citak%20N%5BAuthor%5D&amp;cauthor=true&amp;cauthor_uid=25893919" TargetMode="External"/><Relationship Id="rId58" Type="http://schemas.openxmlformats.org/officeDocument/2006/relationships/hyperlink" Target="http://www.ncbi.nlm.nih.gov/pubmed/?term=Iskender%20I%5BAuthor%5D&amp;cauthor=true&amp;cauthor_uid=22808763" TargetMode="External"/><Relationship Id="rId59" Type="http://schemas.openxmlformats.org/officeDocument/2006/relationships/hyperlink" Target="http://www.ncbi.nlm.nih.gov/pubmed/?term=Kapicibasi%20HO%5BAuthor%5D&amp;cauthor=true&amp;cauthor_uid=22808763" TargetMode="External"/><Relationship Id="rId110" Type="http://schemas.openxmlformats.org/officeDocument/2006/relationships/hyperlink" Target="http://www.ncbi.nlm.nih.gov/pubmed/?term=Pischik%20VG%5BAuthor%5D&amp;cauthor=true&amp;cauthor_uid=25379200" TargetMode="External"/><Relationship Id="rId111" Type="http://schemas.openxmlformats.org/officeDocument/2006/relationships/hyperlink" Target="http://www.ncbi.nlm.nih.gov/pubmed/?term=Lee%20KS%5BAuthor%5D&amp;cauthor=true&amp;cauthor_uid=19039263" TargetMode="External"/><Relationship Id="rId112" Type="http://schemas.openxmlformats.org/officeDocument/2006/relationships/hyperlink" Target="http://www.ncbi.nlm.nih.gov/pubmed/?term=Shim%20YM%5BAuthor%5D&amp;cauthor=true&amp;cauthor_uid=19039263" TargetMode="External"/><Relationship Id="rId113" Type="http://schemas.openxmlformats.org/officeDocument/2006/relationships/hyperlink" Target="http://www.ncbi.nlm.nih.gov/pubmed/?term=Kim%20J%5BAuthor%5D&amp;cauthor=true&amp;cauthor_uid=19039263" TargetMode="External"/><Relationship Id="rId114" Type="http://schemas.openxmlformats.org/officeDocument/2006/relationships/hyperlink" Target="http://www.ncbi.nlm.nih.gov/pubmed/?term=Kim%20BT%5BAuthor%5D&amp;cauthor=true&amp;cauthor_uid=19039263" TargetMode="External"/><Relationship Id="rId115" Type="http://schemas.openxmlformats.org/officeDocument/2006/relationships/hyperlink" Target="http://www.ncbi.nlm.nih.gov/pubmed/?term=Kwon%20OJ%5BAuthor%5D&amp;cauthor=true&amp;cauthor_uid=19039263" TargetMode="External"/><Relationship Id="rId116" Type="http://schemas.openxmlformats.org/officeDocument/2006/relationships/hyperlink" Target="http://www.ncbi.nlm.nih.gov/pubmed/?term=Park%20K%5BAuthor%5D&amp;cauthor=true&amp;cauthor_uid=19039263" TargetMode="External"/><Relationship Id="rId117" Type="http://schemas.openxmlformats.org/officeDocument/2006/relationships/hyperlink" Target="http://www.ncbi.nlm.nih.gov/pubmed/?term=Sivrikoz%20CM%5BAuthor%5D&amp;cauthor=true&amp;cauthor_uid=21692019" TargetMode="External"/><Relationship Id="rId118" Type="http://schemas.openxmlformats.org/officeDocument/2006/relationships/hyperlink" Target="http://www.ncbi.nlm.nih.gov/pubmed/?term=Simsek%20FS%5BAuthor%5D&amp;cauthor=true&amp;cauthor_uid=21692019" TargetMode="External"/><Relationship Id="rId119" Type="http://schemas.openxmlformats.org/officeDocument/2006/relationships/hyperlink" Target="http://www.ncbi.nlm.nih.gov/pubmed/?term=D%C3%B6ner%20E%5BAuthor%5D&amp;cauthor=true&amp;cauthor_uid=21692019" TargetMode="External"/><Relationship Id="rId30" Type="http://schemas.openxmlformats.org/officeDocument/2006/relationships/image" Target="media/image9.jpg"/><Relationship Id="rId31" Type="http://schemas.openxmlformats.org/officeDocument/2006/relationships/image" Target="media/image10.jpg"/><Relationship Id="rId32" Type="http://schemas.openxmlformats.org/officeDocument/2006/relationships/image" Target="media/image15.jpeg"/><Relationship Id="rId33" Type="http://schemas.openxmlformats.org/officeDocument/2006/relationships/image" Target="media/image16.jpeg"/><Relationship Id="rId34" Type="http://schemas.openxmlformats.org/officeDocument/2006/relationships/image" Target="media/image13.jpeg"/><Relationship Id="rId35" Type="http://schemas.openxmlformats.org/officeDocument/2006/relationships/image" Target="media/image14.jpeg"/><Relationship Id="rId36" Type="http://schemas.openxmlformats.org/officeDocument/2006/relationships/image" Target="media/image17.jpeg"/><Relationship Id="rId37" Type="http://schemas.openxmlformats.org/officeDocument/2006/relationships/image" Target="media/image18.jpeg"/><Relationship Id="rId38" Type="http://schemas.openxmlformats.org/officeDocument/2006/relationships/image" Target="media/image19.jpeg"/><Relationship Id="rId39" Type="http://schemas.openxmlformats.org/officeDocument/2006/relationships/chart" Target="charts/chart1.xml"/><Relationship Id="rId80" Type="http://schemas.openxmlformats.org/officeDocument/2006/relationships/hyperlink" Target="http://www.ncbi.nlm.nih.gov/pubmed/?term=Okumura%20M%5BAuthor%5D&amp;cauthor=true&amp;cauthor_uid=22290887" TargetMode="External"/><Relationship Id="rId81" Type="http://schemas.openxmlformats.org/officeDocument/2006/relationships/hyperlink" Target="http://www.ncbi.nlm.nih.gov/pubmed/?term=Ozawa%20Y%5BAuthor%5D&amp;cauthor=true&amp;cauthor_uid=20092375" TargetMode="External"/><Relationship Id="rId82" Type="http://schemas.openxmlformats.org/officeDocument/2006/relationships/hyperlink" Target="http://www.ncbi.nlm.nih.gov/pubmed/?term=Hara%20M%5BAuthor%5D&amp;cauthor=true&amp;cauthor_uid=20092375" TargetMode="External"/><Relationship Id="rId83" Type="http://schemas.openxmlformats.org/officeDocument/2006/relationships/hyperlink" Target="http://www.ncbi.nlm.nih.gov/pubmed/?term=Sakurai%20K%5BAuthor%5D&amp;cauthor=true&amp;cauthor_uid=20092375" TargetMode="External"/><Relationship Id="rId84" Type="http://schemas.openxmlformats.org/officeDocument/2006/relationships/hyperlink" Target="http://www.ncbi.nlm.nih.gov/pubmed/?term=Nakagawa%20M%5BAuthor%5D&amp;cauthor=true&amp;cauthor_uid=20092375" TargetMode="External"/><Relationship Id="rId85" Type="http://schemas.openxmlformats.org/officeDocument/2006/relationships/hyperlink" Target="http://www.ncbi.nlm.nih.gov/pubmed/?term=Park%20HK%5BAuthor%5D&amp;cauthor=true&amp;cauthor_uid=20573058" TargetMode="External"/><Relationship Id="rId86" Type="http://schemas.openxmlformats.org/officeDocument/2006/relationships/hyperlink" Target="http://www.ncbi.nlm.nih.gov/pubmed/?term=Jeon%20K%5BAuthor%5D&amp;cauthor=true&amp;cauthor_uid=20573058" TargetMode="External"/><Relationship Id="rId87" Type="http://schemas.openxmlformats.org/officeDocument/2006/relationships/hyperlink" Target="http://www.ncbi.nlm.nih.gov/pubmed/?term=Koh%20WJ%5BAuthor%5D&amp;cauthor=true&amp;cauthor_uid=20573058" TargetMode="External"/><Relationship Id="rId88" Type="http://schemas.openxmlformats.org/officeDocument/2006/relationships/hyperlink" Target="http://www.ncbi.nlm.nih.gov/pubmed/?term=Suh%20GY%5BAuthor%5D&amp;cauthor=true&amp;cauthor_uid=20573058" TargetMode="External"/><Relationship Id="rId89" Type="http://schemas.openxmlformats.org/officeDocument/2006/relationships/hyperlink" Target="http://www.ncbi.nlm.nih.gov/pubmed/?term=Kim%20H%5BAuthor%5D&amp;cauthor=true&amp;cauthor_uid=20573058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6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6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Macintosh%20HD:Users:irina:Desktop:&#1050;&#1085;&#1080;&#1075;&#1072;6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Лист1!$L$50</c:f>
              <c:strCache>
                <c:ptCount val="1"/>
                <c:pt idx="0">
                  <c:v>верхняя+аортальная+нижняя</c:v>
                </c:pt>
              </c:strCache>
            </c:strRef>
          </c:tx>
          <c:spPr>
            <a:solidFill>
              <a:srgbClr val="0000FF"/>
            </a:solidFill>
            <a:ln>
              <a:solidFill>
                <a:schemeClr val="accent1"/>
              </a:solidFill>
            </a:ln>
          </c:spPr>
          <c:invertIfNegative val="0"/>
          <c:cat>
            <c:strRef>
              <c:f>Лист1!$M$49:$N$49</c:f>
              <c:strCache>
                <c:ptCount val="2"/>
                <c:pt idx="0">
                  <c:v>3 года</c:v>
                </c:pt>
                <c:pt idx="1">
                  <c:v>5 лет</c:v>
                </c:pt>
              </c:strCache>
            </c:strRef>
          </c:cat>
          <c:val>
            <c:numRef>
              <c:f>Лист1!$M$50:$N$50</c:f>
              <c:numCache>
                <c:formatCode>General</c:formatCode>
                <c:ptCount val="2"/>
                <c:pt idx="0">
                  <c:v>63.0</c:v>
                </c:pt>
                <c:pt idx="1">
                  <c:v>56.0</c:v>
                </c:pt>
              </c:numCache>
            </c:numRef>
          </c:val>
        </c:ser>
        <c:ser>
          <c:idx val="1"/>
          <c:order val="1"/>
          <c:tx>
            <c:strRef>
              <c:f>Лист1!$L$51</c:f>
              <c:strCache>
                <c:ptCount val="1"/>
                <c:pt idx="0">
                  <c:v>нижняя/аортальная</c:v>
                </c:pt>
              </c:strCache>
            </c:strRef>
          </c:tx>
          <c:spPr>
            <a:solidFill>
              <a:schemeClr val="accent5">
                <a:lumMod val="40000"/>
                <a:lumOff val="60000"/>
              </a:schemeClr>
            </a:solidFill>
            <a:ln>
              <a:solidFill>
                <a:srgbClr val="3366FF"/>
              </a:solidFill>
            </a:ln>
          </c:spPr>
          <c:invertIfNegative val="0"/>
          <c:cat>
            <c:strRef>
              <c:f>Лист1!$M$49:$N$49</c:f>
              <c:strCache>
                <c:ptCount val="2"/>
                <c:pt idx="0">
                  <c:v>3 года</c:v>
                </c:pt>
                <c:pt idx="1">
                  <c:v>5 лет</c:v>
                </c:pt>
              </c:strCache>
            </c:strRef>
          </c:cat>
          <c:val>
            <c:numRef>
              <c:f>Лист1!$M$51:$N$51</c:f>
              <c:numCache>
                <c:formatCode>General</c:formatCode>
                <c:ptCount val="2"/>
                <c:pt idx="0">
                  <c:v>56.0</c:v>
                </c:pt>
                <c:pt idx="1">
                  <c:v>25.0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2121236520"/>
        <c:axId val="-2121233416"/>
      </c:barChart>
      <c:catAx>
        <c:axId val="-2121236520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/>
                <a:cs typeface="Times New Roman"/>
              </a:defRPr>
            </a:pPr>
            <a:endParaRPr lang="ru-RU"/>
          </a:p>
        </c:txPr>
        <c:crossAx val="-2121233416"/>
        <c:crosses val="autoZero"/>
        <c:auto val="1"/>
        <c:lblAlgn val="ctr"/>
        <c:lblOffset val="100"/>
        <c:noMultiLvlLbl val="0"/>
      </c:catAx>
      <c:valAx>
        <c:axId val="-2121233416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400" b="1">
                    <a:latin typeface="Times New Roman"/>
                    <a:cs typeface="Times New Roman"/>
                  </a:rPr>
                  <a:t>Выживаемость</a:t>
                </a:r>
              </a:p>
            </c:rich>
          </c:tx>
          <c:layout>
            <c:manualLayout>
              <c:xMode val="edge"/>
              <c:yMode val="edge"/>
              <c:x val="0.0285714285714286"/>
              <c:y val="0.30650013575889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-2121236520"/>
        <c:crosses val="autoZero"/>
        <c:crossBetween val="between"/>
      </c:valAx>
    </c:plotArea>
    <c:legend>
      <c:legendPos val="r"/>
      <c:layout/>
      <c:overlay val="0"/>
      <c:txPr>
        <a:bodyPr/>
        <a:lstStyle/>
        <a:p>
          <a:pPr>
            <a:defRPr sz="1400" b="1">
              <a:latin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Лист1!$L$61</c:f>
              <c:strCache>
                <c:ptCount val="1"/>
                <c:pt idx="0">
                  <c:v>верхняя+нижняя</c:v>
                </c:pt>
              </c:strCache>
            </c:strRef>
          </c:tx>
          <c:spPr>
            <a:solidFill>
              <a:srgbClr val="0000FF"/>
            </a:solidFill>
          </c:spPr>
          <c:invertIfNegative val="0"/>
          <c:cat>
            <c:strRef>
              <c:f>Лист1!$M$59:$N$59</c:f>
              <c:strCache>
                <c:ptCount val="2"/>
                <c:pt idx="0">
                  <c:v>2 года</c:v>
                </c:pt>
                <c:pt idx="1">
                  <c:v>5 лет</c:v>
                </c:pt>
              </c:strCache>
            </c:strRef>
          </c:cat>
          <c:val>
            <c:numRef>
              <c:f>Лист1!$M$61:$N$61</c:f>
              <c:numCache>
                <c:formatCode>General</c:formatCode>
                <c:ptCount val="2"/>
                <c:pt idx="0">
                  <c:v>77.0</c:v>
                </c:pt>
                <c:pt idx="1">
                  <c:v>61.0</c:v>
                </c:pt>
              </c:numCache>
            </c:numRef>
          </c:val>
        </c:ser>
        <c:ser>
          <c:idx val="0"/>
          <c:order val="1"/>
          <c:tx>
            <c:strRef>
              <c:f>Лист1!$L$60</c:f>
              <c:strCache>
                <c:ptCount val="1"/>
                <c:pt idx="0">
                  <c:v>верхняя</c:v>
                </c:pt>
              </c:strCache>
            </c:strRef>
          </c:tx>
          <c:spPr>
            <a:solidFill>
              <a:schemeClr val="accent5">
                <a:lumMod val="40000"/>
                <a:lumOff val="60000"/>
              </a:schemeClr>
            </a:solidFill>
            <a:ln>
              <a:solidFill>
                <a:srgbClr val="3366FF"/>
              </a:solidFill>
            </a:ln>
          </c:spPr>
          <c:invertIfNegative val="0"/>
          <c:cat>
            <c:strRef>
              <c:f>Лист1!$M$59:$N$59</c:f>
              <c:strCache>
                <c:ptCount val="2"/>
                <c:pt idx="0">
                  <c:v>2 года</c:v>
                </c:pt>
                <c:pt idx="1">
                  <c:v>5 лет</c:v>
                </c:pt>
              </c:strCache>
            </c:strRef>
          </c:cat>
          <c:val>
            <c:numRef>
              <c:f>Лист1!$M$60:$N$60</c:f>
              <c:numCache>
                <c:formatCode>General</c:formatCode>
                <c:ptCount val="2"/>
                <c:pt idx="0">
                  <c:v>88.0</c:v>
                </c:pt>
                <c:pt idx="1">
                  <c:v>22.0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6212776"/>
        <c:axId val="-2144810552"/>
      </c:barChart>
      <c:catAx>
        <c:axId val="2086212776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/>
                <a:cs typeface="Times New Roman"/>
              </a:defRPr>
            </a:pPr>
            <a:endParaRPr lang="ru-RU"/>
          </a:p>
        </c:txPr>
        <c:crossAx val="-2144810552"/>
        <c:crosses val="autoZero"/>
        <c:auto val="1"/>
        <c:lblAlgn val="ctr"/>
        <c:lblOffset val="100"/>
        <c:noMultiLvlLbl val="0"/>
      </c:catAx>
      <c:valAx>
        <c:axId val="-2144810552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200"/>
                </a:pPr>
                <a:r>
                  <a:rPr lang="ru-RU" sz="1200">
                    <a:latin typeface="Times New Roman"/>
                    <a:cs typeface="Times New Roman"/>
                  </a:rPr>
                  <a:t>Выживаемость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2086212776"/>
        <c:crosses val="autoZero"/>
        <c:crossBetween val="between"/>
      </c:valAx>
    </c:plotArea>
    <c:legend>
      <c:legendPos val="r"/>
      <c:layout/>
      <c:overlay val="0"/>
      <c:txPr>
        <a:bodyPr/>
        <a:lstStyle/>
        <a:p>
          <a:pPr>
            <a:defRPr sz="1200" b="1">
              <a:latin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Лист1!$I$98</c:f>
              <c:strCache>
                <c:ptCount val="1"/>
                <c:pt idx="0">
                  <c:v>лоб-/билобэктомия</c:v>
                </c:pt>
              </c:strCache>
            </c:strRef>
          </c:tx>
          <c:spPr>
            <a:solidFill>
              <a:srgbClr val="3366FF"/>
            </a:solidFill>
            <a:ln>
              <a:solidFill>
                <a:srgbClr val="3366FF"/>
              </a:solidFill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0000FF"/>
              </a:solidFill>
              <a:ln>
                <a:solidFill>
                  <a:srgbClr val="0000FF"/>
                </a:solidFill>
              </a:ln>
            </c:spPr>
          </c:dPt>
          <c:cat>
            <c:strRef>
              <c:f>Лист1!$J$97:$K$97</c:f>
              <c:strCache>
                <c:ptCount val="2"/>
                <c:pt idx="0">
                  <c:v>2 года</c:v>
                </c:pt>
                <c:pt idx="1">
                  <c:v>5 лет</c:v>
                </c:pt>
              </c:strCache>
            </c:strRef>
          </c:cat>
          <c:val>
            <c:numRef>
              <c:f>Лист1!$J$98:$K$98</c:f>
              <c:numCache>
                <c:formatCode>General</c:formatCode>
                <c:ptCount val="2"/>
                <c:pt idx="0">
                  <c:v>22.0</c:v>
                </c:pt>
                <c:pt idx="1">
                  <c:v>11.0</c:v>
                </c:pt>
              </c:numCache>
            </c:numRef>
          </c:val>
        </c:ser>
        <c:ser>
          <c:idx val="1"/>
          <c:order val="1"/>
          <c:tx>
            <c:strRef>
              <c:f>Лист1!$I$99</c:f>
              <c:strCache>
                <c:ptCount val="1"/>
                <c:pt idx="0">
                  <c:v>пнемонэктомия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  <a:ln>
              <a:solidFill>
                <a:srgbClr val="0000FF"/>
              </a:solidFill>
            </a:ln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3175" cmpd="sng">
                <a:solidFill>
                  <a:srgbClr val="0000FF"/>
                </a:solidFill>
              </a:ln>
            </c:spPr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3175" cmpd="sng">
                <a:solidFill>
                  <a:srgbClr val="0000FF"/>
                </a:solidFill>
              </a:ln>
            </c:spPr>
          </c:dPt>
          <c:cat>
            <c:strRef>
              <c:f>Лист1!$J$97:$K$97</c:f>
              <c:strCache>
                <c:ptCount val="2"/>
                <c:pt idx="0">
                  <c:v>2 года</c:v>
                </c:pt>
                <c:pt idx="1">
                  <c:v>5 лет</c:v>
                </c:pt>
              </c:strCache>
            </c:strRef>
          </c:cat>
          <c:val>
            <c:numRef>
              <c:f>Лист1!$J$99:$K$99</c:f>
              <c:numCache>
                <c:formatCode>General</c:formatCode>
                <c:ptCount val="2"/>
                <c:pt idx="0">
                  <c:v>28.0</c:v>
                </c:pt>
                <c:pt idx="1">
                  <c:v>15.0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2140861368"/>
        <c:axId val="-2143529592"/>
      </c:barChart>
      <c:catAx>
        <c:axId val="-2140861368"/>
        <c:scaling>
          <c:orientation val="minMax"/>
        </c:scaling>
        <c:delete val="0"/>
        <c:axPos val="b"/>
        <c:majorTickMark val="none"/>
        <c:minorTickMark val="none"/>
        <c:tickLblPos val="nextTo"/>
        <c:crossAx val="-2143529592"/>
        <c:crosses val="autoZero"/>
        <c:auto val="1"/>
        <c:lblAlgn val="ctr"/>
        <c:lblOffset val="100"/>
        <c:noMultiLvlLbl val="0"/>
      </c:catAx>
      <c:valAx>
        <c:axId val="-2143529592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400">
                    <a:latin typeface="Times New Roman"/>
                    <a:cs typeface="Times New Roman"/>
                  </a:rPr>
                  <a:t>Выживаемость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-2140861368"/>
        <c:crosses val="autoZero"/>
        <c:crossBetween val="between"/>
      </c:valAx>
    </c:plotArea>
    <c:legend>
      <c:legendPos val="r"/>
      <c:layout/>
      <c:overlay val="0"/>
      <c:txPr>
        <a:bodyPr/>
        <a:lstStyle/>
        <a:p>
          <a:pPr>
            <a:defRPr sz="1200" b="1">
              <a:latin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9F1C864-5CB9-3943-9ECB-D0F0E7B83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74</Pages>
  <Words>16986</Words>
  <Characters>96822</Characters>
  <Application>Microsoft Macintosh Word</Application>
  <DocSecurity>0</DocSecurity>
  <Lines>806</Lines>
  <Paragraphs>227</Paragraphs>
  <ScaleCrop>false</ScaleCrop>
  <Company/>
  <LinksUpToDate>false</LinksUpToDate>
  <CharactersWithSpaces>113581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6</cp:revision>
  <cp:lastPrinted>2015-05-04T18:55:00Z</cp:lastPrinted>
  <dcterms:created xsi:type="dcterms:W3CDTF">2015-05-15T11:51:00Z</dcterms:created>
  <dcterms:modified xsi:type="dcterms:W3CDTF">2015-05-18T07:38:00Z</dcterms:modified>
</cp:coreProperties>
</file>